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E1" w:rsidRPr="00CA1811" w:rsidRDefault="00860C71" w:rsidP="00C44DE1">
      <w:pPr>
        <w:pStyle w:val="a7"/>
        <w:ind w:left="2835"/>
        <w:rPr>
          <w:szCs w:val="28"/>
        </w:rPr>
      </w:pPr>
      <w:r w:rsidRPr="00860C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27pt;width:44.4pt;height:49.6pt;z-index:251660288;mso-wrap-distance-left:9.05pt;mso-wrap-distance-right:9.05pt;mso-position-horizontal-relative:margin;mso-position-vertical-relative:margin" filled="t">
            <v:fill color2="black"/>
            <v:imagedata r:id="rId5" o:title=""/>
            <w10:wrap type="topAndBottom" anchorx="margin" anchory="margin"/>
          </v:shape>
          <o:OLEObject Type="Embed" ProgID="Word.Picture.8" ShapeID="_x0000_s1026" DrawAspect="Content" ObjectID="_1608965681" r:id="rId6"/>
        </w:pict>
      </w:r>
      <w:r w:rsidR="00C44DE1">
        <w:rPr>
          <w:szCs w:val="28"/>
        </w:rPr>
        <w:t xml:space="preserve">                                                                     </w:t>
      </w:r>
    </w:p>
    <w:p w:rsidR="00C44DE1" w:rsidRDefault="00C44DE1" w:rsidP="00C44DE1">
      <w:pPr>
        <w:pStyle w:val="a8"/>
        <w:rPr>
          <w:i w:val="0"/>
          <w:iCs/>
          <w:sz w:val="28"/>
          <w:szCs w:val="28"/>
        </w:rPr>
      </w:pPr>
      <w:r>
        <w:rPr>
          <w:i w:val="0"/>
          <w:iCs/>
          <w:sz w:val="28"/>
          <w:szCs w:val="28"/>
        </w:rPr>
        <w:t xml:space="preserve">ЗЕМСКОЕ СОБРАНИЕ </w:t>
      </w:r>
    </w:p>
    <w:p w:rsidR="00C44DE1" w:rsidRDefault="00C44DE1" w:rsidP="00C44DE1">
      <w:pPr>
        <w:pStyle w:val="a8"/>
        <w:rPr>
          <w:i w:val="0"/>
          <w:iCs/>
          <w:sz w:val="28"/>
          <w:szCs w:val="28"/>
        </w:rPr>
      </w:pPr>
      <w:r>
        <w:rPr>
          <w:i w:val="0"/>
          <w:iCs/>
          <w:sz w:val="28"/>
          <w:szCs w:val="28"/>
        </w:rPr>
        <w:t xml:space="preserve">РУССКОХАЛАНСКОГО СЕЛЬСКОГО ПОСЕЛЕНИЯ </w:t>
      </w:r>
    </w:p>
    <w:p w:rsidR="00C44DE1" w:rsidRDefault="00C44DE1" w:rsidP="00C44DE1">
      <w:pPr>
        <w:pStyle w:val="a8"/>
        <w:rPr>
          <w:i w:val="0"/>
          <w:iCs/>
          <w:sz w:val="28"/>
          <w:szCs w:val="28"/>
        </w:rPr>
      </w:pPr>
      <w:r>
        <w:rPr>
          <w:i w:val="0"/>
          <w:iCs/>
          <w:sz w:val="28"/>
          <w:szCs w:val="28"/>
        </w:rPr>
        <w:t xml:space="preserve">МУНИЦИПАЛЬНОГО РАЙОНА «ЧЕРНЯНСКИЙ РАЙОН» </w:t>
      </w:r>
    </w:p>
    <w:p w:rsidR="00C44DE1" w:rsidRDefault="00C44DE1" w:rsidP="00C44DE1">
      <w:pPr>
        <w:pStyle w:val="a8"/>
        <w:rPr>
          <w:i w:val="0"/>
          <w:iCs/>
          <w:sz w:val="28"/>
          <w:szCs w:val="28"/>
        </w:rPr>
      </w:pPr>
      <w:r>
        <w:rPr>
          <w:i w:val="0"/>
          <w:iCs/>
          <w:sz w:val="28"/>
          <w:szCs w:val="28"/>
        </w:rPr>
        <w:t>БЕЛГОРОДСКОЙ ОБЛАСТИ</w:t>
      </w:r>
    </w:p>
    <w:p w:rsidR="00C44DE1" w:rsidRDefault="00C44DE1" w:rsidP="00C44DE1">
      <w:pPr>
        <w:jc w:val="center"/>
        <w:rPr>
          <w:b/>
          <w:sz w:val="32"/>
          <w:szCs w:val="32"/>
        </w:rPr>
      </w:pPr>
      <w:r>
        <w:rPr>
          <w:b/>
          <w:sz w:val="32"/>
          <w:szCs w:val="32"/>
        </w:rPr>
        <w:t xml:space="preserve"> </w:t>
      </w:r>
    </w:p>
    <w:p w:rsidR="00C44DE1" w:rsidRDefault="00C44DE1" w:rsidP="00C44DE1">
      <w:pPr>
        <w:jc w:val="center"/>
        <w:rPr>
          <w:b/>
          <w:sz w:val="32"/>
          <w:szCs w:val="32"/>
        </w:rPr>
      </w:pPr>
      <w:r>
        <w:rPr>
          <w:b/>
          <w:sz w:val="32"/>
          <w:szCs w:val="32"/>
        </w:rPr>
        <w:t>РЕШЕНИЕ</w:t>
      </w:r>
    </w:p>
    <w:p w:rsidR="00C44DE1" w:rsidRDefault="00C44DE1" w:rsidP="00C44DE1">
      <w:pPr>
        <w:jc w:val="center"/>
        <w:rPr>
          <w:b/>
          <w:sz w:val="28"/>
          <w:szCs w:val="28"/>
        </w:rPr>
      </w:pPr>
    </w:p>
    <w:p w:rsidR="00C44DE1" w:rsidRDefault="00C44DE1" w:rsidP="00C44DE1">
      <w:pPr>
        <w:jc w:val="center"/>
        <w:rPr>
          <w:b/>
          <w:sz w:val="28"/>
          <w:szCs w:val="28"/>
        </w:rPr>
      </w:pPr>
    </w:p>
    <w:p w:rsidR="00C44DE1" w:rsidRDefault="00C44DE1" w:rsidP="00C44DE1">
      <w:pPr>
        <w:rPr>
          <w:b/>
          <w:sz w:val="28"/>
          <w:szCs w:val="28"/>
        </w:rPr>
      </w:pPr>
      <w:r>
        <w:rPr>
          <w:b/>
          <w:sz w:val="28"/>
          <w:szCs w:val="28"/>
        </w:rPr>
        <w:t xml:space="preserve">26  декабря 2018 года                                </w:t>
      </w:r>
      <w:r>
        <w:rPr>
          <w:b/>
          <w:sz w:val="28"/>
          <w:szCs w:val="28"/>
        </w:rPr>
        <w:tab/>
        <w:t xml:space="preserve">         </w:t>
      </w:r>
      <w:r>
        <w:rPr>
          <w:b/>
          <w:sz w:val="28"/>
          <w:szCs w:val="28"/>
        </w:rPr>
        <w:tab/>
      </w:r>
      <w:r>
        <w:rPr>
          <w:b/>
          <w:sz w:val="28"/>
          <w:szCs w:val="28"/>
        </w:rPr>
        <w:tab/>
        <w:t xml:space="preserve">  </w:t>
      </w:r>
      <w:r w:rsidR="00BE25D4">
        <w:rPr>
          <w:b/>
          <w:sz w:val="28"/>
          <w:szCs w:val="28"/>
        </w:rPr>
        <w:t xml:space="preserve">                           </w:t>
      </w:r>
      <w:r>
        <w:rPr>
          <w:b/>
          <w:sz w:val="28"/>
          <w:szCs w:val="28"/>
        </w:rPr>
        <w:t xml:space="preserve">  № </w:t>
      </w:r>
      <w:r w:rsidR="007D634B">
        <w:rPr>
          <w:b/>
          <w:sz w:val="28"/>
          <w:szCs w:val="28"/>
        </w:rPr>
        <w:t>7</w:t>
      </w:r>
      <w:r w:rsidR="00BE25D4">
        <w:rPr>
          <w:b/>
          <w:sz w:val="28"/>
          <w:szCs w:val="28"/>
        </w:rPr>
        <w:t>/28</w:t>
      </w:r>
    </w:p>
    <w:p w:rsidR="00C44DE1" w:rsidRDefault="00C44DE1" w:rsidP="00C44DE1">
      <w:pPr>
        <w:rPr>
          <w:sz w:val="28"/>
          <w:szCs w:val="28"/>
        </w:rPr>
      </w:pPr>
    </w:p>
    <w:p w:rsidR="00C44DE1" w:rsidRDefault="00C44DE1" w:rsidP="00C44DE1">
      <w:pPr>
        <w:rPr>
          <w:sz w:val="28"/>
          <w:szCs w:val="28"/>
        </w:rPr>
      </w:pPr>
    </w:p>
    <w:p w:rsidR="00C44DE1" w:rsidRDefault="00C44DE1" w:rsidP="00C44DE1">
      <w:pPr>
        <w:pStyle w:val="1"/>
        <w:tabs>
          <w:tab w:val="left" w:pos="0"/>
        </w:tabs>
        <w:ind w:right="5386"/>
        <w:jc w:val="both"/>
        <w:rPr>
          <w:szCs w:val="28"/>
        </w:rPr>
      </w:pPr>
      <w:r>
        <w:rPr>
          <w:szCs w:val="28"/>
        </w:rPr>
        <w:t>О бюджете Русскохаланского сельского поселения на 2019 и плановый период 2020-2021 годов</w:t>
      </w:r>
    </w:p>
    <w:p w:rsidR="00C44DE1" w:rsidRDefault="00C44DE1" w:rsidP="00C44DE1">
      <w:pPr>
        <w:pStyle w:val="21"/>
        <w:ind w:firstLine="0"/>
        <w:rPr>
          <w:sz w:val="28"/>
          <w:szCs w:val="28"/>
        </w:rPr>
      </w:pPr>
    </w:p>
    <w:p w:rsidR="00C44DE1" w:rsidRDefault="00C44DE1" w:rsidP="00C44DE1">
      <w:pPr>
        <w:pStyle w:val="21"/>
        <w:ind w:firstLine="0"/>
        <w:rPr>
          <w:sz w:val="28"/>
          <w:szCs w:val="28"/>
        </w:rPr>
      </w:pPr>
    </w:p>
    <w:p w:rsidR="00C44DE1" w:rsidRDefault="00C44DE1" w:rsidP="00C44DE1">
      <w:pPr>
        <w:pStyle w:val="21"/>
        <w:ind w:firstLine="0"/>
        <w:rPr>
          <w:sz w:val="28"/>
          <w:szCs w:val="28"/>
        </w:rPr>
      </w:pPr>
    </w:p>
    <w:p w:rsidR="00C44DE1" w:rsidRDefault="00C44DE1" w:rsidP="00C44DE1">
      <w:pPr>
        <w:pStyle w:val="21"/>
        <w:ind w:firstLine="709"/>
        <w:rPr>
          <w:b/>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«Русскохаланское сельское поселение» муниципального района «Чернянский район»,  земское собрание муниципального образования Русскохаланское сельское поселение муниципального района «Чернянский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 :</w:t>
      </w:r>
    </w:p>
    <w:p w:rsidR="00C44DE1" w:rsidRPr="00A02FB7" w:rsidRDefault="00C44DE1" w:rsidP="00C44DE1">
      <w:pPr>
        <w:pStyle w:val="21"/>
        <w:ind w:firstLine="709"/>
        <w:rPr>
          <w:b/>
          <w:sz w:val="28"/>
          <w:szCs w:val="28"/>
        </w:rPr>
      </w:pPr>
    </w:p>
    <w:p w:rsidR="00C44DE1" w:rsidRDefault="00C44DE1" w:rsidP="00C44DE1">
      <w:pPr>
        <w:jc w:val="both"/>
        <w:rPr>
          <w:b/>
          <w:bCs/>
          <w:sz w:val="28"/>
          <w:szCs w:val="28"/>
        </w:rPr>
      </w:pPr>
      <w:r>
        <w:rPr>
          <w:b/>
          <w:bCs/>
          <w:sz w:val="28"/>
          <w:szCs w:val="28"/>
        </w:rPr>
        <w:t>Статья 1.   Основные характеристики бюджета муниципального образования Русскохаланское сельское поселение  на 2019 год и плановый период 2020-2021 годов</w:t>
      </w:r>
    </w:p>
    <w:p w:rsidR="00C44DE1" w:rsidRDefault="00C44DE1" w:rsidP="00C44DE1">
      <w:pPr>
        <w:ind w:firstLine="720"/>
        <w:jc w:val="both"/>
        <w:rPr>
          <w:sz w:val="28"/>
          <w:szCs w:val="28"/>
        </w:rPr>
      </w:pPr>
      <w:r>
        <w:rPr>
          <w:sz w:val="28"/>
          <w:szCs w:val="28"/>
        </w:rPr>
        <w:t>Утвердить основные характеристики бюджета муниципального образования Русскохаланское сельское поселение (далее – бюджет поселения) на 2019 год:</w:t>
      </w:r>
    </w:p>
    <w:p w:rsidR="00C44DE1" w:rsidRDefault="00C44DE1" w:rsidP="00C44DE1">
      <w:pPr>
        <w:ind w:firstLine="720"/>
        <w:jc w:val="both"/>
        <w:rPr>
          <w:sz w:val="28"/>
          <w:szCs w:val="28"/>
        </w:rPr>
      </w:pPr>
      <w:r>
        <w:rPr>
          <w:sz w:val="28"/>
          <w:szCs w:val="28"/>
        </w:rPr>
        <w:t xml:space="preserve">прогнозируемый общий объем доходов бюджета поселения в сумме </w:t>
      </w:r>
    </w:p>
    <w:p w:rsidR="00C44DE1" w:rsidRDefault="00C44DE1" w:rsidP="00C44DE1">
      <w:pPr>
        <w:jc w:val="both"/>
        <w:rPr>
          <w:sz w:val="28"/>
          <w:szCs w:val="28"/>
        </w:rPr>
      </w:pPr>
      <w:r>
        <w:rPr>
          <w:sz w:val="28"/>
          <w:szCs w:val="28"/>
        </w:rPr>
        <w:t>3 952,2 тыс. рублей;</w:t>
      </w:r>
    </w:p>
    <w:p w:rsidR="00C44DE1" w:rsidRDefault="00C44DE1" w:rsidP="00C44DE1">
      <w:pPr>
        <w:ind w:firstLine="720"/>
        <w:jc w:val="both"/>
        <w:rPr>
          <w:sz w:val="28"/>
          <w:szCs w:val="28"/>
        </w:rPr>
      </w:pPr>
      <w:r>
        <w:rPr>
          <w:sz w:val="28"/>
          <w:szCs w:val="28"/>
        </w:rPr>
        <w:t xml:space="preserve">общий объем расходов бюджета  поселения в сумме 3 952,2 тыс. рублей; </w:t>
      </w:r>
    </w:p>
    <w:p w:rsidR="00C44DE1" w:rsidRDefault="00C44DE1" w:rsidP="00C44DE1">
      <w:pPr>
        <w:jc w:val="both"/>
        <w:rPr>
          <w:sz w:val="28"/>
          <w:szCs w:val="28"/>
        </w:rPr>
      </w:pPr>
      <w:r>
        <w:rPr>
          <w:sz w:val="28"/>
          <w:szCs w:val="28"/>
        </w:rPr>
        <w:tab/>
        <w:t>Утвердить основные характеристики бюджета муниципального образования Русскохаланское сельское поселение (далее – бюджет поселения) на плановый период 2020-2021 годов:</w:t>
      </w:r>
    </w:p>
    <w:p w:rsidR="00C44DE1" w:rsidRDefault="00C44DE1" w:rsidP="00C44DE1">
      <w:pPr>
        <w:ind w:firstLine="720"/>
        <w:jc w:val="both"/>
        <w:rPr>
          <w:sz w:val="28"/>
          <w:szCs w:val="28"/>
        </w:rPr>
      </w:pPr>
      <w:r>
        <w:rPr>
          <w:sz w:val="28"/>
          <w:szCs w:val="28"/>
        </w:rPr>
        <w:t>прогнозируемый общий объем доходов бюджета поселения на 2020 год в сумме 3 944,2 тыс. рублей, на 2021 год – 3 944,2 тыс. рублей;</w:t>
      </w:r>
    </w:p>
    <w:p w:rsidR="00C44DE1" w:rsidRDefault="00C44DE1" w:rsidP="00C44DE1">
      <w:pPr>
        <w:ind w:firstLine="720"/>
        <w:jc w:val="both"/>
        <w:rPr>
          <w:sz w:val="28"/>
          <w:szCs w:val="28"/>
        </w:rPr>
      </w:pPr>
      <w:r>
        <w:rPr>
          <w:sz w:val="28"/>
          <w:szCs w:val="28"/>
        </w:rPr>
        <w:t>общий объем расходов бюджета  поселения  на 2020 год в сумме 3 944,2 тыс. рублей, на 2021 год в сумме – 3 944,2 тыс. рублей</w:t>
      </w:r>
    </w:p>
    <w:p w:rsidR="00C44DE1" w:rsidRDefault="00C44DE1" w:rsidP="00C44DE1">
      <w:pPr>
        <w:jc w:val="both"/>
        <w:rPr>
          <w:b/>
          <w:bCs/>
          <w:sz w:val="28"/>
          <w:szCs w:val="28"/>
        </w:rPr>
      </w:pPr>
      <w:r>
        <w:rPr>
          <w:b/>
          <w:bCs/>
          <w:sz w:val="28"/>
          <w:szCs w:val="28"/>
        </w:rPr>
        <w:t>Статья 2. Нормативы распределения отдельных видов доходов в бюджет поселения на 2019 год и плановый период 2020-2021 годов</w:t>
      </w:r>
    </w:p>
    <w:p w:rsidR="00C44DE1" w:rsidRDefault="00C44DE1" w:rsidP="00C44DE1">
      <w:pPr>
        <w:jc w:val="both"/>
        <w:rPr>
          <w:sz w:val="28"/>
          <w:szCs w:val="28"/>
        </w:rPr>
      </w:pPr>
      <w:r>
        <w:rPr>
          <w:sz w:val="28"/>
          <w:szCs w:val="28"/>
        </w:rPr>
        <w:lastRenderedPageBreak/>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Русскохаланского сельского поселения на 2019 год и плановый период 2020-2021 годов  согласно приложению 1 к настоящему решению.</w:t>
      </w:r>
    </w:p>
    <w:p w:rsidR="00C44DE1" w:rsidRDefault="00C44DE1" w:rsidP="00C44DE1">
      <w:pPr>
        <w:jc w:val="both"/>
        <w:rPr>
          <w:sz w:val="28"/>
          <w:szCs w:val="28"/>
        </w:rPr>
      </w:pPr>
      <w:r>
        <w:rPr>
          <w:b/>
          <w:bCs/>
          <w:sz w:val="28"/>
          <w:szCs w:val="28"/>
        </w:rPr>
        <w:t xml:space="preserve">Статья 3. Главные администраторы доходов и главные администраторы </w:t>
      </w:r>
      <w:proofErr w:type="gramStart"/>
      <w:r>
        <w:rPr>
          <w:b/>
          <w:bCs/>
          <w:sz w:val="28"/>
          <w:szCs w:val="28"/>
        </w:rPr>
        <w:t>источников финансирования дефицита бюджета поселения</w:t>
      </w:r>
      <w:proofErr w:type="gramEnd"/>
      <w:r>
        <w:rPr>
          <w:b/>
          <w:bCs/>
          <w:sz w:val="28"/>
          <w:szCs w:val="28"/>
        </w:rPr>
        <w:c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r>
        <w:rPr>
          <w:sz w:val="28"/>
          <w:szCs w:val="28"/>
        </w:rPr>
        <w:cr/>
        <w:t xml:space="preserve">       2. Утвердить перечень главных администраторов доходов бюджета Русскохаланского поселения в 2019 году и плановом периоде 2020-2021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r>
        <w:rPr>
          <w:sz w:val="28"/>
          <w:szCs w:val="28"/>
        </w:rPr>
        <w:cr/>
        <w:t xml:space="preserve">        3. Утвердить перечень главных </w:t>
      </w:r>
      <w:proofErr w:type="gramStart"/>
      <w:r>
        <w:rPr>
          <w:sz w:val="28"/>
          <w:szCs w:val="28"/>
        </w:rPr>
        <w:t>администраторов источников внутреннего финансирования дефицита бюджета поселения</w:t>
      </w:r>
      <w:proofErr w:type="gramEnd"/>
      <w:r>
        <w:rPr>
          <w:sz w:val="28"/>
          <w:szCs w:val="28"/>
        </w:rPr>
        <w:t xml:space="preserve"> в 2019 году и плановом периоде 2020-2021 годов – органов местного самоуправления Чернянского района согласно приложению 4 к настоящему решению.</w:t>
      </w:r>
      <w:r>
        <w:rPr>
          <w:sz w:val="28"/>
          <w:szCs w:val="28"/>
        </w:rPr>
        <w:cr/>
        <w:t xml:space="preserve">        4. </w:t>
      </w:r>
      <w:proofErr w:type="gramStart"/>
      <w:r>
        <w:rPr>
          <w:sz w:val="28"/>
          <w:szCs w:val="28"/>
        </w:rPr>
        <w:t>В случае изменения в 2019 году  и плановом периоде 2020-2021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Русскохаланского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w:t>
      </w:r>
      <w:proofErr w:type="gramEnd"/>
      <w:r>
        <w:rPr>
          <w:sz w:val="28"/>
          <w:szCs w:val="28"/>
        </w:rPr>
        <w:t xml:space="preserve">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w:t>
      </w:r>
      <w:proofErr w:type="gramStart"/>
      <w:r>
        <w:rPr>
          <w:sz w:val="28"/>
          <w:szCs w:val="28"/>
        </w:rPr>
        <w:t>источников финансирования дефицита бюджета сельского поселения</w:t>
      </w:r>
      <w:proofErr w:type="gramEnd"/>
      <w:r>
        <w:rPr>
          <w:sz w:val="28"/>
          <w:szCs w:val="28"/>
        </w:rPr>
        <w:t>.</w:t>
      </w:r>
    </w:p>
    <w:p w:rsidR="00C44DE1" w:rsidRPr="00A02FB7" w:rsidRDefault="00C44DE1" w:rsidP="00C44DE1">
      <w:pPr>
        <w:pStyle w:val="a4"/>
        <w:spacing w:line="240" w:lineRule="auto"/>
      </w:pPr>
      <w:r>
        <w:rPr>
          <w:b/>
          <w:bCs/>
        </w:rPr>
        <w:t>Статья 4. Особенности использования бюджетных ассигнований по обеспечению деятельности органов местного самоуправления, казенных и бюджетных учреждений Русскохаланского сельского поселения</w:t>
      </w:r>
      <w:r>
        <w:rPr>
          <w:b/>
          <w:bCs/>
        </w:rPr>
        <w:cr/>
        <w:t xml:space="preserve">     </w:t>
      </w:r>
      <w:r>
        <w:t>Установить, что администрация Русскохаланского сельского поселения не вправе принимать в 2019 году  и плановом периоде 2020-2021 годов решения, приводящие к увеличению штатной численности муниципальных служащих, работников муниципальных учреждений и организаций бюджетной сферы, за исключением случаев принятия решений о наделении органов местного самоуправления Русскохаланского сельского поселения дополнительными полномочиями, казенных и бюджетных учреждений (организаций) Русскохаланского сельского поселения дополнительными функциями, требующими увеличения штатной численности персонала.</w:t>
      </w:r>
    </w:p>
    <w:p w:rsidR="00C44DE1" w:rsidRDefault="00C44DE1" w:rsidP="00C44DE1">
      <w:pPr>
        <w:pStyle w:val="a4"/>
        <w:spacing w:line="240" w:lineRule="auto"/>
      </w:pPr>
      <w:r>
        <w:rPr>
          <w:b/>
          <w:bCs/>
        </w:rPr>
        <w:lastRenderedPageBreak/>
        <w:t>Статья  5. Межбюджетные трансферты</w:t>
      </w:r>
      <w:r>
        <w:rPr>
          <w:b/>
          <w:bCs/>
        </w:rPr>
        <w:cr/>
      </w:r>
      <w:r w:rsidRPr="000B1005">
        <w:rPr>
          <w:b/>
          <w:bCs/>
          <w:color w:val="FF0000"/>
        </w:rPr>
        <w:t xml:space="preserve">    </w:t>
      </w:r>
      <w:r w:rsidRPr="00AB4628">
        <w:t>1. Утвердить объем межбюджетных трансфертов, получаемых из бюджетов других уровней, на 201</w:t>
      </w:r>
      <w:r>
        <w:t>9</w:t>
      </w:r>
      <w:r w:rsidRPr="00AB4628">
        <w:t xml:space="preserve"> год в сумме </w:t>
      </w:r>
      <w:r>
        <w:t xml:space="preserve">3 138,2 </w:t>
      </w:r>
      <w:r w:rsidRPr="00AB4628">
        <w:t>тыс. рублей</w:t>
      </w:r>
      <w:r>
        <w:t xml:space="preserve">, на 2020 год в сумме -  3 117,2 тыс. рублей, на 2021 год в сумме – 3 103,2 тыс. рублей </w:t>
      </w:r>
      <w:r w:rsidRPr="00AB4628">
        <w:t xml:space="preserve"> согласно приложения </w:t>
      </w:r>
      <w:r>
        <w:t>7</w:t>
      </w:r>
      <w:r w:rsidRPr="00AB4628">
        <w:t xml:space="preserve"> к настоящему решению.</w:t>
      </w:r>
      <w:r w:rsidRPr="00AB4628">
        <w:cr/>
        <w:t xml:space="preserve">    </w:t>
      </w:r>
      <w:r>
        <w:t>2</w:t>
      </w:r>
      <w:r w:rsidRPr="007D6C7A">
        <w:t xml:space="preserve">. Утвердить расчетный объем дотаций на выравнивание бюджетной обеспеченности </w:t>
      </w:r>
      <w:r>
        <w:t>Русскохаланского</w:t>
      </w:r>
      <w:r w:rsidRPr="007D6C7A">
        <w:t xml:space="preserve"> сельского поселения на 201</w:t>
      </w:r>
      <w:r>
        <w:t>9</w:t>
      </w:r>
      <w:r w:rsidRPr="007D6C7A">
        <w:t xml:space="preserve"> год в сумме </w:t>
      </w:r>
      <w:r>
        <w:rPr>
          <w:color w:val="000000"/>
        </w:rPr>
        <w:t>3 071,0</w:t>
      </w:r>
      <w:r w:rsidRPr="00C66C8C">
        <w:rPr>
          <w:color w:val="000000"/>
        </w:rPr>
        <w:t xml:space="preserve"> тыс</w:t>
      </w:r>
      <w:r w:rsidRPr="007D6C7A">
        <w:t>. руб</w:t>
      </w:r>
      <w:r>
        <w:t>лей, на 2020 год в сумме -  3 050,0 тыс. рублей, на 2021 год в сумме 3 036,0 тыс. рублей.</w:t>
      </w:r>
      <w:r w:rsidRPr="007D6C7A">
        <w:cr/>
      </w:r>
      <w:r>
        <w:t xml:space="preserve">    3. Установить, что в 2019 году и плановом периоде 2020-2021 годов  операции с межбюджетными трансфертами, предоставляемыми из бюджетов других уровней в форме субвенций, в рамках исполнения консолидированного бюджета Чернянского района, учитываются на лицевых счетах, открытых получателям средств бюджета поселения в территориальных органах Федерального казначейства. При передаче указанных межбюджетных трансфертов из районного бюджета бюджету Русскохаланского сельского поселения, операции с указанными межбюджетными трансфертами учитываются на лицевых счетах, открытых получателям средств местных бюджетов в территориальных органах Федерального казначейства. </w:t>
      </w:r>
      <w:r>
        <w:cr/>
        <w:t>Данные требования не распространяются на субвенции, предоставляемые в порядке компенсации произведенных кассовых расходов.</w:t>
      </w:r>
      <w:r>
        <w:cr/>
        <w:t xml:space="preserve">    6. Предоставление субвенций, осуществляется в порядке, установленном Правительством Белгородской области.</w:t>
      </w:r>
      <w:r>
        <w:cr/>
      </w:r>
      <w:r>
        <w:rPr>
          <w:b/>
          <w:bCs/>
        </w:rPr>
        <w:t>Статья 6. Резервный фонд администрации Русскохаланского сельского поселения.</w:t>
      </w:r>
      <w:r>
        <w:rPr>
          <w:b/>
          <w:bCs/>
        </w:rPr>
        <w:cr/>
        <w:t xml:space="preserve">     </w:t>
      </w:r>
      <w:r>
        <w:t xml:space="preserve">Установить размер резервного фонда администрации Русскохаланского сельского поселения на 2019 год в сумме </w:t>
      </w:r>
      <w:r w:rsidRPr="00371472">
        <w:rPr>
          <w:color w:val="000000"/>
        </w:rPr>
        <w:t>30,0</w:t>
      </w:r>
      <w:r>
        <w:t xml:space="preserve"> тыс. рублей, на 2020 год - в сумме – </w:t>
      </w:r>
      <w:r w:rsidRPr="00371472">
        <w:rPr>
          <w:color w:val="000000"/>
        </w:rPr>
        <w:t>30,0</w:t>
      </w:r>
      <w:r>
        <w:t xml:space="preserve"> тыс.рублей, на 2021 год – </w:t>
      </w:r>
      <w:r w:rsidRPr="00371472">
        <w:rPr>
          <w:color w:val="000000"/>
        </w:rPr>
        <w:t>30,0</w:t>
      </w:r>
      <w:r>
        <w:t xml:space="preserve"> тыс.рублей.</w:t>
      </w:r>
    </w:p>
    <w:p w:rsidR="00C44DE1" w:rsidRDefault="00C44DE1" w:rsidP="00C44DE1">
      <w:pPr>
        <w:pStyle w:val="a4"/>
        <w:spacing w:line="240" w:lineRule="auto"/>
        <w:rPr>
          <w:b/>
        </w:rPr>
      </w:pPr>
      <w:r w:rsidRPr="00D64079">
        <w:rPr>
          <w:b/>
        </w:rPr>
        <w:t xml:space="preserve">Статья </w:t>
      </w:r>
      <w:r>
        <w:rPr>
          <w:b/>
        </w:rPr>
        <w:t>7</w:t>
      </w:r>
      <w:r w:rsidRPr="00D64079">
        <w:rPr>
          <w:b/>
        </w:rPr>
        <w:t>.</w:t>
      </w:r>
      <w:r>
        <w:rPr>
          <w:b/>
        </w:rPr>
        <w:t xml:space="preserve"> Источники внутреннего финансирования дефицита бюджета Русскохаланского  сельского поселения</w:t>
      </w:r>
    </w:p>
    <w:p w:rsidR="00C44DE1" w:rsidRDefault="00C44DE1" w:rsidP="00C44DE1">
      <w:pPr>
        <w:pStyle w:val="a4"/>
        <w:numPr>
          <w:ilvl w:val="0"/>
          <w:numId w:val="6"/>
        </w:numPr>
        <w:spacing w:line="240" w:lineRule="auto"/>
        <w:ind w:left="0" w:firstLine="450"/>
      </w:pPr>
      <w:r>
        <w:t>Утвердить источники внутреннего финансирования дефицита бюджета Русскохаланского сельского поселения на 2019 год  и плановый период 2020 – 2021 г.г. согласно приложению 8 к настоящему решению.</w:t>
      </w:r>
    </w:p>
    <w:p w:rsidR="00C44DE1" w:rsidRDefault="00C44DE1" w:rsidP="00C44DE1">
      <w:pPr>
        <w:pStyle w:val="a4"/>
        <w:spacing w:line="240" w:lineRule="auto"/>
        <w:rPr>
          <w:b/>
        </w:rPr>
      </w:pPr>
      <w:r>
        <w:rPr>
          <w:b/>
        </w:rPr>
        <w:t>Статья 8. Бюджетные ассигнования бюджета поселения на 2019 год и плановый период 2020-2021 годов утвержденные муниципальными программами.</w:t>
      </w:r>
    </w:p>
    <w:p w:rsidR="00C44DE1" w:rsidRDefault="00C44DE1" w:rsidP="00C44DE1">
      <w:pPr>
        <w:pStyle w:val="a4"/>
        <w:spacing w:line="240" w:lineRule="auto"/>
      </w:pPr>
      <w:r>
        <w:rPr>
          <w:b/>
        </w:rPr>
        <w:t xml:space="preserve">      </w:t>
      </w:r>
      <w:r>
        <w:t xml:space="preserve">1.Утвердить установленного статьей 1 настоящего решения распределения бюджетных ассигнований по целевым статьям (муниципальным программам Русскохаланского сельского поселения и </w:t>
      </w:r>
      <w:proofErr w:type="spellStart"/>
      <w:r>
        <w:t>непрограммным</w:t>
      </w:r>
      <w:proofErr w:type="spellEnd"/>
      <w:r>
        <w:t xml:space="preserve"> направлениям деятельности), группам видов расходов, разделам, подразделам, классификации расходов бюджета на 2019 год </w:t>
      </w:r>
      <w:proofErr w:type="gramStart"/>
      <w:r>
        <w:t>согласно приложения</w:t>
      </w:r>
      <w:proofErr w:type="gramEnd"/>
      <w:r>
        <w:t xml:space="preserve"> 9 к настоящему решению.</w:t>
      </w:r>
    </w:p>
    <w:p w:rsidR="00C44DE1" w:rsidRPr="00A40AEB" w:rsidRDefault="00C44DE1" w:rsidP="00C44DE1">
      <w:pPr>
        <w:pStyle w:val="a4"/>
        <w:spacing w:line="240" w:lineRule="auto"/>
      </w:pPr>
      <w:r>
        <w:t xml:space="preserve">      Муниципальные программы Русскохаланского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C44DE1" w:rsidRDefault="00C44DE1" w:rsidP="00C44DE1">
      <w:pPr>
        <w:pStyle w:val="a4"/>
        <w:spacing w:line="240" w:lineRule="auto"/>
        <w:rPr>
          <w:b/>
          <w:bCs/>
        </w:rPr>
      </w:pPr>
      <w:r>
        <w:rPr>
          <w:b/>
          <w:bCs/>
        </w:rPr>
        <w:t>Статья 9. Особенности организации исполнения бюджета поселения в 2019 году и плановом периоде 2020-2021 годов.</w:t>
      </w:r>
    </w:p>
    <w:p w:rsidR="00C44DE1" w:rsidRDefault="00C44DE1" w:rsidP="00C44DE1">
      <w:pPr>
        <w:pStyle w:val="a4"/>
        <w:spacing w:line="240" w:lineRule="auto"/>
        <w:ind w:firstLine="360"/>
      </w:pPr>
      <w:r>
        <w:lastRenderedPageBreak/>
        <w:t>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 связанные с особенностями исполнения бюджета поселения и (или)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w:t>
      </w:r>
    </w:p>
    <w:p w:rsidR="00C44DE1" w:rsidRDefault="00C44DE1" w:rsidP="00C44DE1">
      <w:pPr>
        <w:pStyle w:val="a4"/>
        <w:numPr>
          <w:ilvl w:val="0"/>
          <w:numId w:val="2"/>
        </w:numPr>
        <w:tabs>
          <w:tab w:val="left" w:pos="720"/>
        </w:tabs>
        <w:spacing w:line="240" w:lineRule="auto"/>
      </w:pPr>
      <w:r>
        <w:t>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C44DE1" w:rsidRDefault="00C44DE1" w:rsidP="00C44DE1">
      <w:pPr>
        <w:pStyle w:val="a4"/>
        <w:numPr>
          <w:ilvl w:val="0"/>
          <w:numId w:val="2"/>
        </w:numPr>
        <w:tabs>
          <w:tab w:val="left" w:pos="720"/>
        </w:tabs>
        <w:spacing w:line="240" w:lineRule="auto"/>
      </w:pPr>
      <w:r>
        <w:t>изменение состава или полномочий (функций) главных распорядителей (подведомственных им бюджетных учреждений);</w:t>
      </w:r>
    </w:p>
    <w:p w:rsidR="00C44DE1" w:rsidRDefault="00C44DE1" w:rsidP="00C44DE1">
      <w:pPr>
        <w:pStyle w:val="a4"/>
        <w:numPr>
          <w:ilvl w:val="0"/>
          <w:numId w:val="2"/>
        </w:numPr>
        <w:tabs>
          <w:tab w:val="left" w:pos="720"/>
        </w:tabs>
        <w:spacing w:line="240" w:lineRule="auto"/>
      </w:pPr>
      <w:r>
        <w:t>вступления в силу законов, предусматривающих осуществление полномочий органов местного самоуправления Русскохаланского сельского поселения за счет субвенций из бюджетов других уровней;</w:t>
      </w:r>
    </w:p>
    <w:p w:rsidR="00C44DE1" w:rsidRDefault="00C44DE1" w:rsidP="00C44DE1">
      <w:pPr>
        <w:pStyle w:val="a4"/>
        <w:numPr>
          <w:ilvl w:val="0"/>
          <w:numId w:val="2"/>
        </w:numPr>
        <w:tabs>
          <w:tab w:val="left" w:pos="720"/>
        </w:tabs>
        <w:spacing w:line="240" w:lineRule="auto"/>
      </w:pPr>
      <w:r>
        <w:t>исполнение судебных актов, предусматривающих обращение взыскания на средства бюджета поселения;</w:t>
      </w:r>
    </w:p>
    <w:p w:rsidR="00C44DE1" w:rsidRDefault="00C44DE1" w:rsidP="00C44DE1">
      <w:pPr>
        <w:pStyle w:val="a4"/>
        <w:numPr>
          <w:ilvl w:val="0"/>
          <w:numId w:val="3"/>
        </w:numPr>
        <w:spacing w:line="240" w:lineRule="auto"/>
      </w:pPr>
      <w:r>
        <w:t>использование средств резервного фонда администрации Русскохаланского сельского поселения;</w:t>
      </w:r>
    </w:p>
    <w:p w:rsidR="00C44DE1" w:rsidRDefault="00C44DE1" w:rsidP="00C44DE1">
      <w:pPr>
        <w:pStyle w:val="a4"/>
        <w:numPr>
          <w:ilvl w:val="0"/>
          <w:numId w:val="2"/>
        </w:numPr>
        <w:spacing w:line="240" w:lineRule="auto"/>
      </w:pPr>
      <w:r>
        <w:t>распределение бюджетных ассигнований  между получателями бюджетных средств на конкурсной основе;</w:t>
      </w:r>
    </w:p>
    <w:p w:rsidR="00C44DE1" w:rsidRDefault="00C44DE1" w:rsidP="00C44DE1">
      <w:pPr>
        <w:pStyle w:val="a4"/>
        <w:numPr>
          <w:ilvl w:val="0"/>
          <w:numId w:val="2"/>
        </w:numPr>
        <w:tabs>
          <w:tab w:val="left" w:pos="720"/>
        </w:tabs>
        <w:spacing w:line="240" w:lineRule="auto"/>
      </w:pPr>
      <w:r>
        <w:t>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C44DE1" w:rsidRDefault="00C44DE1" w:rsidP="00C44DE1">
      <w:pPr>
        <w:pStyle w:val="a4"/>
        <w:numPr>
          <w:ilvl w:val="0"/>
          <w:numId w:val="2"/>
        </w:numPr>
        <w:tabs>
          <w:tab w:val="left" w:pos="720"/>
        </w:tabs>
        <w:spacing w:line="240" w:lineRule="auto"/>
      </w:pPr>
      <w:r>
        <w:t>изъятия в бесспорном порядке бюджетных средств, использованных не по целевому назначению,</w:t>
      </w:r>
    </w:p>
    <w:p w:rsidR="00C44DE1" w:rsidRDefault="00C44DE1" w:rsidP="00C44DE1">
      <w:pPr>
        <w:pStyle w:val="a4"/>
        <w:numPr>
          <w:ilvl w:val="0"/>
          <w:numId w:val="2"/>
        </w:numPr>
        <w:tabs>
          <w:tab w:val="left" w:pos="720"/>
        </w:tabs>
        <w:spacing w:line="240" w:lineRule="auto"/>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w:t>
      </w:r>
    </w:p>
    <w:p w:rsidR="00C44DE1" w:rsidRDefault="00C44DE1" w:rsidP="00C44DE1">
      <w:pPr>
        <w:pStyle w:val="a4"/>
        <w:numPr>
          <w:ilvl w:val="0"/>
          <w:numId w:val="2"/>
        </w:numPr>
        <w:tabs>
          <w:tab w:val="left" w:pos="720"/>
        </w:tabs>
        <w:spacing w:line="240" w:lineRule="auto"/>
      </w:pPr>
      <w:r>
        <w:t>использование субсидий и субвенций, полученных сверх утвержденных настоящим решением доходов, соответственно целям предоставления указанных субсидий и субвенций.</w:t>
      </w:r>
    </w:p>
    <w:p w:rsidR="00C44DE1" w:rsidRDefault="00C44DE1" w:rsidP="00C44DE1">
      <w:pPr>
        <w:pStyle w:val="a4"/>
        <w:spacing w:line="240" w:lineRule="auto"/>
        <w:ind w:left="360"/>
        <w:rPr>
          <w:b/>
          <w:bCs/>
        </w:rPr>
      </w:pPr>
      <w:r>
        <w:t xml:space="preserve">  </w:t>
      </w:r>
      <w:r>
        <w:rPr>
          <w:b/>
          <w:bCs/>
        </w:rPr>
        <w:t>Статья  10. Особенности исполнения бюджета поселения в 2019 году и плановом периоде 2020-2021 годов.</w:t>
      </w:r>
    </w:p>
    <w:p w:rsidR="00C44DE1" w:rsidRDefault="00C44DE1" w:rsidP="00C44DE1">
      <w:pPr>
        <w:pStyle w:val="a4"/>
        <w:spacing w:line="240" w:lineRule="auto"/>
      </w:pPr>
      <w:r>
        <w:tab/>
        <w:t>Неиспользованные целевые средства, потребность в которых в 2019 году и на плановый период 2020-2021 годов отсутствует, подлежат возврату в районный бюджет.</w:t>
      </w:r>
    </w:p>
    <w:p w:rsidR="00C44DE1" w:rsidRDefault="00C44DE1" w:rsidP="00C44DE1">
      <w:pPr>
        <w:pStyle w:val="a4"/>
        <w:spacing w:line="240" w:lineRule="auto"/>
        <w:rPr>
          <w:b/>
          <w:bCs/>
        </w:rPr>
      </w:pPr>
      <w:r>
        <w:t xml:space="preserve">      </w:t>
      </w:r>
      <w:r>
        <w:rPr>
          <w:b/>
          <w:bCs/>
        </w:rPr>
        <w:t>Статья 11.   Вступление в силу настоящего решения.</w:t>
      </w:r>
    </w:p>
    <w:p w:rsidR="00C44DE1" w:rsidRDefault="00C44DE1" w:rsidP="00C44DE1">
      <w:pPr>
        <w:pStyle w:val="a4"/>
        <w:spacing w:line="240" w:lineRule="auto"/>
        <w:ind w:firstLine="720"/>
      </w:pPr>
      <w:r>
        <w:t xml:space="preserve">Настоящее решение вступает в силу с 1 января 2019 года.  </w:t>
      </w:r>
    </w:p>
    <w:p w:rsidR="00C44DE1" w:rsidRPr="003427A6" w:rsidRDefault="00C44DE1" w:rsidP="00C44DE1">
      <w:pPr>
        <w:pStyle w:val="a4"/>
        <w:spacing w:line="240" w:lineRule="auto"/>
        <w:rPr>
          <w:b/>
        </w:rPr>
      </w:pPr>
      <w:r>
        <w:lastRenderedPageBreak/>
        <w:t xml:space="preserve">       </w:t>
      </w:r>
      <w:r w:rsidRPr="003427A6">
        <w:rPr>
          <w:b/>
        </w:rPr>
        <w:t>Статья 1</w:t>
      </w:r>
      <w:r>
        <w:rPr>
          <w:b/>
        </w:rPr>
        <w:t>2</w:t>
      </w:r>
      <w:r w:rsidRPr="003427A6">
        <w:rPr>
          <w:b/>
        </w:rPr>
        <w:t>. Опубликование настоящего решения</w:t>
      </w:r>
    </w:p>
    <w:p w:rsidR="00C44DE1" w:rsidRDefault="00C44DE1" w:rsidP="00C44DE1">
      <w:pPr>
        <w:jc w:val="both"/>
        <w:rPr>
          <w:sz w:val="28"/>
          <w:szCs w:val="28"/>
        </w:rPr>
      </w:pPr>
      <w:r>
        <w:rPr>
          <w:color w:val="000000"/>
          <w:sz w:val="28"/>
          <w:szCs w:val="28"/>
        </w:rPr>
        <w:t xml:space="preserve">       1. </w:t>
      </w:r>
      <w:proofErr w:type="gramStart"/>
      <w:r>
        <w:rPr>
          <w:sz w:val="28"/>
          <w:szCs w:val="28"/>
        </w:rPr>
        <w:t>Разместить</w:t>
      </w:r>
      <w:proofErr w:type="gramEnd"/>
      <w:r>
        <w:rPr>
          <w:sz w:val="28"/>
          <w:szCs w:val="28"/>
        </w:rPr>
        <w:t xml:space="preserve"> настоящее решение на официальном сайте органов местного самоуправления Русскохаланского сельского поселения Чернянского района в сети Интернет (адрес сайта:</w:t>
      </w:r>
      <w:r>
        <w:rPr>
          <w:b/>
          <w:bCs/>
          <w:szCs w:val="16"/>
        </w:rPr>
        <w:t xml:space="preserve"> </w:t>
      </w:r>
      <w:r>
        <w:rPr>
          <w:sz w:val="28"/>
          <w:szCs w:val="16"/>
        </w:rPr>
        <w:t>http://</w:t>
      </w:r>
      <w:r>
        <w:rPr>
          <w:b/>
          <w:bCs/>
          <w:szCs w:val="16"/>
        </w:rPr>
        <w:t xml:space="preserve"> </w:t>
      </w:r>
      <w:r>
        <w:rPr>
          <w:sz w:val="28"/>
          <w:szCs w:val="16"/>
        </w:rPr>
        <w:t>http://russkohalanskoe.ru</w:t>
      </w:r>
      <w:r>
        <w:rPr>
          <w:sz w:val="28"/>
          <w:szCs w:val="28"/>
        </w:rPr>
        <w:t xml:space="preserve">). </w:t>
      </w:r>
    </w:p>
    <w:p w:rsidR="00C44DE1" w:rsidRDefault="00C44DE1" w:rsidP="00C44DE1">
      <w:pPr>
        <w:ind w:firstLine="709"/>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Русскохаланского сельского поселения, через социальных работников, почтальонов.</w:t>
      </w:r>
    </w:p>
    <w:p w:rsidR="00C44DE1" w:rsidRDefault="00C44DE1" w:rsidP="00C44DE1">
      <w:pPr>
        <w:tabs>
          <w:tab w:val="left" w:pos="6804"/>
        </w:tabs>
        <w:rPr>
          <w:b/>
          <w:sz w:val="28"/>
          <w:szCs w:val="28"/>
        </w:rPr>
      </w:pPr>
    </w:p>
    <w:p w:rsidR="00C44DE1" w:rsidRDefault="00C44DE1" w:rsidP="00C44DE1">
      <w:pPr>
        <w:tabs>
          <w:tab w:val="left" w:pos="6804"/>
        </w:tabs>
        <w:rPr>
          <w:b/>
          <w:sz w:val="28"/>
          <w:szCs w:val="28"/>
        </w:rPr>
      </w:pPr>
    </w:p>
    <w:p w:rsidR="00C44DE1" w:rsidRDefault="00C44DE1" w:rsidP="00C44DE1">
      <w:pPr>
        <w:tabs>
          <w:tab w:val="left" w:pos="6804"/>
        </w:tabs>
        <w:rPr>
          <w:b/>
          <w:sz w:val="28"/>
          <w:szCs w:val="28"/>
        </w:rPr>
      </w:pPr>
    </w:p>
    <w:p w:rsidR="00C44DE1" w:rsidRDefault="00C44DE1" w:rsidP="00C44DE1">
      <w:pPr>
        <w:pStyle w:val="1"/>
        <w:tabs>
          <w:tab w:val="left" w:pos="993"/>
          <w:tab w:val="num" w:pos="1560"/>
          <w:tab w:val="left" w:pos="6804"/>
        </w:tabs>
        <w:rPr>
          <w:bCs w:val="0"/>
          <w:szCs w:val="28"/>
        </w:rPr>
      </w:pPr>
      <w:r>
        <w:rPr>
          <w:bCs w:val="0"/>
          <w:szCs w:val="28"/>
        </w:rPr>
        <w:t xml:space="preserve">Глава  Русскохаланского </w:t>
      </w:r>
    </w:p>
    <w:p w:rsidR="00C44DE1" w:rsidRDefault="00C44DE1" w:rsidP="00C44DE1">
      <w:pPr>
        <w:tabs>
          <w:tab w:val="left" w:pos="993"/>
          <w:tab w:val="num" w:pos="1560"/>
          <w:tab w:val="left" w:pos="6804"/>
        </w:tabs>
        <w:ind w:left="709" w:hanging="709"/>
        <w:rPr>
          <w:sz w:val="28"/>
        </w:rPr>
      </w:pPr>
      <w:r>
        <w:rPr>
          <w:b/>
          <w:sz w:val="28"/>
          <w:szCs w:val="28"/>
        </w:rPr>
        <w:t>сельского поселения</w:t>
      </w:r>
      <w:r>
        <w:rPr>
          <w:b/>
          <w:bCs/>
          <w:sz w:val="28"/>
        </w:rPr>
        <w:t xml:space="preserve">                                                                            В.Н.Потапов</w:t>
      </w:r>
      <w:r>
        <w:rPr>
          <w:sz w:val="28"/>
        </w:rPr>
        <w:t xml:space="preserve">     </w:t>
      </w: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rPr>
          <w:sz w:val="28"/>
        </w:rPr>
      </w:pPr>
    </w:p>
    <w:p w:rsidR="00C44DE1" w:rsidRDefault="00C44DE1" w:rsidP="00C44DE1">
      <w:pPr>
        <w:tabs>
          <w:tab w:val="left" w:pos="993"/>
          <w:tab w:val="num" w:pos="1560"/>
          <w:tab w:val="left" w:pos="6804"/>
        </w:tabs>
        <w:rPr>
          <w:sz w:val="28"/>
        </w:rPr>
      </w:pPr>
    </w:p>
    <w:p w:rsidR="00C44DE1" w:rsidRDefault="00C44DE1" w:rsidP="00C44DE1">
      <w:pPr>
        <w:tabs>
          <w:tab w:val="left" w:pos="993"/>
          <w:tab w:val="num" w:pos="1560"/>
          <w:tab w:val="left" w:pos="6804"/>
        </w:tabs>
        <w:ind w:left="709" w:hanging="709"/>
        <w:rPr>
          <w:sz w:val="28"/>
        </w:rPr>
      </w:pPr>
    </w:p>
    <w:p w:rsidR="00C44DE1" w:rsidRPr="00A02FB7" w:rsidRDefault="00C44DE1" w:rsidP="00C44DE1">
      <w:pPr>
        <w:tabs>
          <w:tab w:val="left" w:pos="-426"/>
        </w:tabs>
        <w:jc w:val="right"/>
        <w:rPr>
          <w:sz w:val="18"/>
          <w:szCs w:val="18"/>
        </w:rPr>
      </w:pPr>
      <w:r w:rsidRPr="00A02FB7">
        <w:rPr>
          <w:sz w:val="18"/>
          <w:szCs w:val="18"/>
        </w:rPr>
        <w:lastRenderedPageBreak/>
        <w:t xml:space="preserve"> Приложение №1  </w:t>
      </w:r>
    </w:p>
    <w:p w:rsidR="00C44DE1" w:rsidRPr="00A02FB7" w:rsidRDefault="00C44DE1" w:rsidP="00C44DE1">
      <w:pPr>
        <w:tabs>
          <w:tab w:val="left" w:pos="-426"/>
        </w:tabs>
        <w:jc w:val="right"/>
        <w:rPr>
          <w:sz w:val="18"/>
          <w:szCs w:val="18"/>
        </w:rPr>
      </w:pPr>
      <w:r w:rsidRPr="00A02FB7">
        <w:rPr>
          <w:sz w:val="18"/>
          <w:szCs w:val="18"/>
        </w:rPr>
        <w:t>к решени</w:t>
      </w:r>
      <w:r w:rsidR="00196FED">
        <w:rPr>
          <w:sz w:val="18"/>
          <w:szCs w:val="18"/>
        </w:rPr>
        <w:t>ю</w:t>
      </w:r>
      <w:r w:rsidRPr="00A02FB7">
        <w:rPr>
          <w:sz w:val="18"/>
          <w:szCs w:val="18"/>
        </w:rPr>
        <w:t xml:space="preserve"> земского собрания</w:t>
      </w:r>
    </w:p>
    <w:p w:rsidR="00C44DE1" w:rsidRPr="00A02FB7" w:rsidRDefault="00C44DE1" w:rsidP="00C44DE1">
      <w:pPr>
        <w:tabs>
          <w:tab w:val="left" w:pos="-426"/>
        </w:tabs>
        <w:jc w:val="right"/>
        <w:rPr>
          <w:sz w:val="18"/>
          <w:szCs w:val="18"/>
        </w:rPr>
      </w:pPr>
      <w:r w:rsidRPr="00A02FB7">
        <w:rPr>
          <w:sz w:val="18"/>
          <w:szCs w:val="18"/>
        </w:rPr>
        <w:t>Русскохаланского сельского поселения</w:t>
      </w:r>
    </w:p>
    <w:p w:rsidR="00C44DE1" w:rsidRPr="00A02FB7" w:rsidRDefault="00C44DE1" w:rsidP="00C44DE1">
      <w:pPr>
        <w:tabs>
          <w:tab w:val="left" w:pos="-426"/>
        </w:tabs>
        <w:jc w:val="right"/>
        <w:rPr>
          <w:sz w:val="18"/>
          <w:szCs w:val="18"/>
        </w:rPr>
      </w:pPr>
      <w:r w:rsidRPr="00A02FB7">
        <w:rPr>
          <w:sz w:val="18"/>
          <w:szCs w:val="18"/>
        </w:rPr>
        <w:t xml:space="preserve">от </w:t>
      </w:r>
      <w:r>
        <w:rPr>
          <w:sz w:val="18"/>
          <w:szCs w:val="18"/>
        </w:rPr>
        <w:t>26 декабря 2018</w:t>
      </w:r>
      <w:r w:rsidRPr="00A02FB7">
        <w:rPr>
          <w:sz w:val="18"/>
          <w:szCs w:val="18"/>
        </w:rPr>
        <w:t xml:space="preserve"> года №</w:t>
      </w:r>
      <w:r w:rsidR="007D634B">
        <w:rPr>
          <w:sz w:val="18"/>
          <w:szCs w:val="18"/>
        </w:rPr>
        <w:t xml:space="preserve"> 7</w:t>
      </w:r>
      <w:r w:rsidR="00BE25D4">
        <w:rPr>
          <w:sz w:val="18"/>
          <w:szCs w:val="18"/>
        </w:rPr>
        <w:t>/28</w:t>
      </w:r>
    </w:p>
    <w:p w:rsidR="00C44DE1" w:rsidRDefault="00C44DE1" w:rsidP="00C44DE1">
      <w:pPr>
        <w:tabs>
          <w:tab w:val="left" w:pos="540"/>
        </w:tabs>
        <w:ind w:right="-2089"/>
      </w:pPr>
    </w:p>
    <w:p w:rsidR="00C44DE1" w:rsidRDefault="00C44DE1" w:rsidP="00C44DE1">
      <w:pPr>
        <w:tabs>
          <w:tab w:val="left" w:pos="540"/>
        </w:tabs>
        <w:ind w:right="-21"/>
        <w:jc w:val="center"/>
        <w:rPr>
          <w:b/>
          <w:bCs/>
          <w:sz w:val="28"/>
          <w:szCs w:val="28"/>
        </w:rPr>
      </w:pPr>
      <w:r>
        <w:rPr>
          <w:b/>
          <w:bCs/>
          <w:sz w:val="28"/>
          <w:szCs w:val="28"/>
        </w:rPr>
        <w:t xml:space="preserve">Нормативы  распределения отдельных видов налоговых </w:t>
      </w:r>
    </w:p>
    <w:p w:rsidR="00C44DE1" w:rsidRDefault="00C44DE1" w:rsidP="00C44DE1">
      <w:pPr>
        <w:tabs>
          <w:tab w:val="left" w:pos="540"/>
        </w:tabs>
        <w:ind w:right="-21"/>
        <w:jc w:val="center"/>
        <w:rPr>
          <w:b/>
          <w:sz w:val="28"/>
          <w:szCs w:val="28"/>
        </w:rPr>
      </w:pPr>
      <w:r>
        <w:rPr>
          <w:b/>
          <w:bCs/>
          <w:sz w:val="28"/>
          <w:szCs w:val="28"/>
        </w:rPr>
        <w:t xml:space="preserve">и неналоговых поступлений  </w:t>
      </w:r>
      <w:r>
        <w:rPr>
          <w:b/>
          <w:sz w:val="28"/>
          <w:szCs w:val="28"/>
        </w:rPr>
        <w:t xml:space="preserve">в бюджет  поселения, </w:t>
      </w:r>
    </w:p>
    <w:p w:rsidR="00C44DE1" w:rsidRDefault="00C44DE1" w:rsidP="00C44DE1">
      <w:pPr>
        <w:tabs>
          <w:tab w:val="left" w:pos="540"/>
        </w:tabs>
        <w:ind w:right="-21"/>
        <w:jc w:val="center"/>
        <w:rPr>
          <w:b/>
          <w:sz w:val="28"/>
          <w:szCs w:val="28"/>
        </w:rPr>
      </w:pPr>
      <w:r>
        <w:rPr>
          <w:b/>
          <w:sz w:val="28"/>
          <w:szCs w:val="28"/>
        </w:rPr>
        <w:t xml:space="preserve"> </w:t>
      </w:r>
      <w:proofErr w:type="gramStart"/>
      <w:r>
        <w:rPr>
          <w:b/>
          <w:sz w:val="28"/>
          <w:szCs w:val="28"/>
        </w:rPr>
        <w:t>утверждаемые решением земского</w:t>
      </w:r>
      <w:r>
        <w:rPr>
          <w:b/>
          <w:bCs/>
          <w:sz w:val="28"/>
          <w:szCs w:val="28"/>
        </w:rPr>
        <w:t xml:space="preserve"> </w:t>
      </w:r>
      <w:r>
        <w:rPr>
          <w:b/>
          <w:sz w:val="28"/>
          <w:szCs w:val="28"/>
        </w:rPr>
        <w:t xml:space="preserve">собрания о бюджете </w:t>
      </w:r>
      <w:proofErr w:type="gramEnd"/>
    </w:p>
    <w:p w:rsidR="00C44DE1" w:rsidRDefault="00C44DE1" w:rsidP="00C44DE1">
      <w:pPr>
        <w:tabs>
          <w:tab w:val="left" w:pos="540"/>
        </w:tabs>
        <w:ind w:right="-21"/>
        <w:jc w:val="center"/>
        <w:rPr>
          <w:b/>
          <w:sz w:val="28"/>
          <w:szCs w:val="28"/>
        </w:rPr>
      </w:pPr>
      <w:r>
        <w:rPr>
          <w:b/>
          <w:sz w:val="28"/>
          <w:szCs w:val="28"/>
        </w:rPr>
        <w:t xml:space="preserve">Русскохаланского сельского поселения </w:t>
      </w:r>
    </w:p>
    <w:p w:rsidR="00C44DE1" w:rsidRPr="00A02FB7" w:rsidRDefault="00C44DE1" w:rsidP="00C44DE1">
      <w:pPr>
        <w:tabs>
          <w:tab w:val="left" w:pos="540"/>
        </w:tabs>
        <w:ind w:right="-21"/>
        <w:jc w:val="center"/>
        <w:rPr>
          <w:b/>
          <w:bCs/>
          <w:sz w:val="28"/>
          <w:szCs w:val="28"/>
        </w:rPr>
      </w:pPr>
      <w:r>
        <w:rPr>
          <w:b/>
          <w:sz w:val="28"/>
          <w:szCs w:val="28"/>
        </w:rPr>
        <w:t>на 2019 год</w:t>
      </w:r>
      <w:r>
        <w:rPr>
          <w:b/>
          <w:bCs/>
          <w:sz w:val="28"/>
          <w:szCs w:val="28"/>
        </w:rPr>
        <w:t xml:space="preserve"> и плановый период 2020-2021 годов</w:t>
      </w:r>
    </w:p>
    <w:p w:rsidR="00C44DE1" w:rsidRDefault="00C44DE1" w:rsidP="00C44DE1">
      <w:pPr>
        <w:ind w:right="-21"/>
        <w:jc w:val="center"/>
        <w:rPr>
          <w:b/>
          <w:sz w:val="24"/>
          <w:szCs w:val="24"/>
        </w:rPr>
      </w:pPr>
    </w:p>
    <w:p w:rsidR="00C44DE1" w:rsidRDefault="00C44DE1" w:rsidP="00C44DE1">
      <w:pPr>
        <w:ind w:right="-2089"/>
        <w:rPr>
          <w:sz w:val="24"/>
          <w:szCs w:val="24"/>
        </w:rPr>
      </w:pPr>
      <w:r>
        <w:rPr>
          <w:b/>
          <w:sz w:val="24"/>
          <w:szCs w:val="24"/>
        </w:rPr>
        <w:tab/>
      </w:r>
      <w:r>
        <w:rPr>
          <w:b/>
          <w:sz w:val="24"/>
          <w:szCs w:val="24"/>
        </w:rPr>
        <w:tab/>
      </w:r>
      <w:r>
        <w:rPr>
          <w:b/>
          <w:sz w:val="24"/>
          <w:szCs w:val="24"/>
        </w:rPr>
        <w:tab/>
        <w:t xml:space="preserve">                                                                                                 </w:t>
      </w:r>
      <w:r>
        <w:rPr>
          <w:sz w:val="24"/>
          <w:szCs w:val="24"/>
        </w:rPr>
        <w:t>(процентов)</w:t>
      </w:r>
    </w:p>
    <w:tbl>
      <w:tblPr>
        <w:tblW w:w="4819" w:type="pct"/>
        <w:tblCellMar>
          <w:left w:w="40" w:type="dxa"/>
          <w:right w:w="40" w:type="dxa"/>
        </w:tblCellMar>
        <w:tblLook w:val="0000"/>
      </w:tblPr>
      <w:tblGrid>
        <w:gridCol w:w="2905"/>
        <w:gridCol w:w="4036"/>
        <w:gridCol w:w="2423"/>
      </w:tblGrid>
      <w:tr w:rsidR="00C44DE1" w:rsidTr="00BE25D4">
        <w:trPr>
          <w:trHeight w:hRule="exact" w:val="931"/>
        </w:trPr>
        <w:tc>
          <w:tcPr>
            <w:tcW w:w="1551" w:type="pct"/>
            <w:tcBorders>
              <w:top w:val="single" w:sz="6" w:space="0" w:color="auto"/>
              <w:left w:val="single" w:sz="6" w:space="0" w:color="auto"/>
              <w:bottom w:val="single" w:sz="6" w:space="0" w:color="auto"/>
              <w:right w:val="single" w:sz="6" w:space="0" w:color="auto"/>
            </w:tcBorders>
            <w:vAlign w:val="center"/>
          </w:tcPr>
          <w:p w:rsidR="00C44DE1" w:rsidRDefault="00C44DE1" w:rsidP="00BE25D4">
            <w:pPr>
              <w:spacing w:before="40"/>
              <w:jc w:val="center"/>
              <w:rPr>
                <w:b/>
                <w:sz w:val="24"/>
                <w:szCs w:val="24"/>
              </w:rPr>
            </w:pPr>
            <w:r>
              <w:rPr>
                <w:b/>
                <w:sz w:val="24"/>
                <w:szCs w:val="24"/>
              </w:rPr>
              <w:t>Код бюджетной классификации</w:t>
            </w:r>
          </w:p>
        </w:tc>
        <w:tc>
          <w:tcPr>
            <w:tcW w:w="2155" w:type="pct"/>
            <w:tcBorders>
              <w:top w:val="single" w:sz="6" w:space="0" w:color="auto"/>
              <w:left w:val="single" w:sz="6" w:space="0" w:color="auto"/>
              <w:bottom w:val="single" w:sz="6" w:space="0" w:color="auto"/>
              <w:right w:val="single" w:sz="6" w:space="0" w:color="auto"/>
            </w:tcBorders>
            <w:vAlign w:val="center"/>
          </w:tcPr>
          <w:p w:rsidR="00C44DE1" w:rsidRDefault="00C44DE1" w:rsidP="00BE25D4">
            <w:pPr>
              <w:spacing w:before="40"/>
              <w:jc w:val="center"/>
              <w:rPr>
                <w:b/>
                <w:sz w:val="24"/>
                <w:szCs w:val="24"/>
              </w:rPr>
            </w:pPr>
            <w:r>
              <w:rPr>
                <w:b/>
                <w:sz w:val="24"/>
                <w:szCs w:val="24"/>
              </w:rPr>
              <w:t>Наименование</w:t>
            </w:r>
          </w:p>
          <w:p w:rsidR="00C44DE1" w:rsidRDefault="00C44DE1" w:rsidP="00BE25D4">
            <w:pPr>
              <w:spacing w:before="40"/>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tabs>
                <w:tab w:val="left" w:pos="680"/>
                <w:tab w:val="left" w:pos="860"/>
                <w:tab w:val="left" w:pos="1400"/>
                <w:tab w:val="center" w:pos="1580"/>
              </w:tabs>
              <w:jc w:val="center"/>
              <w:rPr>
                <w:b/>
                <w:sz w:val="24"/>
                <w:szCs w:val="24"/>
              </w:rPr>
            </w:pPr>
          </w:p>
          <w:p w:rsidR="00C44DE1" w:rsidRDefault="00C44DE1" w:rsidP="00BE25D4">
            <w:pPr>
              <w:tabs>
                <w:tab w:val="left" w:pos="680"/>
                <w:tab w:val="left" w:pos="860"/>
                <w:tab w:val="left" w:pos="1400"/>
                <w:tab w:val="center" w:pos="1580"/>
              </w:tabs>
              <w:jc w:val="center"/>
              <w:rPr>
                <w:b/>
                <w:sz w:val="24"/>
                <w:szCs w:val="24"/>
              </w:rPr>
            </w:pPr>
            <w:r>
              <w:rPr>
                <w:b/>
                <w:sz w:val="24"/>
                <w:szCs w:val="24"/>
              </w:rPr>
              <w:t>Бюджеты сельских поселений</w:t>
            </w:r>
          </w:p>
        </w:tc>
      </w:tr>
      <w:tr w:rsidR="00C44DE1" w:rsidTr="00BE25D4">
        <w:trPr>
          <w:trHeight w:hRule="exact" w:val="286"/>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b/>
                <w:sz w:val="24"/>
                <w:szCs w:val="24"/>
              </w:rPr>
            </w:pPr>
            <w:r>
              <w:rPr>
                <w:b/>
                <w:sz w:val="24"/>
                <w:szCs w:val="24"/>
              </w:rPr>
              <w:t>1</w:t>
            </w:r>
          </w:p>
          <w:p w:rsidR="00C44DE1" w:rsidRDefault="00C44DE1" w:rsidP="00BE25D4">
            <w:pPr>
              <w:spacing w:before="20"/>
              <w:jc w:val="center"/>
              <w:rPr>
                <w:b/>
                <w:sz w:val="24"/>
                <w:szCs w:val="24"/>
              </w:rPr>
            </w:pP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b/>
                <w:sz w:val="24"/>
                <w:szCs w:val="24"/>
              </w:rPr>
            </w:pPr>
            <w:r>
              <w:rPr>
                <w:b/>
                <w:sz w:val="24"/>
                <w:szCs w:val="24"/>
              </w:rPr>
              <w:t>2</w:t>
            </w:r>
          </w:p>
          <w:p w:rsidR="00C44DE1" w:rsidRDefault="00C44DE1" w:rsidP="00BE25D4">
            <w:pPr>
              <w:spacing w:before="20"/>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b/>
                <w:sz w:val="24"/>
                <w:szCs w:val="24"/>
              </w:rPr>
            </w:pPr>
            <w:r>
              <w:rPr>
                <w:b/>
                <w:sz w:val="24"/>
                <w:szCs w:val="24"/>
              </w:rPr>
              <w:t>3</w:t>
            </w:r>
          </w:p>
        </w:tc>
      </w:tr>
      <w:tr w:rsidR="00C44DE1" w:rsidTr="00BE25D4">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C44DE1" w:rsidRDefault="00C44DE1" w:rsidP="00BE25D4">
            <w:pPr>
              <w:spacing w:before="40"/>
              <w:jc w:val="center"/>
              <w:rPr>
                <w:sz w:val="24"/>
                <w:szCs w:val="24"/>
              </w:rPr>
            </w:pPr>
            <w:r>
              <w:rPr>
                <w:b/>
                <w:sz w:val="24"/>
                <w:szCs w:val="24"/>
              </w:rPr>
              <w:t>В части задолженности и перерасчетов по отмененным налогам, сборам и иным обязательным платежам</w:t>
            </w:r>
          </w:p>
        </w:tc>
      </w:tr>
      <w:tr w:rsidR="00C44DE1" w:rsidTr="00BE25D4">
        <w:trPr>
          <w:trHeight w:hRule="exact" w:val="432"/>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40"/>
              <w:rPr>
                <w:b/>
                <w:sz w:val="24"/>
                <w:szCs w:val="24"/>
              </w:rPr>
            </w:pPr>
            <w:r>
              <w:rPr>
                <w:b/>
                <w:sz w:val="24"/>
                <w:szCs w:val="24"/>
              </w:rPr>
              <w:t>1 09 04000 00 0000 110</w:t>
            </w: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40"/>
              <w:rPr>
                <w:b/>
                <w:sz w:val="24"/>
                <w:szCs w:val="24"/>
              </w:rPr>
            </w:pPr>
            <w:r>
              <w:rPr>
                <w:b/>
                <w:sz w:val="24"/>
                <w:szCs w:val="24"/>
              </w:rPr>
              <w:t>Налоги на имущество</w:t>
            </w: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40"/>
              <w:rPr>
                <w:sz w:val="24"/>
                <w:szCs w:val="24"/>
              </w:rPr>
            </w:pPr>
          </w:p>
        </w:tc>
      </w:tr>
      <w:tr w:rsidR="00C44DE1" w:rsidTr="00BE25D4">
        <w:trPr>
          <w:trHeight w:hRule="exact" w:val="1190"/>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rPr>
                <w:sz w:val="24"/>
                <w:szCs w:val="24"/>
              </w:rPr>
            </w:pPr>
            <w:r>
              <w:rPr>
                <w:sz w:val="24"/>
                <w:szCs w:val="24"/>
              </w:rPr>
              <w:t>1 09 04053 10 0000 110</w:t>
            </w: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jc w:val="both"/>
              <w:rPr>
                <w:sz w:val="24"/>
                <w:szCs w:val="24"/>
              </w:rPr>
            </w:pPr>
            <w:r>
              <w:rPr>
                <w:sz w:val="24"/>
                <w:szCs w:val="24"/>
              </w:rPr>
              <w:t xml:space="preserve">Земельный налог </w:t>
            </w:r>
          </w:p>
          <w:p w:rsidR="00C44DE1" w:rsidRDefault="00C44DE1" w:rsidP="00BE25D4">
            <w:pPr>
              <w:jc w:val="both"/>
              <w:rPr>
                <w:sz w:val="24"/>
                <w:szCs w:val="24"/>
              </w:rPr>
            </w:pPr>
            <w:r>
              <w:rPr>
                <w:sz w:val="24"/>
                <w:szCs w:val="24"/>
              </w:rPr>
              <w:t xml:space="preserve">(по обязательствам, возникшим до 1 января 2006 года), </w:t>
            </w:r>
            <w:proofErr w:type="gramStart"/>
            <w:r>
              <w:rPr>
                <w:sz w:val="24"/>
                <w:szCs w:val="24"/>
              </w:rPr>
              <w:t>мобилизуемый</w:t>
            </w:r>
            <w:proofErr w:type="gramEnd"/>
            <w:r>
              <w:rPr>
                <w:sz w:val="24"/>
                <w:szCs w:val="24"/>
              </w:rPr>
              <w:t xml:space="preserve"> на территориях сельских поселений</w:t>
            </w:r>
          </w:p>
          <w:p w:rsidR="00C44DE1" w:rsidRDefault="00C44DE1" w:rsidP="00BE25D4">
            <w:pPr>
              <w:jc w:val="both"/>
              <w:rPr>
                <w:sz w:val="24"/>
                <w:szCs w:val="24"/>
              </w:rPr>
            </w:pP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jc w:val="center"/>
              <w:rPr>
                <w:sz w:val="24"/>
                <w:szCs w:val="24"/>
              </w:rPr>
            </w:pPr>
          </w:p>
          <w:p w:rsidR="00C44DE1" w:rsidRDefault="00C44DE1" w:rsidP="00BE25D4">
            <w:pPr>
              <w:jc w:val="center"/>
              <w:rPr>
                <w:sz w:val="24"/>
                <w:szCs w:val="24"/>
              </w:rPr>
            </w:pPr>
          </w:p>
          <w:p w:rsidR="00C44DE1" w:rsidRDefault="00C44DE1" w:rsidP="00BE25D4">
            <w:pPr>
              <w:jc w:val="center"/>
              <w:rPr>
                <w:sz w:val="24"/>
                <w:szCs w:val="24"/>
              </w:rPr>
            </w:pPr>
            <w:r>
              <w:rPr>
                <w:sz w:val="24"/>
                <w:szCs w:val="24"/>
              </w:rPr>
              <w:t xml:space="preserve">100 </w:t>
            </w:r>
          </w:p>
          <w:p w:rsidR="00C44DE1" w:rsidRDefault="00C44DE1" w:rsidP="00BE25D4">
            <w:pPr>
              <w:rPr>
                <w:sz w:val="24"/>
                <w:szCs w:val="24"/>
              </w:rPr>
            </w:pPr>
          </w:p>
        </w:tc>
      </w:tr>
      <w:tr w:rsidR="00C44DE1" w:rsidTr="00BE25D4">
        <w:trPr>
          <w:trHeight w:hRule="exact" w:val="452"/>
        </w:trPr>
        <w:tc>
          <w:tcPr>
            <w:tcW w:w="5000" w:type="pct"/>
            <w:gridSpan w:val="3"/>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b/>
                <w:color w:val="000000"/>
                <w:sz w:val="24"/>
                <w:szCs w:val="24"/>
              </w:rPr>
            </w:pPr>
            <w:r>
              <w:rPr>
                <w:b/>
                <w:color w:val="000000"/>
                <w:sz w:val="24"/>
                <w:szCs w:val="24"/>
              </w:rPr>
              <w:t>В части доходов от оказания платных услуг и компенсации затрат государства</w:t>
            </w:r>
          </w:p>
        </w:tc>
      </w:tr>
      <w:tr w:rsidR="00C44DE1" w:rsidTr="00BE25D4">
        <w:trPr>
          <w:trHeight w:hRule="exact" w:val="867"/>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r>
              <w:rPr>
                <w:color w:val="000000"/>
                <w:sz w:val="24"/>
                <w:szCs w:val="24"/>
              </w:rPr>
              <w:t xml:space="preserve">1 13 01995 10 0000 130 </w:t>
            </w:r>
          </w:p>
          <w:p w:rsidR="00C44DE1" w:rsidRDefault="00C44DE1" w:rsidP="00BE25D4">
            <w:pPr>
              <w:rPr>
                <w:sz w:val="24"/>
              </w:rPr>
            </w:pPr>
          </w:p>
          <w:p w:rsidR="00C44DE1" w:rsidRDefault="00C44DE1" w:rsidP="00BE25D4">
            <w:pPr>
              <w:rPr>
                <w:sz w:val="24"/>
              </w:rPr>
            </w:pP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both"/>
              <w:rPr>
                <w:sz w:val="24"/>
              </w:rPr>
            </w:pPr>
            <w:r>
              <w:rPr>
                <w:color w:val="000000"/>
                <w:sz w:val="24"/>
                <w:szCs w:val="24"/>
              </w:rPr>
              <w:t xml:space="preserve">Прочие доходы от оказания платных услуг (работ) получателями средств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p w:rsidR="00C44DE1" w:rsidRDefault="00C44DE1" w:rsidP="00BE25D4">
            <w:pPr>
              <w:rPr>
                <w:sz w:val="24"/>
              </w:rPr>
            </w:pPr>
          </w:p>
        </w:tc>
      </w:tr>
      <w:tr w:rsidR="00C44DE1" w:rsidTr="00BE25D4">
        <w:trPr>
          <w:trHeight w:hRule="exact" w:val="652"/>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r>
              <w:rPr>
                <w:color w:val="000000"/>
                <w:sz w:val="24"/>
                <w:szCs w:val="24"/>
              </w:rPr>
              <w:t xml:space="preserve">1 13 02995 10 0000 130 </w:t>
            </w:r>
          </w:p>
          <w:p w:rsidR="00C44DE1" w:rsidRDefault="00C44DE1" w:rsidP="00BE25D4">
            <w:pPr>
              <w:rPr>
                <w:sz w:val="24"/>
              </w:rPr>
            </w:pPr>
          </w:p>
          <w:p w:rsidR="00C44DE1" w:rsidRDefault="00C44DE1" w:rsidP="00BE25D4">
            <w:pPr>
              <w:rPr>
                <w:sz w:val="24"/>
              </w:rPr>
            </w:pP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both"/>
              <w:rPr>
                <w:sz w:val="24"/>
              </w:rPr>
            </w:pPr>
            <w:r>
              <w:rPr>
                <w:color w:val="000000"/>
                <w:sz w:val="24"/>
                <w:szCs w:val="24"/>
              </w:rPr>
              <w:t xml:space="preserve">Прочие доходы от компенсации затрат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vAlign w:val="center"/>
          </w:tcPr>
          <w:p w:rsidR="00C44DE1" w:rsidRDefault="00C44DE1" w:rsidP="00BE25D4">
            <w:pPr>
              <w:spacing w:before="20"/>
              <w:jc w:val="center"/>
              <w:rPr>
                <w:color w:val="000000"/>
                <w:sz w:val="24"/>
                <w:szCs w:val="24"/>
              </w:rPr>
            </w:pPr>
            <w:r>
              <w:rPr>
                <w:color w:val="000000"/>
                <w:sz w:val="24"/>
                <w:szCs w:val="24"/>
              </w:rPr>
              <w:t>100</w:t>
            </w:r>
          </w:p>
          <w:p w:rsidR="00C44DE1" w:rsidRDefault="00C44DE1" w:rsidP="00BE25D4">
            <w:pPr>
              <w:jc w:val="center"/>
              <w:rPr>
                <w:sz w:val="24"/>
              </w:rPr>
            </w:pPr>
          </w:p>
        </w:tc>
      </w:tr>
      <w:tr w:rsidR="00C44DE1" w:rsidTr="00BE25D4">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r>
              <w:rPr>
                <w:b/>
                <w:color w:val="000000"/>
                <w:sz w:val="24"/>
                <w:szCs w:val="24"/>
              </w:rPr>
              <w:t xml:space="preserve">В части доходов от продажи материальных и нематериальных активов </w:t>
            </w:r>
          </w:p>
        </w:tc>
      </w:tr>
      <w:tr w:rsidR="00C44DE1" w:rsidTr="00BE25D4">
        <w:trPr>
          <w:trHeight w:hRule="exact" w:val="1787"/>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p>
          <w:p w:rsidR="00C44DE1" w:rsidRDefault="00C44DE1" w:rsidP="00BE25D4">
            <w:pPr>
              <w:spacing w:before="20"/>
              <w:rPr>
                <w:color w:val="000000"/>
                <w:sz w:val="24"/>
                <w:szCs w:val="24"/>
              </w:rPr>
            </w:pPr>
            <w:r>
              <w:rPr>
                <w:color w:val="000000"/>
                <w:sz w:val="24"/>
                <w:szCs w:val="24"/>
              </w:rPr>
              <w:t>1 14 03050 10 0000 410</w:t>
            </w: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r>
              <w:rPr>
                <w:b/>
                <w:color w:val="000000"/>
                <w:sz w:val="24"/>
                <w:szCs w:val="24"/>
              </w:rPr>
              <w:t>В части административных платежей и сборов</w:t>
            </w:r>
          </w:p>
        </w:tc>
      </w:tr>
      <w:tr w:rsidR="00C44DE1" w:rsidTr="00BE25D4">
        <w:trPr>
          <w:trHeight w:hRule="exact" w:val="1147"/>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r>
              <w:rPr>
                <w:color w:val="000000"/>
                <w:sz w:val="24"/>
                <w:szCs w:val="24"/>
              </w:rPr>
              <w:t>1 15 02050 10 0000 140</w:t>
            </w: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Платежи, взимаемые органами управления (организациями) сельских поселений  за выполнение определенных функций</w:t>
            </w: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484"/>
        </w:trPr>
        <w:tc>
          <w:tcPr>
            <w:tcW w:w="5000" w:type="pct"/>
            <w:gridSpan w:val="3"/>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r>
              <w:rPr>
                <w:b/>
                <w:color w:val="000000"/>
                <w:sz w:val="24"/>
                <w:szCs w:val="24"/>
              </w:rPr>
              <w:t>В части штрафов, санкций, возмещения ущерба</w:t>
            </w:r>
          </w:p>
        </w:tc>
      </w:tr>
      <w:tr w:rsidR="00C44DE1" w:rsidTr="00BE25D4">
        <w:trPr>
          <w:trHeight w:hRule="exact" w:val="1807"/>
        </w:trPr>
        <w:tc>
          <w:tcPr>
            <w:tcW w:w="1551"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r>
              <w:rPr>
                <w:color w:val="000000"/>
                <w:sz w:val="24"/>
                <w:szCs w:val="24"/>
              </w:rPr>
              <w:t>1 16 21050 10 0000 140</w:t>
            </w:r>
          </w:p>
        </w:tc>
        <w:tc>
          <w:tcPr>
            <w:tcW w:w="2155"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1961"/>
        </w:trPr>
        <w:tc>
          <w:tcPr>
            <w:tcW w:w="1551"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r>
              <w:rPr>
                <w:color w:val="000000"/>
                <w:sz w:val="24"/>
                <w:szCs w:val="24"/>
              </w:rPr>
              <w:lastRenderedPageBreak/>
              <w:t>1 16 23051 10 0000 140</w:t>
            </w:r>
          </w:p>
        </w:tc>
        <w:tc>
          <w:tcPr>
            <w:tcW w:w="2155"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color w:val="000000"/>
                <w:sz w:val="24"/>
                <w:szCs w:val="24"/>
              </w:rPr>
              <w:t>выгодоприобретателями</w:t>
            </w:r>
            <w:proofErr w:type="spellEnd"/>
            <w:r>
              <w:rPr>
                <w:color w:val="000000"/>
                <w:sz w:val="24"/>
                <w:szCs w:val="24"/>
              </w:rPr>
              <w:t xml:space="preserve"> выступают получатели средств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1467"/>
        </w:trPr>
        <w:tc>
          <w:tcPr>
            <w:tcW w:w="1551"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r>
              <w:rPr>
                <w:color w:val="000000"/>
                <w:sz w:val="24"/>
                <w:szCs w:val="24"/>
              </w:rPr>
              <w:t>1 16 23052 10 0000 140</w:t>
            </w:r>
          </w:p>
        </w:tc>
        <w:tc>
          <w:tcPr>
            <w:tcW w:w="2155"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 xml:space="preserve">Доходы от возмещения ущерба при возникновении иных страховых случаев, когда </w:t>
            </w:r>
            <w:proofErr w:type="spellStart"/>
            <w:r>
              <w:rPr>
                <w:color w:val="000000"/>
                <w:sz w:val="24"/>
                <w:szCs w:val="24"/>
              </w:rPr>
              <w:t>выгодоприобретателями</w:t>
            </w:r>
            <w:proofErr w:type="spellEnd"/>
            <w:r>
              <w:rPr>
                <w:color w:val="000000"/>
                <w:sz w:val="24"/>
                <w:szCs w:val="24"/>
              </w:rPr>
              <w:t xml:space="preserve"> выступают получатели средств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1455"/>
        </w:trPr>
        <w:tc>
          <w:tcPr>
            <w:tcW w:w="1551"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r>
              <w:rPr>
                <w:color w:val="000000"/>
                <w:sz w:val="24"/>
                <w:szCs w:val="24"/>
              </w:rPr>
              <w:t>1 16 32050 10 0000 140</w:t>
            </w:r>
          </w:p>
        </w:tc>
        <w:tc>
          <w:tcPr>
            <w:tcW w:w="2155"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Возмещение сумм, израсходованных незаконно или не по целевому назначению, а также доходов, полученных от их использования (в части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center"/>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1141"/>
        </w:trPr>
        <w:tc>
          <w:tcPr>
            <w:tcW w:w="1551"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r>
              <w:rPr>
                <w:color w:val="000000"/>
                <w:sz w:val="24"/>
                <w:szCs w:val="24"/>
              </w:rPr>
              <w:t>1 16 90050 10 0000 140</w:t>
            </w:r>
          </w:p>
        </w:tc>
        <w:tc>
          <w:tcPr>
            <w:tcW w:w="2155"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p w:rsidR="00C44DE1" w:rsidRDefault="00C44DE1" w:rsidP="00BE25D4">
            <w:pPr>
              <w:spacing w:before="20"/>
              <w:jc w:val="both"/>
              <w:rPr>
                <w:color w:val="000000"/>
                <w:sz w:val="24"/>
                <w:szCs w:val="24"/>
              </w:rPr>
            </w:pPr>
          </w:p>
        </w:tc>
        <w:tc>
          <w:tcPr>
            <w:tcW w:w="1294" w:type="pct"/>
            <w:tcBorders>
              <w:top w:val="single" w:sz="6" w:space="0" w:color="auto"/>
              <w:left w:val="single" w:sz="6" w:space="0" w:color="auto"/>
              <w:bottom w:val="single" w:sz="4" w:space="0" w:color="auto"/>
              <w:right w:val="single" w:sz="6" w:space="0" w:color="auto"/>
            </w:tcBorders>
          </w:tcPr>
          <w:p w:rsidR="00C44DE1" w:rsidRDefault="00C44DE1" w:rsidP="00BE25D4">
            <w:pPr>
              <w:spacing w:before="20"/>
              <w:rPr>
                <w:color w:val="000000"/>
                <w:sz w:val="24"/>
                <w:szCs w:val="24"/>
              </w:rPr>
            </w:pPr>
          </w:p>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C44DE1" w:rsidRDefault="00C44DE1" w:rsidP="00BE25D4">
            <w:pPr>
              <w:spacing w:before="20"/>
              <w:jc w:val="center"/>
              <w:rPr>
                <w:b/>
                <w:color w:val="000000"/>
                <w:sz w:val="24"/>
                <w:szCs w:val="24"/>
              </w:rPr>
            </w:pPr>
            <w:r>
              <w:rPr>
                <w:b/>
                <w:color w:val="000000"/>
                <w:sz w:val="24"/>
                <w:szCs w:val="24"/>
              </w:rPr>
              <w:t xml:space="preserve">В части прочих неналоговых доходов </w:t>
            </w:r>
          </w:p>
        </w:tc>
      </w:tr>
      <w:tr w:rsidR="00C44DE1" w:rsidTr="00BE25D4">
        <w:trPr>
          <w:trHeight w:hRule="exact" w:val="654"/>
        </w:trPr>
        <w:tc>
          <w:tcPr>
            <w:tcW w:w="1551" w:type="pct"/>
            <w:tcBorders>
              <w:top w:val="single" w:sz="4"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r>
              <w:rPr>
                <w:color w:val="000000"/>
                <w:sz w:val="24"/>
                <w:szCs w:val="24"/>
              </w:rPr>
              <w:t>1 17 01050 10 0000 180</w:t>
            </w:r>
          </w:p>
        </w:tc>
        <w:tc>
          <w:tcPr>
            <w:tcW w:w="2155" w:type="pct"/>
            <w:tcBorders>
              <w:top w:val="single" w:sz="4" w:space="0" w:color="auto"/>
              <w:left w:val="single" w:sz="6" w:space="0" w:color="auto"/>
              <w:bottom w:val="single" w:sz="6"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Невыясненные поступления, зачисляемые в бюджеты сельских поселений</w:t>
            </w:r>
          </w:p>
        </w:tc>
        <w:tc>
          <w:tcPr>
            <w:tcW w:w="1294" w:type="pct"/>
            <w:tcBorders>
              <w:top w:val="single" w:sz="4"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r>
              <w:rPr>
                <w:color w:val="000000"/>
                <w:sz w:val="24"/>
                <w:szCs w:val="24"/>
              </w:rPr>
              <w:t>100</w:t>
            </w:r>
          </w:p>
        </w:tc>
      </w:tr>
      <w:tr w:rsidR="00C44DE1" w:rsidTr="00BE25D4">
        <w:trPr>
          <w:trHeight w:hRule="exact" w:val="652"/>
        </w:trPr>
        <w:tc>
          <w:tcPr>
            <w:tcW w:w="1551"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rPr>
                <w:color w:val="000000"/>
                <w:sz w:val="24"/>
                <w:szCs w:val="24"/>
              </w:rPr>
            </w:pPr>
            <w:r>
              <w:rPr>
                <w:color w:val="000000"/>
                <w:sz w:val="24"/>
                <w:szCs w:val="24"/>
              </w:rPr>
              <w:t>1 17 05050 10 0000 180</w:t>
            </w:r>
          </w:p>
        </w:tc>
        <w:tc>
          <w:tcPr>
            <w:tcW w:w="2155"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both"/>
              <w:rPr>
                <w:color w:val="000000"/>
                <w:sz w:val="24"/>
                <w:szCs w:val="24"/>
              </w:rPr>
            </w:pPr>
            <w:r>
              <w:rPr>
                <w:color w:val="000000"/>
                <w:sz w:val="24"/>
                <w:szCs w:val="24"/>
              </w:rPr>
              <w:t xml:space="preserve">Прочие неналоговые доходы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C44DE1" w:rsidRDefault="00C44DE1" w:rsidP="00BE25D4">
            <w:pPr>
              <w:spacing w:before="20"/>
              <w:jc w:val="center"/>
              <w:rPr>
                <w:color w:val="000000"/>
                <w:sz w:val="24"/>
                <w:szCs w:val="24"/>
              </w:rPr>
            </w:pPr>
            <w:r>
              <w:rPr>
                <w:color w:val="000000"/>
                <w:sz w:val="24"/>
                <w:szCs w:val="24"/>
              </w:rPr>
              <w:t>100</w:t>
            </w:r>
          </w:p>
        </w:tc>
      </w:tr>
    </w:tbl>
    <w:p w:rsidR="00C44DE1" w:rsidRDefault="00C44DE1" w:rsidP="00C44DE1">
      <w:pPr>
        <w:tabs>
          <w:tab w:val="left" w:pos="1170"/>
          <w:tab w:val="center" w:pos="5017"/>
        </w:tabs>
        <w:jc w:val="both"/>
        <w:rPr>
          <w:b/>
          <w:sz w:val="24"/>
          <w:szCs w:val="24"/>
        </w:rPr>
      </w:pPr>
    </w:p>
    <w:p w:rsidR="00C44DE1" w:rsidRDefault="00C44DE1" w:rsidP="00C44DE1">
      <w:pPr>
        <w:tabs>
          <w:tab w:val="left" w:pos="-426"/>
        </w:tabs>
        <w:jc w:val="both"/>
        <w:rPr>
          <w:sz w:val="24"/>
          <w:szCs w:val="24"/>
        </w:rPr>
      </w:pPr>
      <w:r>
        <w:rPr>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rPr>
          <w:sz w:val="28"/>
        </w:rPr>
      </w:pPr>
    </w:p>
    <w:p w:rsidR="00C44DE1" w:rsidRDefault="00C44DE1" w:rsidP="00C44DE1">
      <w:pPr>
        <w:tabs>
          <w:tab w:val="left" w:pos="993"/>
          <w:tab w:val="num" w:pos="1560"/>
          <w:tab w:val="left" w:pos="6804"/>
        </w:tabs>
        <w:rPr>
          <w:sz w:val="28"/>
        </w:rPr>
      </w:pPr>
    </w:p>
    <w:p w:rsidR="00196FED" w:rsidRPr="00196FED" w:rsidRDefault="00196FED" w:rsidP="00196FED">
      <w:pPr>
        <w:jc w:val="right"/>
        <w:rPr>
          <w:sz w:val="18"/>
          <w:szCs w:val="18"/>
        </w:rPr>
      </w:pPr>
      <w:r w:rsidRPr="00196FED">
        <w:rPr>
          <w:sz w:val="18"/>
          <w:szCs w:val="18"/>
        </w:rPr>
        <w:lastRenderedPageBreak/>
        <w:t>Приложение №</w:t>
      </w:r>
      <w:r>
        <w:rPr>
          <w:sz w:val="18"/>
          <w:szCs w:val="18"/>
        </w:rPr>
        <w:t xml:space="preserve"> </w:t>
      </w:r>
      <w:r w:rsidRPr="00196FED">
        <w:rPr>
          <w:sz w:val="18"/>
          <w:szCs w:val="18"/>
        </w:rPr>
        <w:t>2</w:t>
      </w:r>
    </w:p>
    <w:p w:rsidR="00196FED" w:rsidRPr="00196FED" w:rsidRDefault="00196FED" w:rsidP="00196FED">
      <w:pPr>
        <w:pStyle w:val="a4"/>
        <w:spacing w:line="240" w:lineRule="auto"/>
        <w:jc w:val="right"/>
        <w:rPr>
          <w:sz w:val="18"/>
          <w:szCs w:val="18"/>
        </w:rPr>
      </w:pPr>
      <w:r w:rsidRPr="00196FED">
        <w:rPr>
          <w:sz w:val="18"/>
          <w:szCs w:val="18"/>
        </w:rPr>
        <w:t xml:space="preserve">к   решению земского собрания </w:t>
      </w:r>
    </w:p>
    <w:p w:rsidR="00196FED" w:rsidRPr="00196FED" w:rsidRDefault="00196FED" w:rsidP="00196FED">
      <w:pPr>
        <w:pStyle w:val="a4"/>
        <w:spacing w:line="240" w:lineRule="auto"/>
        <w:jc w:val="right"/>
        <w:rPr>
          <w:sz w:val="18"/>
          <w:szCs w:val="18"/>
        </w:rPr>
      </w:pPr>
      <w:r w:rsidRPr="00196FED">
        <w:rPr>
          <w:sz w:val="18"/>
          <w:szCs w:val="18"/>
        </w:rPr>
        <w:t>Русскохаланского сельского поселения</w:t>
      </w:r>
    </w:p>
    <w:p w:rsidR="00196FED" w:rsidRPr="00196FED" w:rsidRDefault="00196FED" w:rsidP="00196FED">
      <w:pPr>
        <w:pStyle w:val="a4"/>
        <w:spacing w:line="240" w:lineRule="auto"/>
        <w:jc w:val="right"/>
        <w:rPr>
          <w:sz w:val="18"/>
          <w:szCs w:val="18"/>
        </w:rPr>
      </w:pPr>
      <w:r w:rsidRPr="00196FED">
        <w:rPr>
          <w:sz w:val="18"/>
          <w:szCs w:val="18"/>
        </w:rPr>
        <w:t xml:space="preserve">                                                              от </w:t>
      </w:r>
      <w:r>
        <w:rPr>
          <w:sz w:val="18"/>
          <w:szCs w:val="18"/>
        </w:rPr>
        <w:t>26 декабря 2018</w:t>
      </w:r>
      <w:r w:rsidRPr="00196FED">
        <w:rPr>
          <w:sz w:val="18"/>
          <w:szCs w:val="18"/>
        </w:rPr>
        <w:t xml:space="preserve"> года №</w:t>
      </w:r>
      <w:r>
        <w:rPr>
          <w:sz w:val="18"/>
          <w:szCs w:val="18"/>
        </w:rPr>
        <w:t xml:space="preserve"> 7/28</w:t>
      </w:r>
    </w:p>
    <w:p w:rsidR="00196FED" w:rsidRDefault="00196FED" w:rsidP="00196FED">
      <w:pPr>
        <w:jc w:val="right"/>
      </w:pPr>
    </w:p>
    <w:p w:rsidR="00196FED" w:rsidRDefault="00196FED" w:rsidP="00196FED">
      <w:pPr>
        <w:jc w:val="center"/>
      </w:pPr>
    </w:p>
    <w:p w:rsidR="00196FED" w:rsidRPr="00196FED" w:rsidRDefault="00196FED" w:rsidP="00196FED">
      <w:pPr>
        <w:jc w:val="center"/>
        <w:rPr>
          <w:b/>
          <w:sz w:val="28"/>
          <w:szCs w:val="28"/>
        </w:rPr>
      </w:pPr>
      <w:r w:rsidRPr="00196FED">
        <w:rPr>
          <w:b/>
          <w:sz w:val="28"/>
          <w:szCs w:val="28"/>
        </w:rPr>
        <w:t>ПЕРЕЧЕНЬ ГЛАВНЫХ АДМИНИСТРАТОРОВ ДОХОДОВ И ИНЫХ ПОСТУПЛЕНИЙ В БЮДЖЕТ РУССКОХАЛАНСКОГО СЕЛЬСКОГО ПОСЕЛЕНИЯ В 2019 ГОДУ И В ПЛАНОВОМ ПЕРИОДЕ 2020 – 2021 Г.Г. – ОРГАНЫ МЕСТНОГО САМОУПРАВЛЕНИЯ СЕЛЬСКИХ ПОСЕЛЕНИЙ  И НАХОДЯЩИХСЯ В ИХ ВЕДЕНИИ  КАЗЕННЫХ И БЮДЖЕТНЫХ УЧРЕЖДЕНИЙ</w:t>
      </w:r>
    </w:p>
    <w:p w:rsidR="00196FED" w:rsidRDefault="00196FED" w:rsidP="00196FED">
      <w:pPr>
        <w:jc w:val="both"/>
      </w:pPr>
    </w:p>
    <w:tbl>
      <w:tblPr>
        <w:tblW w:w="9767" w:type="dxa"/>
        <w:tblInd w:w="-20" w:type="dxa"/>
        <w:tblLayout w:type="fixed"/>
        <w:tblLook w:val="0000"/>
      </w:tblPr>
      <w:tblGrid>
        <w:gridCol w:w="696"/>
        <w:gridCol w:w="2592"/>
        <w:gridCol w:w="6479"/>
      </w:tblGrid>
      <w:tr w:rsidR="00196FED" w:rsidTr="00196FED">
        <w:trPr>
          <w:trHeight w:val="421"/>
        </w:trPr>
        <w:tc>
          <w:tcPr>
            <w:tcW w:w="9767" w:type="dxa"/>
            <w:gridSpan w:val="3"/>
            <w:tcBorders>
              <w:top w:val="single" w:sz="4" w:space="0" w:color="000000"/>
              <w:left w:val="single" w:sz="4" w:space="0" w:color="000000"/>
              <w:bottom w:val="single" w:sz="4" w:space="0" w:color="000000"/>
              <w:right w:val="single" w:sz="4" w:space="0" w:color="000000"/>
            </w:tcBorders>
          </w:tcPr>
          <w:p w:rsidR="00196FED" w:rsidRDefault="00196FED" w:rsidP="00196FED">
            <w:pPr>
              <w:jc w:val="center"/>
              <w:rPr>
                <w:b/>
                <w:sz w:val="28"/>
                <w:szCs w:val="28"/>
              </w:rPr>
            </w:pPr>
            <w:r>
              <w:rPr>
                <w:b/>
                <w:sz w:val="28"/>
                <w:szCs w:val="28"/>
              </w:rPr>
              <w:t>Администрация   Русскохаланского сельского поселения</w:t>
            </w:r>
          </w:p>
        </w:tc>
      </w:tr>
      <w:tr w:rsidR="00196FED" w:rsidTr="00196FED">
        <w:trPr>
          <w:trHeight w:val="269"/>
        </w:trPr>
        <w:tc>
          <w:tcPr>
            <w:tcW w:w="696" w:type="dxa"/>
            <w:tcBorders>
              <w:top w:val="nil"/>
              <w:left w:val="single" w:sz="4" w:space="0" w:color="000000"/>
              <w:bottom w:val="single" w:sz="4" w:space="0" w:color="000000"/>
              <w:right w:val="nil"/>
            </w:tcBorders>
          </w:tcPr>
          <w:p w:rsidR="00196FED" w:rsidRDefault="00196FED" w:rsidP="00196FED">
            <w:pPr>
              <w:snapToGrid w:val="0"/>
              <w:rPr>
                <w:szCs w:val="26"/>
              </w:rPr>
            </w:pPr>
            <w:r>
              <w:rPr>
                <w:szCs w:val="26"/>
              </w:rPr>
              <w:t>915</w:t>
            </w:r>
          </w:p>
        </w:tc>
        <w:tc>
          <w:tcPr>
            <w:tcW w:w="2592" w:type="dxa"/>
            <w:tcBorders>
              <w:top w:val="nil"/>
              <w:left w:val="single" w:sz="4" w:space="0" w:color="000000"/>
              <w:bottom w:val="single" w:sz="4" w:space="0" w:color="000000"/>
              <w:right w:val="nil"/>
            </w:tcBorders>
          </w:tcPr>
          <w:p w:rsidR="00196FED" w:rsidRDefault="00196FED" w:rsidP="00196FED">
            <w:pPr>
              <w:snapToGrid w:val="0"/>
              <w:jc w:val="both"/>
              <w:rPr>
                <w:szCs w:val="26"/>
              </w:rPr>
            </w:pPr>
            <w:r>
              <w:rPr>
                <w:szCs w:val="26"/>
              </w:rPr>
              <w:t>1 08 04020 01 1000 110</w:t>
            </w:r>
          </w:p>
        </w:tc>
        <w:tc>
          <w:tcPr>
            <w:tcW w:w="6479" w:type="dxa"/>
            <w:tcBorders>
              <w:top w:val="nil"/>
              <w:left w:val="single" w:sz="4" w:space="0" w:color="000000"/>
              <w:bottom w:val="single" w:sz="4" w:space="0" w:color="000000"/>
              <w:right w:val="single" w:sz="4" w:space="0" w:color="000000"/>
            </w:tcBorders>
          </w:tcPr>
          <w:p w:rsidR="00196FED" w:rsidRDefault="00196FED" w:rsidP="00196FED">
            <w:pPr>
              <w:snapToGrid w:val="0"/>
              <w:jc w:val="both"/>
              <w:rPr>
                <w:szCs w:val="26"/>
              </w:rPr>
            </w:pPr>
            <w:proofErr w:type="gramStart"/>
            <w:r>
              <w:rPr>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roofErr w:type="gramEnd"/>
          </w:p>
        </w:tc>
      </w:tr>
      <w:tr w:rsidR="00196FED" w:rsidTr="00196FED">
        <w:trPr>
          <w:trHeight w:val="269"/>
        </w:trPr>
        <w:tc>
          <w:tcPr>
            <w:tcW w:w="696" w:type="dxa"/>
            <w:tcBorders>
              <w:left w:val="single" w:sz="4" w:space="0" w:color="000000"/>
              <w:bottom w:val="single" w:sz="4" w:space="0" w:color="000000"/>
            </w:tcBorders>
          </w:tcPr>
          <w:p w:rsidR="00196FED" w:rsidRDefault="00196FED" w:rsidP="00196FED">
            <w:r w:rsidRPr="00E343AE">
              <w:rPr>
                <w:szCs w:val="26"/>
              </w:rPr>
              <w:t>915</w:t>
            </w:r>
          </w:p>
        </w:tc>
        <w:tc>
          <w:tcPr>
            <w:tcW w:w="2592" w:type="dxa"/>
            <w:tcBorders>
              <w:left w:val="single" w:sz="4" w:space="0" w:color="000000"/>
              <w:bottom w:val="single" w:sz="4" w:space="0" w:color="000000"/>
            </w:tcBorders>
          </w:tcPr>
          <w:p w:rsidR="00196FED" w:rsidRDefault="00196FED" w:rsidP="00196FED">
            <w:pPr>
              <w:snapToGrid w:val="0"/>
              <w:jc w:val="both"/>
              <w:rPr>
                <w:szCs w:val="26"/>
              </w:rPr>
            </w:pPr>
            <w:r>
              <w:rPr>
                <w:szCs w:val="26"/>
              </w:rPr>
              <w:t>1 08 04020 01 4000 110</w:t>
            </w:r>
          </w:p>
        </w:tc>
        <w:tc>
          <w:tcPr>
            <w:tcW w:w="6479" w:type="dxa"/>
            <w:tcBorders>
              <w:left w:val="single" w:sz="4" w:space="0" w:color="000000"/>
              <w:bottom w:val="single" w:sz="4" w:space="0" w:color="000000"/>
              <w:right w:val="single" w:sz="4" w:space="0" w:color="000000"/>
            </w:tcBorders>
          </w:tcPr>
          <w:p w:rsidR="00196FED" w:rsidRDefault="00196FED" w:rsidP="00196FED">
            <w:pPr>
              <w:snapToGrid w:val="0"/>
              <w:jc w:val="both"/>
              <w:rPr>
                <w:szCs w:val="26"/>
              </w:rPr>
            </w:pPr>
            <w:r>
              <w:rPr>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96FED" w:rsidTr="00196FED">
        <w:trPr>
          <w:trHeight w:val="269"/>
        </w:trPr>
        <w:tc>
          <w:tcPr>
            <w:tcW w:w="696" w:type="dxa"/>
            <w:tcBorders>
              <w:left w:val="single" w:sz="4" w:space="0" w:color="000000"/>
              <w:bottom w:val="single" w:sz="4" w:space="0" w:color="000000"/>
            </w:tcBorders>
          </w:tcPr>
          <w:p w:rsidR="00196FED" w:rsidRDefault="00196FED" w:rsidP="00196FED">
            <w:r w:rsidRPr="00E343AE">
              <w:rPr>
                <w:szCs w:val="26"/>
              </w:rPr>
              <w:t>915</w:t>
            </w:r>
          </w:p>
        </w:tc>
        <w:tc>
          <w:tcPr>
            <w:tcW w:w="2592" w:type="dxa"/>
            <w:tcBorders>
              <w:left w:val="single" w:sz="4" w:space="0" w:color="000000"/>
              <w:bottom w:val="single" w:sz="4" w:space="0" w:color="000000"/>
            </w:tcBorders>
          </w:tcPr>
          <w:p w:rsidR="00196FED" w:rsidRDefault="00196FED" w:rsidP="00196FED">
            <w:pPr>
              <w:snapToGrid w:val="0"/>
              <w:jc w:val="both"/>
              <w:rPr>
                <w:szCs w:val="26"/>
              </w:rPr>
            </w:pPr>
            <w:r>
              <w:rPr>
                <w:szCs w:val="26"/>
              </w:rPr>
              <w:t>1 11 05025 10 0000 120</w:t>
            </w:r>
          </w:p>
        </w:tc>
        <w:tc>
          <w:tcPr>
            <w:tcW w:w="6479" w:type="dxa"/>
            <w:tcBorders>
              <w:left w:val="single" w:sz="4" w:space="0" w:color="000000"/>
              <w:bottom w:val="single" w:sz="4" w:space="0" w:color="000000"/>
              <w:right w:val="single" w:sz="4" w:space="0" w:color="000000"/>
            </w:tcBorders>
          </w:tcPr>
          <w:p w:rsidR="00196FED" w:rsidRDefault="00196FED" w:rsidP="00196FED">
            <w:pPr>
              <w:snapToGrid w:val="0"/>
              <w:jc w:val="both"/>
              <w:rPr>
                <w:szCs w:val="26"/>
              </w:rPr>
            </w:pPr>
            <w:r>
              <w:rPr>
                <w:szCs w:val="2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196FED" w:rsidTr="00196FED">
        <w:trPr>
          <w:trHeight w:val="269"/>
        </w:trPr>
        <w:tc>
          <w:tcPr>
            <w:tcW w:w="696" w:type="dxa"/>
            <w:tcBorders>
              <w:left w:val="single" w:sz="4" w:space="0" w:color="000000"/>
              <w:bottom w:val="single" w:sz="4" w:space="0" w:color="000000"/>
            </w:tcBorders>
          </w:tcPr>
          <w:p w:rsidR="00196FED" w:rsidRDefault="00196FED" w:rsidP="00196FED">
            <w:r w:rsidRPr="00E343AE">
              <w:rPr>
                <w:szCs w:val="26"/>
              </w:rPr>
              <w:t>915</w:t>
            </w:r>
          </w:p>
        </w:tc>
        <w:tc>
          <w:tcPr>
            <w:tcW w:w="2592" w:type="dxa"/>
            <w:tcBorders>
              <w:left w:val="single" w:sz="4" w:space="0" w:color="000000"/>
              <w:bottom w:val="single" w:sz="4" w:space="0" w:color="000000"/>
            </w:tcBorders>
          </w:tcPr>
          <w:p w:rsidR="00196FED" w:rsidRDefault="00196FED" w:rsidP="00196FED">
            <w:pPr>
              <w:snapToGrid w:val="0"/>
              <w:jc w:val="both"/>
              <w:rPr>
                <w:szCs w:val="26"/>
              </w:rPr>
            </w:pPr>
            <w:r>
              <w:rPr>
                <w:szCs w:val="26"/>
              </w:rPr>
              <w:t>1 11 05035 10 0000 120</w:t>
            </w:r>
          </w:p>
        </w:tc>
        <w:tc>
          <w:tcPr>
            <w:tcW w:w="6479" w:type="dxa"/>
            <w:tcBorders>
              <w:left w:val="single" w:sz="4" w:space="0" w:color="000000"/>
              <w:bottom w:val="single" w:sz="4" w:space="0" w:color="000000"/>
              <w:right w:val="single" w:sz="4" w:space="0" w:color="000000"/>
            </w:tcBorders>
          </w:tcPr>
          <w:p w:rsidR="00196FED" w:rsidRDefault="00196FED" w:rsidP="00196FED">
            <w:pPr>
              <w:snapToGrid w:val="0"/>
              <w:jc w:val="both"/>
              <w:rPr>
                <w:szCs w:val="26"/>
              </w:rPr>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196FED" w:rsidTr="00196FED">
        <w:trPr>
          <w:trHeight w:val="269"/>
        </w:trPr>
        <w:tc>
          <w:tcPr>
            <w:tcW w:w="696" w:type="dxa"/>
            <w:tcBorders>
              <w:left w:val="single" w:sz="4" w:space="0" w:color="000000"/>
              <w:bottom w:val="single" w:sz="4" w:space="0" w:color="000000"/>
            </w:tcBorders>
          </w:tcPr>
          <w:p w:rsidR="00196FED" w:rsidRPr="00E343AE" w:rsidRDefault="00196FED" w:rsidP="00196FED">
            <w:pPr>
              <w:rPr>
                <w:szCs w:val="26"/>
              </w:rPr>
            </w:pPr>
            <w:r>
              <w:rPr>
                <w:szCs w:val="26"/>
              </w:rPr>
              <w:t>915</w:t>
            </w:r>
          </w:p>
        </w:tc>
        <w:tc>
          <w:tcPr>
            <w:tcW w:w="2592" w:type="dxa"/>
            <w:tcBorders>
              <w:left w:val="single" w:sz="4" w:space="0" w:color="000000"/>
              <w:bottom w:val="single" w:sz="4" w:space="0" w:color="000000"/>
            </w:tcBorders>
          </w:tcPr>
          <w:p w:rsidR="00196FED" w:rsidRPr="00675B97" w:rsidRDefault="00196FED" w:rsidP="00196FED">
            <w:pPr>
              <w:snapToGrid w:val="0"/>
              <w:jc w:val="both"/>
              <w:rPr>
                <w:szCs w:val="26"/>
              </w:rPr>
            </w:pPr>
            <w:r w:rsidRPr="00675B97">
              <w:rPr>
                <w:szCs w:val="26"/>
              </w:rPr>
              <w:t>1 11 05075 10 0000 120</w:t>
            </w:r>
          </w:p>
        </w:tc>
        <w:tc>
          <w:tcPr>
            <w:tcW w:w="6479" w:type="dxa"/>
            <w:tcBorders>
              <w:left w:val="single" w:sz="4" w:space="0" w:color="000000"/>
              <w:bottom w:val="single" w:sz="4" w:space="0" w:color="000000"/>
              <w:right w:val="single" w:sz="4" w:space="0" w:color="000000"/>
            </w:tcBorders>
          </w:tcPr>
          <w:p w:rsidR="00196FED" w:rsidRPr="00675B97" w:rsidRDefault="00196FED" w:rsidP="00196FED">
            <w:pPr>
              <w:snapToGrid w:val="0"/>
              <w:jc w:val="both"/>
            </w:pPr>
            <w:r w:rsidRPr="00675B97">
              <w:t>Доходы от сдачи в аренду имущества, составляющего казну сельских поселений (за исключением земельных участков)</w:t>
            </w:r>
          </w:p>
        </w:tc>
      </w:tr>
      <w:tr w:rsidR="00196FED" w:rsidTr="00196FED">
        <w:trPr>
          <w:trHeight w:val="482"/>
        </w:trPr>
        <w:tc>
          <w:tcPr>
            <w:tcW w:w="696" w:type="dxa"/>
            <w:tcBorders>
              <w:top w:val="nil"/>
              <w:left w:val="single" w:sz="4" w:space="0" w:color="000000"/>
              <w:bottom w:val="single" w:sz="4" w:space="0" w:color="000000"/>
              <w:right w:val="nil"/>
            </w:tcBorders>
          </w:tcPr>
          <w:p w:rsidR="00196FED" w:rsidRDefault="00196FED" w:rsidP="00196FED">
            <w:r w:rsidRPr="00E343AE">
              <w:rPr>
                <w:szCs w:val="26"/>
              </w:rPr>
              <w:t>915</w:t>
            </w:r>
          </w:p>
        </w:tc>
        <w:tc>
          <w:tcPr>
            <w:tcW w:w="2592" w:type="dxa"/>
            <w:tcBorders>
              <w:top w:val="nil"/>
              <w:left w:val="single" w:sz="4" w:space="0" w:color="000000"/>
              <w:bottom w:val="single" w:sz="4" w:space="0" w:color="000000"/>
              <w:right w:val="nil"/>
            </w:tcBorders>
          </w:tcPr>
          <w:p w:rsidR="00196FED" w:rsidRDefault="00196FED" w:rsidP="00196FED">
            <w:pPr>
              <w:spacing w:before="20"/>
              <w:rPr>
                <w:color w:val="000000"/>
              </w:rPr>
            </w:pPr>
            <w:r>
              <w:rPr>
                <w:color w:val="000000"/>
              </w:rPr>
              <w:t xml:space="preserve">1 13 01995 10 0000 130 </w:t>
            </w:r>
          </w:p>
          <w:p w:rsidR="00196FED" w:rsidRDefault="00196FED" w:rsidP="00196FED"/>
        </w:tc>
        <w:tc>
          <w:tcPr>
            <w:tcW w:w="6479" w:type="dxa"/>
            <w:tcBorders>
              <w:top w:val="nil"/>
              <w:left w:val="single" w:sz="4" w:space="0" w:color="000000"/>
              <w:bottom w:val="single" w:sz="4" w:space="0" w:color="000000"/>
              <w:right w:val="single" w:sz="4" w:space="0" w:color="000000"/>
            </w:tcBorders>
          </w:tcPr>
          <w:p w:rsidR="00196FED" w:rsidRDefault="00196FED" w:rsidP="00196FED">
            <w:pPr>
              <w:spacing w:before="20"/>
            </w:pPr>
            <w:r>
              <w:rPr>
                <w:color w:val="000000"/>
              </w:rPr>
              <w:t xml:space="preserve">Прочие доходы от оказания платных услуг (работ) получателями средств бюджетов сельских поселений </w:t>
            </w:r>
          </w:p>
        </w:tc>
      </w:tr>
      <w:tr w:rsidR="00196FED" w:rsidTr="00196FED">
        <w:trPr>
          <w:trHeight w:val="283"/>
        </w:trPr>
        <w:tc>
          <w:tcPr>
            <w:tcW w:w="696" w:type="dxa"/>
            <w:tcBorders>
              <w:top w:val="nil"/>
              <w:left w:val="single" w:sz="4" w:space="0" w:color="000000"/>
              <w:bottom w:val="single" w:sz="4" w:space="0" w:color="auto"/>
              <w:right w:val="nil"/>
            </w:tcBorders>
          </w:tcPr>
          <w:p w:rsidR="00196FED" w:rsidRDefault="00196FED" w:rsidP="00196FED">
            <w:r w:rsidRPr="00E343AE">
              <w:rPr>
                <w:szCs w:val="26"/>
              </w:rPr>
              <w:t>915</w:t>
            </w:r>
          </w:p>
        </w:tc>
        <w:tc>
          <w:tcPr>
            <w:tcW w:w="2592" w:type="dxa"/>
            <w:tcBorders>
              <w:top w:val="nil"/>
              <w:left w:val="single" w:sz="4" w:space="0" w:color="000000"/>
              <w:bottom w:val="single" w:sz="4" w:space="0" w:color="auto"/>
              <w:right w:val="nil"/>
            </w:tcBorders>
          </w:tcPr>
          <w:p w:rsidR="00196FED" w:rsidRDefault="00196FED" w:rsidP="00196FED">
            <w:pPr>
              <w:spacing w:before="20"/>
            </w:pPr>
            <w:r>
              <w:rPr>
                <w:color w:val="000000"/>
              </w:rPr>
              <w:t xml:space="preserve">1 13 02995 10 0000 130 </w:t>
            </w:r>
          </w:p>
        </w:tc>
        <w:tc>
          <w:tcPr>
            <w:tcW w:w="6479" w:type="dxa"/>
            <w:tcBorders>
              <w:top w:val="nil"/>
              <w:left w:val="single" w:sz="4" w:space="0" w:color="000000"/>
              <w:bottom w:val="single" w:sz="4" w:space="0" w:color="auto"/>
              <w:right w:val="single" w:sz="4" w:space="0" w:color="000000"/>
            </w:tcBorders>
          </w:tcPr>
          <w:p w:rsidR="00196FED" w:rsidRDefault="00196FED" w:rsidP="00196FED">
            <w:pPr>
              <w:spacing w:before="20"/>
            </w:pPr>
            <w:r>
              <w:rPr>
                <w:color w:val="000000"/>
              </w:rPr>
              <w:t xml:space="preserve">Прочие доходы от компенсации затрат бюджетов сельских поселений </w:t>
            </w:r>
          </w:p>
        </w:tc>
      </w:tr>
      <w:tr w:rsidR="00196FED" w:rsidTr="00196FED">
        <w:trPr>
          <w:trHeight w:val="435"/>
        </w:trPr>
        <w:tc>
          <w:tcPr>
            <w:tcW w:w="696" w:type="dxa"/>
            <w:tcBorders>
              <w:top w:val="nil"/>
              <w:left w:val="single" w:sz="4" w:space="0" w:color="000000"/>
              <w:bottom w:val="single" w:sz="4" w:space="0" w:color="auto"/>
              <w:right w:val="nil"/>
            </w:tcBorders>
          </w:tcPr>
          <w:p w:rsidR="00196FED" w:rsidRDefault="00196FED" w:rsidP="00196FED">
            <w:r w:rsidRPr="00E343AE">
              <w:rPr>
                <w:szCs w:val="26"/>
              </w:rPr>
              <w:t>915</w:t>
            </w:r>
          </w:p>
        </w:tc>
        <w:tc>
          <w:tcPr>
            <w:tcW w:w="2592" w:type="dxa"/>
            <w:tcBorders>
              <w:top w:val="nil"/>
              <w:left w:val="single" w:sz="4" w:space="0" w:color="000000"/>
              <w:bottom w:val="single" w:sz="4" w:space="0" w:color="auto"/>
              <w:right w:val="nil"/>
            </w:tcBorders>
          </w:tcPr>
          <w:p w:rsidR="00196FED" w:rsidRDefault="00196FED" w:rsidP="00196FED">
            <w:pPr>
              <w:spacing w:before="20"/>
              <w:rPr>
                <w:color w:val="000000"/>
              </w:rPr>
            </w:pPr>
            <w:r>
              <w:rPr>
                <w:color w:val="000000"/>
              </w:rPr>
              <w:t>1 14 02053 10 0000 410</w:t>
            </w:r>
          </w:p>
        </w:tc>
        <w:tc>
          <w:tcPr>
            <w:tcW w:w="6479" w:type="dxa"/>
            <w:tcBorders>
              <w:top w:val="nil"/>
              <w:left w:val="single" w:sz="4" w:space="0" w:color="000000"/>
              <w:bottom w:val="single" w:sz="4" w:space="0" w:color="auto"/>
              <w:right w:val="single" w:sz="4" w:space="0" w:color="000000"/>
            </w:tcBorders>
          </w:tcPr>
          <w:p w:rsidR="00196FED" w:rsidRPr="00196FED" w:rsidRDefault="00196FED" w:rsidP="00196FED">
            <w:pPr>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6FED" w:rsidTr="00196FED">
        <w:trPr>
          <w:trHeight w:val="435"/>
        </w:trPr>
        <w:tc>
          <w:tcPr>
            <w:tcW w:w="696" w:type="dxa"/>
            <w:tcBorders>
              <w:top w:val="nil"/>
              <w:left w:val="single" w:sz="4" w:space="0" w:color="000000"/>
              <w:bottom w:val="single" w:sz="4" w:space="0" w:color="auto"/>
              <w:right w:val="nil"/>
            </w:tcBorders>
          </w:tcPr>
          <w:p w:rsidR="00196FED" w:rsidRDefault="00196FED" w:rsidP="00196FED">
            <w:r w:rsidRPr="00E343AE">
              <w:rPr>
                <w:szCs w:val="26"/>
              </w:rPr>
              <w:t>915</w:t>
            </w:r>
          </w:p>
        </w:tc>
        <w:tc>
          <w:tcPr>
            <w:tcW w:w="2592" w:type="dxa"/>
            <w:tcBorders>
              <w:top w:val="nil"/>
              <w:left w:val="single" w:sz="4" w:space="0" w:color="000000"/>
              <w:bottom w:val="single" w:sz="4" w:space="0" w:color="auto"/>
              <w:right w:val="nil"/>
            </w:tcBorders>
          </w:tcPr>
          <w:p w:rsidR="00196FED" w:rsidRDefault="00196FED" w:rsidP="00196FED">
            <w:pPr>
              <w:rPr>
                <w:szCs w:val="26"/>
              </w:rPr>
            </w:pPr>
            <w:r>
              <w:t xml:space="preserve">1 14 02053 10 0000 440   </w:t>
            </w:r>
          </w:p>
        </w:tc>
        <w:tc>
          <w:tcPr>
            <w:tcW w:w="6479" w:type="dxa"/>
            <w:tcBorders>
              <w:top w:val="nil"/>
              <w:left w:val="single" w:sz="4" w:space="0" w:color="000000"/>
              <w:bottom w:val="single" w:sz="4" w:space="0" w:color="auto"/>
              <w:right w:val="single" w:sz="4" w:space="0" w:color="000000"/>
            </w:tcBorders>
          </w:tcPr>
          <w:p w:rsidR="00196FED" w:rsidRDefault="00196FED" w:rsidP="00196FED">
            <w:pPr>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tab/>
              <w:t>материальных запасов по  указанному имуществу</w:t>
            </w:r>
          </w:p>
        </w:tc>
      </w:tr>
      <w:tr w:rsidR="00196FED" w:rsidRPr="00777689" w:rsidTr="00196FED">
        <w:trPr>
          <w:trHeight w:val="293"/>
        </w:trPr>
        <w:tc>
          <w:tcPr>
            <w:tcW w:w="696" w:type="dxa"/>
            <w:tcBorders>
              <w:top w:val="nil"/>
              <w:left w:val="single" w:sz="4" w:space="0" w:color="000000"/>
              <w:bottom w:val="single" w:sz="4" w:space="0" w:color="000000"/>
              <w:right w:val="nil"/>
            </w:tcBorders>
          </w:tcPr>
          <w:p w:rsidR="00196FED" w:rsidRPr="00777689" w:rsidRDefault="00196FED" w:rsidP="00196FED">
            <w:pPr>
              <w:rPr>
                <w:szCs w:val="26"/>
              </w:rPr>
            </w:pPr>
            <w:r w:rsidRPr="00777689">
              <w:rPr>
                <w:szCs w:val="26"/>
              </w:rPr>
              <w:t>915</w:t>
            </w:r>
          </w:p>
        </w:tc>
        <w:tc>
          <w:tcPr>
            <w:tcW w:w="2592" w:type="dxa"/>
            <w:tcBorders>
              <w:top w:val="nil"/>
              <w:left w:val="single" w:sz="4" w:space="0" w:color="000000"/>
              <w:bottom w:val="single" w:sz="4" w:space="0" w:color="000000"/>
              <w:right w:val="nil"/>
            </w:tcBorders>
          </w:tcPr>
          <w:p w:rsidR="00196FED" w:rsidRPr="00777689" w:rsidRDefault="00196FED" w:rsidP="00196FED">
            <w:pPr>
              <w:jc w:val="both"/>
              <w:rPr>
                <w:szCs w:val="26"/>
              </w:rPr>
            </w:pPr>
            <w:r w:rsidRPr="00777689">
              <w:rPr>
                <w:szCs w:val="26"/>
              </w:rPr>
              <w:t>2 02 15001 10 0000 150</w:t>
            </w:r>
          </w:p>
        </w:tc>
        <w:tc>
          <w:tcPr>
            <w:tcW w:w="6479" w:type="dxa"/>
            <w:tcBorders>
              <w:top w:val="nil"/>
              <w:left w:val="single" w:sz="4" w:space="0" w:color="000000"/>
              <w:bottom w:val="single" w:sz="4" w:space="0" w:color="000000"/>
              <w:right w:val="single" w:sz="4" w:space="0" w:color="000000"/>
            </w:tcBorders>
          </w:tcPr>
          <w:p w:rsidR="00196FED" w:rsidRPr="00777689" w:rsidRDefault="00196FED" w:rsidP="00196FED">
            <w:pPr>
              <w:snapToGrid w:val="0"/>
              <w:jc w:val="both"/>
              <w:rPr>
                <w:szCs w:val="26"/>
              </w:rPr>
            </w:pPr>
            <w:r w:rsidRPr="00777689">
              <w:rPr>
                <w:szCs w:val="26"/>
              </w:rPr>
              <w:t>Дотации бюджетам сельских поселений на выравнивание бюджетной обеспеченности</w:t>
            </w:r>
          </w:p>
        </w:tc>
      </w:tr>
      <w:tr w:rsidR="00196FED" w:rsidRPr="00777689" w:rsidTr="00196FED">
        <w:trPr>
          <w:trHeight w:val="433"/>
        </w:trPr>
        <w:tc>
          <w:tcPr>
            <w:tcW w:w="696" w:type="dxa"/>
            <w:tcBorders>
              <w:top w:val="nil"/>
              <w:left w:val="single" w:sz="4" w:space="0" w:color="000000"/>
              <w:bottom w:val="single" w:sz="4" w:space="0" w:color="000000"/>
              <w:right w:val="nil"/>
            </w:tcBorders>
          </w:tcPr>
          <w:p w:rsidR="00196FED" w:rsidRPr="00777689" w:rsidRDefault="00196FED" w:rsidP="00196FED">
            <w:r w:rsidRPr="00777689">
              <w:rPr>
                <w:szCs w:val="26"/>
              </w:rPr>
              <w:t>915</w:t>
            </w:r>
          </w:p>
        </w:tc>
        <w:tc>
          <w:tcPr>
            <w:tcW w:w="2592" w:type="dxa"/>
            <w:tcBorders>
              <w:top w:val="nil"/>
              <w:left w:val="single" w:sz="4" w:space="0" w:color="000000"/>
              <w:bottom w:val="single" w:sz="4" w:space="0" w:color="000000"/>
              <w:right w:val="nil"/>
            </w:tcBorders>
          </w:tcPr>
          <w:p w:rsidR="00196FED" w:rsidRPr="00777689" w:rsidRDefault="00196FED" w:rsidP="00196FED">
            <w:pPr>
              <w:rPr>
                <w:b/>
                <w:bCs/>
                <w:sz w:val="22"/>
                <w:szCs w:val="22"/>
              </w:rPr>
            </w:pPr>
            <w:r w:rsidRPr="00777689">
              <w:t>2 02 20077 10 0000 150</w:t>
            </w:r>
          </w:p>
          <w:p w:rsidR="00196FED" w:rsidRPr="00777689" w:rsidRDefault="00196FED" w:rsidP="00196FED">
            <w:pPr>
              <w:rPr>
                <w:b/>
                <w:bCs/>
                <w:sz w:val="22"/>
                <w:szCs w:val="22"/>
              </w:rPr>
            </w:pPr>
          </w:p>
        </w:tc>
        <w:tc>
          <w:tcPr>
            <w:tcW w:w="6479" w:type="dxa"/>
            <w:tcBorders>
              <w:top w:val="nil"/>
              <w:left w:val="single" w:sz="4" w:space="0" w:color="000000"/>
              <w:bottom w:val="single" w:sz="4" w:space="0" w:color="000000"/>
              <w:right w:val="single" w:sz="4" w:space="0" w:color="000000"/>
            </w:tcBorders>
          </w:tcPr>
          <w:p w:rsidR="00196FED" w:rsidRPr="00777689" w:rsidRDefault="00196FED" w:rsidP="00196FED">
            <w:r w:rsidRPr="00777689">
              <w:rPr>
                <w:color w:val="000000"/>
                <w:lang w:eastAsia="ru-RU"/>
              </w:rPr>
              <w:t xml:space="preserve">Субсидии бюджетам сельских поселений на </w:t>
            </w:r>
            <w:proofErr w:type="spellStart"/>
            <w:r w:rsidRPr="00777689">
              <w:rPr>
                <w:color w:val="000000"/>
                <w:lang w:eastAsia="ru-RU"/>
              </w:rPr>
              <w:t>софинансирование</w:t>
            </w:r>
            <w:proofErr w:type="spellEnd"/>
            <w:r w:rsidRPr="00777689">
              <w:rPr>
                <w:color w:val="000000"/>
                <w:lang w:eastAsia="ru-RU"/>
              </w:rPr>
              <w:t xml:space="preserve"> капитальных вложений в объекты муниципальной собственности</w:t>
            </w:r>
          </w:p>
        </w:tc>
      </w:tr>
      <w:tr w:rsidR="00196FED" w:rsidRPr="00777689" w:rsidTr="00196FED">
        <w:trPr>
          <w:trHeight w:val="346"/>
        </w:trPr>
        <w:tc>
          <w:tcPr>
            <w:tcW w:w="696" w:type="dxa"/>
            <w:tcBorders>
              <w:top w:val="nil"/>
              <w:left w:val="single" w:sz="4" w:space="0" w:color="000000"/>
              <w:bottom w:val="single" w:sz="4" w:space="0" w:color="auto"/>
              <w:right w:val="nil"/>
            </w:tcBorders>
          </w:tcPr>
          <w:p w:rsidR="00196FED" w:rsidRPr="00777689" w:rsidRDefault="00196FED" w:rsidP="00196FED">
            <w:r w:rsidRPr="00777689">
              <w:rPr>
                <w:szCs w:val="26"/>
              </w:rPr>
              <w:t>915</w:t>
            </w:r>
          </w:p>
        </w:tc>
        <w:tc>
          <w:tcPr>
            <w:tcW w:w="2592" w:type="dxa"/>
            <w:tcBorders>
              <w:top w:val="nil"/>
              <w:left w:val="single" w:sz="4" w:space="0" w:color="000000"/>
              <w:bottom w:val="single" w:sz="4" w:space="0" w:color="auto"/>
              <w:right w:val="nil"/>
            </w:tcBorders>
          </w:tcPr>
          <w:p w:rsidR="00196FED" w:rsidRPr="00777689" w:rsidRDefault="00196FED" w:rsidP="00196FED">
            <w:r w:rsidRPr="00777689">
              <w:t>2 02 29999 10 0000 150</w:t>
            </w:r>
          </w:p>
        </w:tc>
        <w:tc>
          <w:tcPr>
            <w:tcW w:w="6479" w:type="dxa"/>
            <w:tcBorders>
              <w:top w:val="nil"/>
              <w:left w:val="single" w:sz="4" w:space="0" w:color="000000"/>
              <w:bottom w:val="single" w:sz="4" w:space="0" w:color="auto"/>
              <w:right w:val="single" w:sz="4" w:space="0" w:color="000000"/>
            </w:tcBorders>
          </w:tcPr>
          <w:p w:rsidR="00196FED" w:rsidRPr="00777689" w:rsidRDefault="00196FED" w:rsidP="00196FED">
            <w:r w:rsidRPr="00777689">
              <w:t>Прочие субсидии бюджетам  сельских поселений</w:t>
            </w:r>
          </w:p>
        </w:tc>
      </w:tr>
      <w:tr w:rsidR="00196FED" w:rsidRPr="00777689" w:rsidTr="00196FED">
        <w:trPr>
          <w:trHeight w:val="346"/>
        </w:trPr>
        <w:tc>
          <w:tcPr>
            <w:tcW w:w="696" w:type="dxa"/>
            <w:tcBorders>
              <w:top w:val="single" w:sz="4" w:space="0" w:color="auto"/>
              <w:left w:val="single" w:sz="4" w:space="0" w:color="000000"/>
              <w:bottom w:val="single" w:sz="4" w:space="0" w:color="auto"/>
              <w:right w:val="nil"/>
            </w:tcBorders>
          </w:tcPr>
          <w:p w:rsidR="00196FED" w:rsidRPr="00777689" w:rsidRDefault="00196FED" w:rsidP="00196FED">
            <w:r w:rsidRPr="00777689">
              <w:rPr>
                <w:szCs w:val="26"/>
              </w:rPr>
              <w:t>915</w:t>
            </w:r>
          </w:p>
        </w:tc>
        <w:tc>
          <w:tcPr>
            <w:tcW w:w="2592" w:type="dxa"/>
            <w:tcBorders>
              <w:top w:val="single" w:sz="4" w:space="0" w:color="auto"/>
              <w:left w:val="single" w:sz="4" w:space="0" w:color="000000"/>
              <w:bottom w:val="single" w:sz="4" w:space="0" w:color="auto"/>
              <w:right w:val="nil"/>
            </w:tcBorders>
          </w:tcPr>
          <w:p w:rsidR="00196FED" w:rsidRPr="00777689" w:rsidRDefault="00196FED" w:rsidP="00196FED">
            <w:pPr>
              <w:snapToGrid w:val="0"/>
              <w:jc w:val="both"/>
              <w:rPr>
                <w:szCs w:val="26"/>
              </w:rPr>
            </w:pPr>
            <w:r w:rsidRPr="00777689">
              <w:rPr>
                <w:szCs w:val="26"/>
              </w:rPr>
              <w:t>2 02 35930 10 0000 150</w:t>
            </w:r>
          </w:p>
        </w:tc>
        <w:tc>
          <w:tcPr>
            <w:tcW w:w="6479" w:type="dxa"/>
            <w:tcBorders>
              <w:top w:val="single" w:sz="4" w:space="0" w:color="auto"/>
              <w:left w:val="single" w:sz="4" w:space="0" w:color="000000"/>
              <w:bottom w:val="single" w:sz="4" w:space="0" w:color="auto"/>
              <w:right w:val="single" w:sz="4" w:space="0" w:color="000000"/>
            </w:tcBorders>
          </w:tcPr>
          <w:p w:rsidR="00196FED" w:rsidRPr="00777689" w:rsidRDefault="00196FED" w:rsidP="00196FED">
            <w:pPr>
              <w:snapToGrid w:val="0"/>
              <w:jc w:val="both"/>
              <w:rPr>
                <w:szCs w:val="26"/>
              </w:rPr>
            </w:pPr>
            <w:r w:rsidRPr="00777689">
              <w:rPr>
                <w:color w:val="000000"/>
                <w:lang w:eastAsia="ru-RU"/>
              </w:rPr>
              <w:t>Субвенции бюджетам сельских поселений на государственную регистрацию актов гражданского состояния</w:t>
            </w:r>
          </w:p>
        </w:tc>
      </w:tr>
      <w:tr w:rsidR="00196FED" w:rsidRPr="00777689" w:rsidTr="00196FED">
        <w:trPr>
          <w:trHeight w:val="346"/>
        </w:trPr>
        <w:tc>
          <w:tcPr>
            <w:tcW w:w="696" w:type="dxa"/>
            <w:tcBorders>
              <w:top w:val="single" w:sz="4" w:space="0" w:color="auto"/>
              <w:left w:val="single" w:sz="4" w:space="0" w:color="000000"/>
              <w:bottom w:val="single" w:sz="4" w:space="0" w:color="auto"/>
              <w:right w:val="nil"/>
            </w:tcBorders>
          </w:tcPr>
          <w:p w:rsidR="00196FED" w:rsidRPr="00777689" w:rsidRDefault="00196FED" w:rsidP="00196FED">
            <w:r w:rsidRPr="00777689">
              <w:rPr>
                <w:szCs w:val="26"/>
              </w:rPr>
              <w:t>915</w:t>
            </w:r>
          </w:p>
        </w:tc>
        <w:tc>
          <w:tcPr>
            <w:tcW w:w="2592" w:type="dxa"/>
            <w:tcBorders>
              <w:top w:val="single" w:sz="4" w:space="0" w:color="auto"/>
              <w:left w:val="single" w:sz="4" w:space="0" w:color="000000"/>
              <w:bottom w:val="single" w:sz="4" w:space="0" w:color="auto"/>
              <w:right w:val="nil"/>
            </w:tcBorders>
          </w:tcPr>
          <w:p w:rsidR="00196FED" w:rsidRPr="00777689" w:rsidRDefault="00196FED" w:rsidP="00196FED">
            <w:pPr>
              <w:snapToGrid w:val="0"/>
              <w:jc w:val="both"/>
              <w:rPr>
                <w:szCs w:val="26"/>
              </w:rPr>
            </w:pPr>
            <w:r w:rsidRPr="00777689">
              <w:rPr>
                <w:szCs w:val="26"/>
              </w:rPr>
              <w:t>2 02 35118 10 0000 150</w:t>
            </w:r>
          </w:p>
        </w:tc>
        <w:tc>
          <w:tcPr>
            <w:tcW w:w="6479" w:type="dxa"/>
            <w:tcBorders>
              <w:top w:val="single" w:sz="4" w:space="0" w:color="auto"/>
              <w:left w:val="single" w:sz="4" w:space="0" w:color="000000"/>
              <w:bottom w:val="single" w:sz="4" w:space="0" w:color="auto"/>
              <w:right w:val="single" w:sz="4" w:space="0" w:color="000000"/>
            </w:tcBorders>
          </w:tcPr>
          <w:p w:rsidR="00196FED" w:rsidRPr="00777689" w:rsidRDefault="00196FED" w:rsidP="00196FED">
            <w:pPr>
              <w:snapToGrid w:val="0"/>
              <w:jc w:val="both"/>
              <w:rPr>
                <w:szCs w:val="26"/>
              </w:rPr>
            </w:pPr>
            <w:r w:rsidRPr="00777689">
              <w:rPr>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96FED" w:rsidRPr="00777689" w:rsidTr="00196FED">
        <w:trPr>
          <w:trHeight w:val="346"/>
        </w:trPr>
        <w:tc>
          <w:tcPr>
            <w:tcW w:w="696" w:type="dxa"/>
            <w:tcBorders>
              <w:top w:val="single" w:sz="4" w:space="0" w:color="auto"/>
              <w:left w:val="single" w:sz="4" w:space="0" w:color="000000"/>
              <w:bottom w:val="single" w:sz="4" w:space="0" w:color="000000"/>
              <w:right w:val="nil"/>
            </w:tcBorders>
          </w:tcPr>
          <w:p w:rsidR="00196FED" w:rsidRPr="00777689" w:rsidRDefault="00196FED" w:rsidP="00196FED">
            <w:r w:rsidRPr="00777689">
              <w:rPr>
                <w:szCs w:val="26"/>
              </w:rPr>
              <w:lastRenderedPageBreak/>
              <w:t>915</w:t>
            </w:r>
          </w:p>
        </w:tc>
        <w:tc>
          <w:tcPr>
            <w:tcW w:w="2592" w:type="dxa"/>
            <w:tcBorders>
              <w:top w:val="single" w:sz="4" w:space="0" w:color="auto"/>
              <w:left w:val="single" w:sz="4" w:space="0" w:color="000000"/>
              <w:bottom w:val="single" w:sz="4" w:space="0" w:color="000000"/>
              <w:right w:val="nil"/>
            </w:tcBorders>
          </w:tcPr>
          <w:p w:rsidR="00196FED" w:rsidRPr="00777689" w:rsidRDefault="00196FED" w:rsidP="00196FED">
            <w:pPr>
              <w:snapToGrid w:val="0"/>
              <w:jc w:val="both"/>
              <w:rPr>
                <w:szCs w:val="26"/>
              </w:rPr>
            </w:pPr>
            <w:r w:rsidRPr="00777689">
              <w:rPr>
                <w:szCs w:val="26"/>
              </w:rPr>
              <w:t>2 02 30024 10 0000 150</w:t>
            </w:r>
          </w:p>
        </w:tc>
        <w:tc>
          <w:tcPr>
            <w:tcW w:w="6479" w:type="dxa"/>
            <w:tcBorders>
              <w:top w:val="single" w:sz="4" w:space="0" w:color="auto"/>
              <w:left w:val="single" w:sz="4" w:space="0" w:color="000000"/>
              <w:bottom w:val="single" w:sz="4" w:space="0" w:color="000000"/>
              <w:right w:val="single" w:sz="4" w:space="0" w:color="000000"/>
            </w:tcBorders>
          </w:tcPr>
          <w:p w:rsidR="00196FED" w:rsidRPr="00777689" w:rsidRDefault="00196FED" w:rsidP="00196FED">
            <w:pPr>
              <w:snapToGrid w:val="0"/>
              <w:jc w:val="both"/>
              <w:rPr>
                <w:szCs w:val="26"/>
              </w:rPr>
            </w:pPr>
            <w:r w:rsidRPr="00777689">
              <w:rPr>
                <w:color w:val="000000"/>
                <w:lang w:eastAsia="ru-RU"/>
              </w:rPr>
              <w:t>Субвенции бюджетам сельских поселений на выполнение передаваемых полномочий субъектов Российской Федерации</w:t>
            </w:r>
          </w:p>
        </w:tc>
      </w:tr>
      <w:tr w:rsidR="00196FED" w:rsidRPr="00777689" w:rsidTr="00196FED">
        <w:trPr>
          <w:trHeight w:val="346"/>
        </w:trPr>
        <w:tc>
          <w:tcPr>
            <w:tcW w:w="696" w:type="dxa"/>
            <w:tcBorders>
              <w:top w:val="nil"/>
              <w:left w:val="single" w:sz="4" w:space="0" w:color="000000"/>
              <w:bottom w:val="single" w:sz="4" w:space="0" w:color="000000"/>
              <w:right w:val="nil"/>
            </w:tcBorders>
          </w:tcPr>
          <w:p w:rsidR="00196FED" w:rsidRPr="00777689" w:rsidRDefault="00196FED" w:rsidP="00196FED">
            <w:r w:rsidRPr="00777689">
              <w:rPr>
                <w:szCs w:val="26"/>
              </w:rPr>
              <w:t>915</w:t>
            </w:r>
          </w:p>
        </w:tc>
        <w:tc>
          <w:tcPr>
            <w:tcW w:w="2592" w:type="dxa"/>
            <w:tcBorders>
              <w:top w:val="nil"/>
              <w:left w:val="single" w:sz="4" w:space="0" w:color="000000"/>
              <w:bottom w:val="single" w:sz="4" w:space="0" w:color="000000"/>
              <w:right w:val="nil"/>
            </w:tcBorders>
          </w:tcPr>
          <w:p w:rsidR="00196FED" w:rsidRPr="00777689" w:rsidRDefault="00196FED" w:rsidP="00196FED">
            <w:pPr>
              <w:snapToGrid w:val="0"/>
              <w:jc w:val="both"/>
              <w:rPr>
                <w:szCs w:val="26"/>
              </w:rPr>
            </w:pPr>
            <w:r w:rsidRPr="00777689">
              <w:rPr>
                <w:szCs w:val="26"/>
              </w:rPr>
              <w:t>2 02 49999 10 0000 150</w:t>
            </w:r>
          </w:p>
        </w:tc>
        <w:tc>
          <w:tcPr>
            <w:tcW w:w="6479" w:type="dxa"/>
            <w:tcBorders>
              <w:top w:val="nil"/>
              <w:left w:val="single" w:sz="4" w:space="0" w:color="000000"/>
              <w:bottom w:val="single" w:sz="4" w:space="0" w:color="000000"/>
              <w:right w:val="single" w:sz="4" w:space="0" w:color="000000"/>
            </w:tcBorders>
          </w:tcPr>
          <w:p w:rsidR="00196FED" w:rsidRPr="00777689" w:rsidRDefault="00196FED" w:rsidP="00196FED">
            <w:pPr>
              <w:snapToGrid w:val="0"/>
              <w:jc w:val="both"/>
              <w:rPr>
                <w:szCs w:val="26"/>
              </w:rPr>
            </w:pPr>
            <w:r w:rsidRPr="00777689">
              <w:rPr>
                <w:szCs w:val="26"/>
              </w:rPr>
              <w:t>Прочие межбюджетные трансферты, передаваемые бюджетам сельских поселений</w:t>
            </w:r>
          </w:p>
        </w:tc>
      </w:tr>
    </w:tbl>
    <w:p w:rsidR="00196FED" w:rsidRDefault="00196FED" w:rsidP="00196FED">
      <w:pPr>
        <w:jc w:val="both"/>
      </w:pPr>
    </w:p>
    <w:p w:rsidR="00196FED" w:rsidRPr="007833FA" w:rsidRDefault="00196FED" w:rsidP="00196FED"/>
    <w:p w:rsidR="00C44DE1" w:rsidRPr="007833FA" w:rsidRDefault="00C44DE1" w:rsidP="00C44DE1"/>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196FED" w:rsidRDefault="00196FED"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rPr>
          <w:sz w:val="28"/>
        </w:rPr>
      </w:pPr>
    </w:p>
    <w:p w:rsidR="00196FED" w:rsidRDefault="00196FED" w:rsidP="00C44DE1">
      <w:pPr>
        <w:tabs>
          <w:tab w:val="left" w:pos="993"/>
          <w:tab w:val="num" w:pos="1560"/>
          <w:tab w:val="left" w:pos="6804"/>
        </w:tabs>
        <w:rPr>
          <w:sz w:val="28"/>
        </w:rPr>
      </w:pPr>
    </w:p>
    <w:p w:rsidR="00196FED" w:rsidRDefault="00196FED" w:rsidP="00C44DE1">
      <w:pPr>
        <w:tabs>
          <w:tab w:val="left" w:pos="993"/>
          <w:tab w:val="num" w:pos="1560"/>
          <w:tab w:val="left" w:pos="6804"/>
        </w:tabs>
        <w:rPr>
          <w:sz w:val="28"/>
        </w:rPr>
      </w:pPr>
    </w:p>
    <w:p w:rsidR="00196FED" w:rsidRDefault="00196FED" w:rsidP="00C44DE1">
      <w:pPr>
        <w:tabs>
          <w:tab w:val="left" w:pos="993"/>
          <w:tab w:val="num" w:pos="1560"/>
          <w:tab w:val="left" w:pos="6804"/>
        </w:tabs>
        <w:rPr>
          <w:sz w:val="28"/>
        </w:rPr>
      </w:pPr>
    </w:p>
    <w:p w:rsidR="00C44DE1" w:rsidRDefault="00C44DE1" w:rsidP="00C44DE1">
      <w:pPr>
        <w:tabs>
          <w:tab w:val="left" w:pos="993"/>
          <w:tab w:val="num" w:pos="1560"/>
          <w:tab w:val="left" w:pos="6804"/>
        </w:tabs>
        <w:rPr>
          <w:sz w:val="28"/>
        </w:rPr>
      </w:pPr>
    </w:p>
    <w:p w:rsidR="00196FED" w:rsidRDefault="00196FED" w:rsidP="00C44DE1">
      <w:pPr>
        <w:tabs>
          <w:tab w:val="left" w:pos="993"/>
          <w:tab w:val="num" w:pos="1560"/>
          <w:tab w:val="left" w:pos="6804"/>
        </w:tabs>
        <w:rPr>
          <w:sz w:val="28"/>
        </w:rPr>
      </w:pPr>
    </w:p>
    <w:p w:rsidR="00C44DE1" w:rsidRDefault="00C44DE1" w:rsidP="00C44DE1">
      <w:pPr>
        <w:tabs>
          <w:tab w:val="left" w:pos="993"/>
          <w:tab w:val="num" w:pos="1560"/>
          <w:tab w:val="left" w:pos="6804"/>
        </w:tabs>
        <w:rPr>
          <w:sz w:val="28"/>
        </w:rPr>
      </w:pPr>
    </w:p>
    <w:p w:rsidR="00C44DE1" w:rsidRPr="00A02FB7" w:rsidRDefault="00C44DE1" w:rsidP="00C44DE1">
      <w:pPr>
        <w:jc w:val="right"/>
        <w:rPr>
          <w:sz w:val="18"/>
          <w:szCs w:val="18"/>
        </w:rPr>
      </w:pPr>
      <w:r w:rsidRPr="00A02FB7">
        <w:rPr>
          <w:sz w:val="18"/>
          <w:szCs w:val="18"/>
        </w:rPr>
        <w:t>Приложение № 3</w:t>
      </w:r>
    </w:p>
    <w:p w:rsidR="00C44DE1" w:rsidRPr="00A02FB7" w:rsidRDefault="00C44DE1" w:rsidP="00C44DE1">
      <w:pPr>
        <w:pStyle w:val="a4"/>
        <w:spacing w:line="240" w:lineRule="auto"/>
        <w:jc w:val="right"/>
        <w:rPr>
          <w:sz w:val="18"/>
          <w:szCs w:val="18"/>
        </w:rPr>
      </w:pPr>
      <w:r w:rsidRPr="00A02FB7">
        <w:rPr>
          <w:sz w:val="18"/>
          <w:szCs w:val="18"/>
        </w:rPr>
        <w:t>к решени</w:t>
      </w:r>
      <w:r w:rsidR="00196FED">
        <w:rPr>
          <w:sz w:val="18"/>
          <w:szCs w:val="18"/>
        </w:rPr>
        <w:t>ю</w:t>
      </w:r>
      <w:r w:rsidRPr="00A02FB7">
        <w:rPr>
          <w:sz w:val="18"/>
          <w:szCs w:val="18"/>
        </w:rPr>
        <w:t xml:space="preserve"> земского собрания </w:t>
      </w:r>
    </w:p>
    <w:p w:rsidR="00C44DE1" w:rsidRPr="00A02FB7" w:rsidRDefault="00C44DE1" w:rsidP="00C44DE1">
      <w:pPr>
        <w:pStyle w:val="a4"/>
        <w:spacing w:line="240" w:lineRule="auto"/>
        <w:jc w:val="right"/>
        <w:rPr>
          <w:sz w:val="18"/>
          <w:szCs w:val="18"/>
        </w:rPr>
      </w:pPr>
      <w:r w:rsidRPr="00A02FB7">
        <w:rPr>
          <w:sz w:val="18"/>
          <w:szCs w:val="18"/>
        </w:rPr>
        <w:t>Русскохаланского сельского поселения</w:t>
      </w:r>
    </w:p>
    <w:p w:rsidR="00C44DE1" w:rsidRPr="00A02FB7" w:rsidRDefault="00C44DE1" w:rsidP="00C44DE1">
      <w:pPr>
        <w:pStyle w:val="a4"/>
        <w:spacing w:line="240" w:lineRule="auto"/>
        <w:jc w:val="right"/>
        <w:rPr>
          <w:sz w:val="18"/>
          <w:szCs w:val="18"/>
        </w:rPr>
      </w:pPr>
      <w:r w:rsidRPr="00A02FB7">
        <w:rPr>
          <w:sz w:val="18"/>
          <w:szCs w:val="18"/>
        </w:rPr>
        <w:t xml:space="preserve">                                                              от 26 декабря 2018 года №</w:t>
      </w:r>
      <w:r w:rsidR="007D634B">
        <w:rPr>
          <w:sz w:val="18"/>
          <w:szCs w:val="18"/>
        </w:rPr>
        <w:t xml:space="preserve"> 7</w:t>
      </w:r>
      <w:r w:rsidR="00BE25D4">
        <w:rPr>
          <w:sz w:val="18"/>
          <w:szCs w:val="18"/>
        </w:rPr>
        <w:t>/28</w:t>
      </w:r>
    </w:p>
    <w:p w:rsidR="00C44DE1" w:rsidRDefault="00C44DE1" w:rsidP="00C44DE1">
      <w:pPr>
        <w:jc w:val="right"/>
      </w:pPr>
    </w:p>
    <w:p w:rsidR="00C44DE1" w:rsidRDefault="00C44DE1" w:rsidP="00C44DE1">
      <w:pPr>
        <w:jc w:val="right"/>
      </w:pPr>
    </w:p>
    <w:p w:rsidR="00C44DE1" w:rsidRDefault="00C44DE1" w:rsidP="00C44DE1">
      <w:pPr>
        <w:jc w:val="right"/>
      </w:pPr>
    </w:p>
    <w:p w:rsidR="00C44DE1" w:rsidRDefault="00C44DE1" w:rsidP="00C44DE1">
      <w:pPr>
        <w:jc w:val="center"/>
        <w:rPr>
          <w:b/>
          <w:sz w:val="28"/>
          <w:szCs w:val="28"/>
        </w:rPr>
      </w:pPr>
      <w:r w:rsidRPr="00A02FB7">
        <w:rPr>
          <w:b/>
          <w:sz w:val="28"/>
          <w:szCs w:val="28"/>
        </w:rPr>
        <w:t xml:space="preserve">ПЕРЕЧЕНЬ ГЛАВНЫХ АДМИНИСТРАТОРОВ ДОХОДОВ  </w:t>
      </w:r>
    </w:p>
    <w:p w:rsidR="00C44DE1" w:rsidRDefault="00C44DE1" w:rsidP="00C44DE1">
      <w:pPr>
        <w:jc w:val="center"/>
        <w:rPr>
          <w:b/>
          <w:sz w:val="28"/>
          <w:szCs w:val="28"/>
        </w:rPr>
      </w:pPr>
      <w:r w:rsidRPr="00A02FB7">
        <w:rPr>
          <w:b/>
          <w:sz w:val="28"/>
          <w:szCs w:val="28"/>
        </w:rPr>
        <w:t xml:space="preserve">И ИНЫХ ПОСТУПЛЕНИЙ В БЮДЖЕТ </w:t>
      </w:r>
    </w:p>
    <w:p w:rsidR="00C44DE1" w:rsidRDefault="00C44DE1" w:rsidP="00C44DE1">
      <w:pPr>
        <w:jc w:val="center"/>
        <w:rPr>
          <w:b/>
          <w:sz w:val="28"/>
          <w:szCs w:val="28"/>
        </w:rPr>
      </w:pPr>
      <w:r w:rsidRPr="00A02FB7">
        <w:rPr>
          <w:b/>
          <w:sz w:val="28"/>
          <w:szCs w:val="28"/>
        </w:rPr>
        <w:t>РУССКОХАЛАНСКОГО СЕЛЬСКОГО ПОСЕЛЕНИЯ</w:t>
      </w:r>
    </w:p>
    <w:p w:rsidR="00C44DE1" w:rsidRDefault="00C44DE1" w:rsidP="00C44DE1">
      <w:pPr>
        <w:jc w:val="center"/>
        <w:rPr>
          <w:b/>
          <w:sz w:val="28"/>
          <w:szCs w:val="28"/>
        </w:rPr>
      </w:pPr>
      <w:r w:rsidRPr="00A02FB7">
        <w:rPr>
          <w:b/>
          <w:sz w:val="28"/>
          <w:szCs w:val="28"/>
        </w:rPr>
        <w:t xml:space="preserve"> В 2019 ГОДУ И ПЛАНОВЫЙ ПЕРИОД 2020 – 2021 ГОДОВ – ОРГАНОВ ГОСУДАРСТВЕННОЙ ВЛАСТИ РОССИЙСКОЙ ФЕДЕРАЦИИ, </w:t>
      </w:r>
    </w:p>
    <w:p w:rsidR="00C44DE1" w:rsidRDefault="00C44DE1" w:rsidP="00C44DE1">
      <w:pPr>
        <w:jc w:val="center"/>
        <w:rPr>
          <w:b/>
          <w:sz w:val="28"/>
          <w:szCs w:val="28"/>
        </w:rPr>
      </w:pPr>
      <w:r w:rsidRPr="00A02FB7">
        <w:rPr>
          <w:b/>
          <w:sz w:val="28"/>
          <w:szCs w:val="28"/>
        </w:rPr>
        <w:t xml:space="preserve">ОРГАНОВ ГОСУДАРСТВЕННОЙ ВЛАСТИ БЕЛГОРОДСКОЙ </w:t>
      </w:r>
    </w:p>
    <w:p w:rsidR="00C44DE1" w:rsidRPr="00A02FB7" w:rsidRDefault="00C44DE1" w:rsidP="00C44DE1">
      <w:pPr>
        <w:jc w:val="center"/>
        <w:rPr>
          <w:b/>
          <w:sz w:val="28"/>
          <w:szCs w:val="28"/>
        </w:rPr>
      </w:pPr>
      <w:r w:rsidRPr="00A02FB7">
        <w:rPr>
          <w:b/>
          <w:sz w:val="28"/>
          <w:szCs w:val="28"/>
        </w:rPr>
        <w:t>ОБЛАСТИ, А ТАКЖЕ ОРГАНОВ МЕСТНОГО САМОУПРАВЛЕНИЯ МУНИЦИПАЛЬНОГО РАЙОНА «ЧЕРНЯНСКИЙ РАЙОН»</w:t>
      </w:r>
    </w:p>
    <w:p w:rsidR="00C44DE1" w:rsidRDefault="00C44DE1" w:rsidP="00C44DE1">
      <w:pPr>
        <w:jc w:val="center"/>
        <w:rPr>
          <w:b/>
          <w:szCs w:val="26"/>
        </w:rPr>
      </w:pPr>
    </w:p>
    <w:p w:rsidR="00C44DE1" w:rsidRDefault="00C44DE1" w:rsidP="00C44DE1">
      <w:pPr>
        <w:jc w:val="center"/>
        <w:rPr>
          <w:szCs w:val="26"/>
        </w:rPr>
      </w:pPr>
    </w:p>
    <w:tbl>
      <w:tblPr>
        <w:tblW w:w="10065" w:type="dxa"/>
        <w:tblInd w:w="-34" w:type="dxa"/>
        <w:tblLayout w:type="fixed"/>
        <w:tblLook w:val="0000"/>
      </w:tblPr>
      <w:tblGrid>
        <w:gridCol w:w="672"/>
        <w:gridCol w:w="108"/>
        <w:gridCol w:w="2197"/>
        <w:gridCol w:w="7088"/>
      </w:tblGrid>
      <w:tr w:rsidR="00C44DE1" w:rsidTr="00BE25D4">
        <w:tc>
          <w:tcPr>
            <w:tcW w:w="10065" w:type="dxa"/>
            <w:gridSpan w:val="4"/>
            <w:tcBorders>
              <w:top w:val="single" w:sz="4" w:space="0" w:color="000000"/>
              <w:left w:val="single" w:sz="4" w:space="0" w:color="000000"/>
              <w:bottom w:val="single" w:sz="4" w:space="0" w:color="000000"/>
              <w:right w:val="single" w:sz="4" w:space="0" w:color="000000"/>
            </w:tcBorders>
          </w:tcPr>
          <w:p w:rsidR="00C44DE1" w:rsidRDefault="00C44DE1" w:rsidP="00BE25D4">
            <w:pPr>
              <w:snapToGrid w:val="0"/>
              <w:jc w:val="center"/>
              <w:rPr>
                <w:b/>
              </w:rPr>
            </w:pPr>
            <w:r>
              <w:rPr>
                <w:b/>
              </w:rPr>
              <w:t>Межрайонная инспекция ФНС РФ № 6  по Белгородской области</w:t>
            </w:r>
          </w:p>
        </w:tc>
      </w:tr>
      <w:tr w:rsidR="00C44DE1" w:rsidTr="00BE25D4">
        <w:trPr>
          <w:trHeight w:val="889"/>
        </w:trPr>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1 01 02010 01 0000 110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pPr>
            <w:r>
              <w:t>1 01 02020 01 0000 110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pPr>
            <w:r>
              <w:t>1 01 02030 01 0000 110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pPr>
            <w:r>
              <w:t>1 01 02040 01 0000 110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1 05 03010 01 0000 110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Единый сельскохозяйственный налог</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1 05 03020 01 0000 110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Единый сельскохозяйственный налог (за налоговые периоды, истекшие до 1 января 2011 года)</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1 06 01030 05 0000 110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1 06 01030 10 0000 110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jc w:val="both"/>
              <w:rPr>
                <w:bCs/>
                <w:color w:val="000000"/>
                <w:lang w:eastAsia="ru-RU"/>
              </w:rPr>
            </w:pPr>
            <w:r>
              <w:rPr>
                <w:bCs/>
                <w:color w:val="000000"/>
                <w:lang w:eastAsia="ru-RU"/>
              </w:rPr>
              <w:t>1 06 06033 10 0000 110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rPr>
                <w:color w:val="000000"/>
                <w:lang w:eastAsia="ru-RU"/>
              </w:rPr>
            </w:pPr>
            <w:r>
              <w:rPr>
                <w:color w:val="000000"/>
                <w:lang w:eastAsia="ru-RU"/>
              </w:rPr>
              <w:t>Земельный налог с организаций, обладающих земельным участком, расположенным в границах сельских  поселений</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jc w:val="both"/>
              <w:rPr>
                <w:bCs/>
                <w:color w:val="000000"/>
                <w:lang w:eastAsia="ru-RU"/>
              </w:rPr>
            </w:pPr>
            <w:r>
              <w:rPr>
                <w:bCs/>
                <w:color w:val="000000"/>
                <w:lang w:eastAsia="ru-RU"/>
              </w:rPr>
              <w:t>1 06 06043 10 0000 110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rPr>
                <w:color w:val="000000"/>
                <w:lang w:eastAsia="ru-RU"/>
              </w:rPr>
            </w:pPr>
            <w:r>
              <w:rPr>
                <w:color w:val="000000"/>
                <w:lang w:eastAsia="ru-RU"/>
              </w:rPr>
              <w:t>Земельный налог с физических лиц, обладающих земельным участком, расположенным в границах сельских  поселений</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1 09 04040 01 0000 110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Налог с имущества, переходящего в порядке наследования или дарения</w:t>
            </w:r>
          </w:p>
        </w:tc>
      </w:tr>
      <w:tr w:rsidR="00C44DE1" w:rsidTr="00BE25D4">
        <w:tc>
          <w:tcPr>
            <w:tcW w:w="672" w:type="dxa"/>
            <w:tcBorders>
              <w:top w:val="nil"/>
              <w:left w:val="single" w:sz="4" w:space="0" w:color="000000"/>
              <w:bottom w:val="single" w:sz="4" w:space="0" w:color="000000"/>
              <w:right w:val="nil"/>
            </w:tcBorders>
          </w:tcPr>
          <w:p w:rsidR="00C44DE1" w:rsidRDefault="00C44DE1" w:rsidP="00BE25D4">
            <w:pPr>
              <w:snapToGrid w:val="0"/>
              <w:jc w:val="center"/>
            </w:pPr>
            <w:r>
              <w:t>182</w:t>
            </w:r>
          </w:p>
        </w:tc>
        <w:tc>
          <w:tcPr>
            <w:tcW w:w="2305" w:type="dxa"/>
            <w:gridSpan w:val="2"/>
            <w:tcBorders>
              <w:top w:val="nil"/>
              <w:left w:val="single" w:sz="4" w:space="0" w:color="000000"/>
              <w:bottom w:val="single" w:sz="4" w:space="0" w:color="000000"/>
              <w:right w:val="nil"/>
            </w:tcBorders>
          </w:tcPr>
          <w:p w:rsidR="00C44DE1" w:rsidRDefault="00C44DE1" w:rsidP="00BE25D4">
            <w:pPr>
              <w:snapToGrid w:val="0"/>
              <w:jc w:val="both"/>
            </w:pPr>
            <w:r>
              <w:t>1 09 04053 10 0000 110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Земельный налог (по обязательствам, возникшим до 1 января 2006 года), мобилизуемый на территориях сельских поселений</w:t>
            </w:r>
          </w:p>
        </w:tc>
      </w:tr>
      <w:tr w:rsidR="00C44DE1" w:rsidTr="00BE25D4">
        <w:trPr>
          <w:trHeight w:val="203"/>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 xml:space="preserve">Военный комиссариат </w:t>
            </w:r>
            <w:proofErr w:type="spellStart"/>
            <w:r>
              <w:rPr>
                <w:b/>
              </w:rPr>
              <w:t>Новооскольского</w:t>
            </w:r>
            <w:proofErr w:type="spellEnd"/>
            <w:r>
              <w:rPr>
                <w:b/>
              </w:rPr>
              <w:t>, Чернянского района</w:t>
            </w:r>
          </w:p>
        </w:tc>
      </w:tr>
      <w:tr w:rsidR="00C44DE1" w:rsidTr="00BE25D4">
        <w:trPr>
          <w:trHeight w:val="391"/>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187</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94"/>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Федеральной службы по ветеринарному и фитосанитарному  надзору по Белгородской области</w:t>
            </w:r>
          </w:p>
        </w:tc>
      </w:tr>
      <w:tr w:rsidR="00C44DE1" w:rsidTr="00BE25D4">
        <w:trPr>
          <w:trHeight w:val="419"/>
        </w:trPr>
        <w:tc>
          <w:tcPr>
            <w:tcW w:w="780" w:type="dxa"/>
            <w:gridSpan w:val="2"/>
            <w:tcBorders>
              <w:top w:val="nil"/>
              <w:left w:val="single" w:sz="4" w:space="0" w:color="000000"/>
              <w:bottom w:val="single" w:sz="4" w:space="0" w:color="auto"/>
              <w:right w:val="nil"/>
            </w:tcBorders>
          </w:tcPr>
          <w:p w:rsidR="00C44DE1" w:rsidRDefault="00C44DE1" w:rsidP="00BE25D4">
            <w:pPr>
              <w:snapToGrid w:val="0"/>
              <w:jc w:val="center"/>
            </w:pPr>
            <w:r>
              <w:t>081</w:t>
            </w:r>
          </w:p>
        </w:tc>
        <w:tc>
          <w:tcPr>
            <w:tcW w:w="2197" w:type="dxa"/>
            <w:tcBorders>
              <w:top w:val="nil"/>
              <w:left w:val="single" w:sz="4" w:space="0" w:color="000000"/>
              <w:bottom w:val="single" w:sz="4" w:space="0" w:color="auto"/>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auto"/>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35"/>
        </w:trPr>
        <w:tc>
          <w:tcPr>
            <w:tcW w:w="10065" w:type="dxa"/>
            <w:gridSpan w:val="4"/>
            <w:tcBorders>
              <w:top w:val="single" w:sz="4" w:space="0" w:color="auto"/>
              <w:left w:val="single" w:sz="4" w:space="0" w:color="000000"/>
              <w:bottom w:val="single" w:sz="4" w:space="0" w:color="auto"/>
              <w:right w:val="single" w:sz="4" w:space="0" w:color="000000"/>
            </w:tcBorders>
          </w:tcPr>
          <w:p w:rsidR="00C44DE1" w:rsidRDefault="00C44DE1" w:rsidP="00BE25D4">
            <w:pPr>
              <w:snapToGrid w:val="0"/>
              <w:jc w:val="center"/>
              <w:rPr>
                <w:b/>
              </w:rPr>
            </w:pPr>
            <w:r>
              <w:rPr>
                <w:b/>
              </w:rPr>
              <w:t>Управление государственного автодорожного надзора по Белгородской области</w:t>
            </w:r>
          </w:p>
        </w:tc>
      </w:tr>
      <w:tr w:rsidR="00C44DE1" w:rsidTr="00BE25D4">
        <w:trPr>
          <w:trHeight w:val="134"/>
        </w:trPr>
        <w:tc>
          <w:tcPr>
            <w:tcW w:w="780" w:type="dxa"/>
            <w:gridSpan w:val="2"/>
            <w:tcBorders>
              <w:top w:val="single" w:sz="4" w:space="0" w:color="auto"/>
              <w:left w:val="single" w:sz="4" w:space="0" w:color="000000"/>
              <w:bottom w:val="single" w:sz="4" w:space="0" w:color="000000"/>
              <w:right w:val="nil"/>
            </w:tcBorders>
          </w:tcPr>
          <w:p w:rsidR="00C44DE1" w:rsidRDefault="00C44DE1" w:rsidP="00BE25D4">
            <w:pPr>
              <w:snapToGrid w:val="0"/>
              <w:jc w:val="center"/>
            </w:pPr>
            <w:r>
              <w:t>106</w:t>
            </w:r>
          </w:p>
        </w:tc>
        <w:tc>
          <w:tcPr>
            <w:tcW w:w="2197" w:type="dxa"/>
            <w:tcBorders>
              <w:top w:val="single" w:sz="4" w:space="0" w:color="auto"/>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single" w:sz="4" w:space="0" w:color="auto"/>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26"/>
        </w:trPr>
        <w:tc>
          <w:tcPr>
            <w:tcW w:w="10065" w:type="dxa"/>
            <w:gridSpan w:val="4"/>
            <w:tcBorders>
              <w:top w:val="nil"/>
              <w:left w:val="single" w:sz="4" w:space="0" w:color="000000"/>
              <w:bottom w:val="single" w:sz="4" w:space="0" w:color="auto"/>
              <w:right w:val="single" w:sz="4" w:space="0" w:color="000000"/>
            </w:tcBorders>
          </w:tcPr>
          <w:p w:rsidR="00C44DE1" w:rsidRDefault="00C44DE1" w:rsidP="00BE25D4">
            <w:pPr>
              <w:snapToGrid w:val="0"/>
              <w:jc w:val="center"/>
              <w:rPr>
                <w:b/>
              </w:rPr>
            </w:pPr>
            <w:r>
              <w:rPr>
                <w:b/>
              </w:rPr>
              <w:t>Территориальный орган Федеральной службы государственной статистики по Белгородской области</w:t>
            </w:r>
          </w:p>
        </w:tc>
      </w:tr>
      <w:tr w:rsidR="00C44DE1" w:rsidTr="00BE25D4">
        <w:trPr>
          <w:trHeight w:val="413"/>
        </w:trPr>
        <w:tc>
          <w:tcPr>
            <w:tcW w:w="780" w:type="dxa"/>
            <w:gridSpan w:val="2"/>
            <w:tcBorders>
              <w:top w:val="single" w:sz="4" w:space="0" w:color="auto"/>
              <w:left w:val="single" w:sz="4" w:space="0" w:color="000000"/>
              <w:bottom w:val="single" w:sz="4" w:space="0" w:color="000000"/>
              <w:right w:val="nil"/>
            </w:tcBorders>
          </w:tcPr>
          <w:p w:rsidR="00C44DE1" w:rsidRDefault="00C44DE1" w:rsidP="00BE25D4">
            <w:pPr>
              <w:snapToGrid w:val="0"/>
              <w:jc w:val="center"/>
            </w:pPr>
            <w:r>
              <w:lastRenderedPageBreak/>
              <w:t>157</w:t>
            </w:r>
          </w:p>
        </w:tc>
        <w:tc>
          <w:tcPr>
            <w:tcW w:w="2197" w:type="dxa"/>
            <w:tcBorders>
              <w:top w:val="single" w:sz="4" w:space="0" w:color="auto"/>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single" w:sz="4" w:space="0" w:color="auto"/>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35"/>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Федеральной миграционной службы по Белгородской области</w:t>
            </w:r>
          </w:p>
        </w:tc>
      </w:tr>
      <w:tr w:rsidR="00C44DE1" w:rsidTr="00BE25D4">
        <w:trPr>
          <w:trHeight w:val="409"/>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192</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17"/>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Федеральной регистрационной службы по Белгородской области</w:t>
            </w:r>
          </w:p>
        </w:tc>
      </w:tr>
      <w:tr w:rsidR="00C44DE1" w:rsidTr="00BE25D4">
        <w:trPr>
          <w:trHeight w:val="405"/>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321</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13"/>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Федеральной службы судебных приставов по Белгородской области</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322</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1 16 21050 10 0000 140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C44DE1" w:rsidTr="00BE25D4">
        <w:trPr>
          <w:trHeight w:val="315"/>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Федеральной службы по надзору в сфере природопользования по Белгородской области</w:t>
            </w:r>
          </w:p>
        </w:tc>
      </w:tr>
      <w:tr w:rsidR="00C44DE1" w:rsidTr="00BE25D4">
        <w:trPr>
          <w:trHeight w:val="419"/>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048</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 xml:space="preserve">Комиссия по государственному регулированию цен и тарифов в Белгородской области </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824</w:t>
            </w:r>
          </w:p>
          <w:p w:rsidR="00C44DE1" w:rsidRDefault="00C44DE1" w:rsidP="00BE25D4">
            <w:pPr>
              <w:snapToGrid w:val="0"/>
              <w:jc w:val="center"/>
            </w:pP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1 16 33050 10 0000 140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 для нужд сельских поселений</w:t>
            </w:r>
          </w:p>
        </w:tc>
      </w:tr>
      <w:tr w:rsidR="00C44DE1" w:rsidTr="00BE25D4">
        <w:trPr>
          <w:trHeight w:val="237"/>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 xml:space="preserve">Государственная инспекция по надзору за техническим состоянием самоходных машин </w:t>
            </w:r>
          </w:p>
        </w:tc>
      </w:tr>
      <w:tr w:rsidR="00C44DE1" w:rsidTr="00BE25D4">
        <w:trPr>
          <w:trHeight w:val="375"/>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pPr>
            <w:r>
              <w:t>829</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19"/>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Управление финансов и бюджетной политики администрации Чернянского района</w:t>
            </w:r>
          </w:p>
        </w:tc>
      </w:tr>
      <w:tr w:rsidR="00C44DE1" w:rsidTr="00BE25D4">
        <w:trPr>
          <w:trHeight w:val="495"/>
        </w:trPr>
        <w:tc>
          <w:tcPr>
            <w:tcW w:w="780" w:type="dxa"/>
            <w:gridSpan w:val="2"/>
            <w:tcBorders>
              <w:top w:val="nil"/>
              <w:left w:val="single" w:sz="4" w:space="0" w:color="000000"/>
              <w:bottom w:val="single" w:sz="4" w:space="0" w:color="000000"/>
              <w:right w:val="nil"/>
            </w:tcBorders>
          </w:tcPr>
          <w:p w:rsidR="00C44DE1" w:rsidRDefault="00C44DE1" w:rsidP="00BE25D4">
            <w:pPr>
              <w:jc w:val="center"/>
            </w:pPr>
            <w:r>
              <w:t>861</w:t>
            </w:r>
          </w:p>
          <w:p w:rsidR="00C44DE1" w:rsidRDefault="00C44DE1" w:rsidP="00BE25D4">
            <w:pPr>
              <w:jc w:val="center"/>
            </w:pP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sidRPr="00916DCC">
              <w:rPr>
                <w:szCs w:val="26"/>
              </w:rPr>
              <w:t>2 02 15001 10 0000 151</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rPr>
                <w:szCs w:val="26"/>
              </w:rPr>
            </w:pPr>
            <w:r>
              <w:rPr>
                <w:szCs w:val="26"/>
              </w:rPr>
              <w:t>Дотации бюджетам сельских поселений на выравнивание уровня бюджетной обеспеченности</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jc w:val="center"/>
            </w:pPr>
            <w:r>
              <w:t>861</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2 08 05000 10 0000 180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rPr>
                <w:szCs w:val="26"/>
              </w:rPr>
            </w:pPr>
            <w:r>
              <w:rPr>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 xml:space="preserve"> 861</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1 16 23051 10 0000 140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pacing w:before="20"/>
              <w:rPr>
                <w:color w:val="000000"/>
              </w:rPr>
            </w:pPr>
            <w:r>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color w:val="000000"/>
              </w:rPr>
              <w:t>выгодоприобретателями</w:t>
            </w:r>
            <w:proofErr w:type="spellEnd"/>
            <w:r>
              <w:rPr>
                <w:color w:val="000000"/>
              </w:rPr>
              <w:t xml:space="preserve"> выступают получатели средств бюджетов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 xml:space="preserve"> 861</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1 16 23052 10 0000 140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pacing w:before="20"/>
              <w:rPr>
                <w:color w:val="000000"/>
              </w:rPr>
            </w:pPr>
            <w:r>
              <w:rPr>
                <w:color w:val="000000"/>
              </w:rPr>
              <w:t xml:space="preserve">Доходы от возмещения ущерба при возникновении иных страховых случаев, когда </w:t>
            </w:r>
            <w:proofErr w:type="spellStart"/>
            <w:r>
              <w:rPr>
                <w:color w:val="000000"/>
              </w:rPr>
              <w:t>выгодоприобретателями</w:t>
            </w:r>
            <w:proofErr w:type="spellEnd"/>
            <w:r>
              <w:rPr>
                <w:color w:val="000000"/>
              </w:rPr>
              <w:t xml:space="preserve"> выступают получатели средств бюджетов сельских поселений</w:t>
            </w:r>
          </w:p>
        </w:tc>
      </w:tr>
      <w:tr w:rsidR="00C44DE1" w:rsidTr="00BE25D4">
        <w:trPr>
          <w:trHeight w:val="419"/>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 xml:space="preserve"> 861</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rPr>
                <w:szCs w:val="26"/>
              </w:rPr>
            </w:pPr>
            <w:r>
              <w:rPr>
                <w:szCs w:val="26"/>
              </w:rP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277"/>
        </w:trPr>
        <w:tc>
          <w:tcPr>
            <w:tcW w:w="780" w:type="dxa"/>
            <w:gridSpan w:val="2"/>
            <w:tcBorders>
              <w:top w:val="nil"/>
              <w:left w:val="single" w:sz="4" w:space="0" w:color="000000"/>
              <w:bottom w:val="single" w:sz="4" w:space="0" w:color="000000"/>
              <w:right w:val="nil"/>
            </w:tcBorders>
          </w:tcPr>
          <w:p w:rsidR="00C44DE1" w:rsidRDefault="00C44DE1" w:rsidP="00BE25D4">
            <w:pPr>
              <w:jc w:val="center"/>
            </w:pPr>
            <w:r>
              <w:t>861</w:t>
            </w:r>
          </w:p>
        </w:tc>
        <w:tc>
          <w:tcPr>
            <w:tcW w:w="2197" w:type="dxa"/>
            <w:tcBorders>
              <w:top w:val="nil"/>
              <w:left w:val="single" w:sz="4" w:space="0" w:color="000000"/>
              <w:bottom w:val="single" w:sz="4" w:space="0" w:color="000000"/>
              <w:right w:val="nil"/>
            </w:tcBorders>
          </w:tcPr>
          <w:p w:rsidR="00C44DE1" w:rsidRDefault="00C44DE1" w:rsidP="00BE25D4">
            <w:pPr>
              <w:jc w:val="both"/>
            </w:pPr>
            <w:r>
              <w:t>1 17 01050 10 0000 180</w:t>
            </w:r>
          </w:p>
        </w:tc>
        <w:tc>
          <w:tcPr>
            <w:tcW w:w="7088" w:type="dxa"/>
            <w:tcBorders>
              <w:top w:val="nil"/>
              <w:left w:val="single" w:sz="4" w:space="0" w:color="000000"/>
              <w:bottom w:val="single" w:sz="4" w:space="0" w:color="000000"/>
              <w:right w:val="single" w:sz="4" w:space="0" w:color="000000"/>
            </w:tcBorders>
          </w:tcPr>
          <w:p w:rsidR="00C44DE1" w:rsidRDefault="00C44DE1" w:rsidP="00BE25D4">
            <w:pPr>
              <w:jc w:val="both"/>
            </w:pPr>
            <w:r>
              <w:rPr>
                <w:szCs w:val="26"/>
              </w:rPr>
              <w:t>Невыясненные поступления, зачисляемые в бюджеты сельских поселений</w:t>
            </w:r>
          </w:p>
        </w:tc>
      </w:tr>
      <w:tr w:rsidR="00C44DE1" w:rsidTr="00BE25D4">
        <w:trPr>
          <w:trHeight w:val="249"/>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 xml:space="preserve">  861</w:t>
            </w:r>
          </w:p>
        </w:tc>
        <w:tc>
          <w:tcPr>
            <w:tcW w:w="2197" w:type="dxa"/>
            <w:tcBorders>
              <w:top w:val="nil"/>
              <w:left w:val="single" w:sz="4" w:space="0" w:color="000000"/>
              <w:bottom w:val="single" w:sz="4" w:space="0" w:color="000000"/>
              <w:right w:val="nil"/>
            </w:tcBorders>
          </w:tcPr>
          <w:p w:rsidR="00C44DE1" w:rsidRDefault="00C44DE1" w:rsidP="00BE25D4">
            <w:pPr>
              <w:snapToGrid w:val="0"/>
            </w:pPr>
            <w:r>
              <w:t>1 17 05050 10 0000 180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pPr>
            <w:r>
              <w:t>Прочие неналоговые доходы бюджетов сельских поселений</w:t>
            </w:r>
          </w:p>
        </w:tc>
      </w:tr>
      <w:tr w:rsidR="00C44DE1" w:rsidTr="00BE25D4">
        <w:trPr>
          <w:trHeight w:val="165"/>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rPr>
            </w:pPr>
            <w:r>
              <w:rPr>
                <w:b/>
              </w:rPr>
              <w:t xml:space="preserve">Администрация Чернянского района </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rPr>
                <w:szCs w:val="26"/>
              </w:rPr>
            </w:pPr>
            <w:r>
              <w:rPr>
                <w:szCs w:val="26"/>
              </w:rPr>
              <w:t>850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1 17 02020 10 0000 180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C44DE1" w:rsidTr="00BE25D4">
        <w:trPr>
          <w:trHeight w:val="420"/>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rPr>
                <w:szCs w:val="26"/>
              </w:rPr>
            </w:pPr>
            <w:r>
              <w:rPr>
                <w:szCs w:val="26"/>
              </w:rPr>
              <w:t>850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1 16 90050 10 0000 140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rPr>
                <w:szCs w:val="26"/>
              </w:rPr>
            </w:pPr>
            <w:r>
              <w:rPr>
                <w:szCs w:val="26"/>
              </w:rPr>
              <w:t>Прочие поступления от денежных взысканий (штрафов) и иных сумм в возмещение ущерба, зачисляемые в бюджеты сельских поселений</w:t>
            </w:r>
          </w:p>
        </w:tc>
      </w:tr>
      <w:tr w:rsidR="00C44DE1" w:rsidTr="00BE25D4">
        <w:trPr>
          <w:trHeight w:val="171"/>
        </w:trPr>
        <w:tc>
          <w:tcPr>
            <w:tcW w:w="10065" w:type="dxa"/>
            <w:gridSpan w:val="4"/>
            <w:tcBorders>
              <w:top w:val="nil"/>
              <w:left w:val="single" w:sz="4" w:space="0" w:color="000000"/>
              <w:bottom w:val="single" w:sz="4" w:space="0" w:color="000000"/>
              <w:right w:val="single" w:sz="4" w:space="0" w:color="000000"/>
            </w:tcBorders>
          </w:tcPr>
          <w:p w:rsidR="00C44DE1" w:rsidRDefault="00C44DE1" w:rsidP="00BE25D4">
            <w:pPr>
              <w:snapToGrid w:val="0"/>
              <w:jc w:val="center"/>
              <w:rPr>
                <w:b/>
                <w:szCs w:val="26"/>
              </w:rPr>
            </w:pPr>
            <w:r>
              <w:rPr>
                <w:b/>
                <w:szCs w:val="26"/>
              </w:rPr>
              <w:t>Управление земельных и имущественных отношений</w:t>
            </w:r>
          </w:p>
        </w:tc>
      </w:tr>
      <w:tr w:rsidR="00C44DE1" w:rsidTr="00BE25D4">
        <w:trPr>
          <w:trHeight w:val="419"/>
        </w:trPr>
        <w:tc>
          <w:tcPr>
            <w:tcW w:w="780" w:type="dxa"/>
            <w:gridSpan w:val="2"/>
            <w:tcBorders>
              <w:top w:val="nil"/>
              <w:left w:val="single" w:sz="4" w:space="0" w:color="000000"/>
              <w:bottom w:val="single" w:sz="4" w:space="0" w:color="000000"/>
              <w:right w:val="nil"/>
            </w:tcBorders>
          </w:tcPr>
          <w:p w:rsidR="00C44DE1" w:rsidRDefault="00C44DE1" w:rsidP="00BE25D4">
            <w:pPr>
              <w:snapToGrid w:val="0"/>
              <w:jc w:val="center"/>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rPr>
                <w:szCs w:val="26"/>
              </w:rPr>
            </w:pPr>
            <w:r>
              <w:rPr>
                <w:szCs w:val="26"/>
              </w:rPr>
              <w:t>1 11 02085 10 0000 120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1 11 05013 10 0000 120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C44DE1" w:rsidTr="00BE25D4">
        <w:trPr>
          <w:trHeight w:val="276"/>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1 11 05025 10 0000 120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44DE1" w:rsidTr="00BE25D4">
        <w:trPr>
          <w:trHeight w:val="134"/>
        </w:trPr>
        <w:tc>
          <w:tcPr>
            <w:tcW w:w="780" w:type="dxa"/>
            <w:gridSpan w:val="2"/>
            <w:tcBorders>
              <w:top w:val="nil"/>
              <w:left w:val="single" w:sz="4" w:space="0" w:color="000000"/>
              <w:bottom w:val="single" w:sz="4" w:space="0" w:color="auto"/>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auto"/>
              <w:right w:val="nil"/>
            </w:tcBorders>
          </w:tcPr>
          <w:p w:rsidR="00C44DE1" w:rsidRDefault="00C44DE1" w:rsidP="00BE25D4">
            <w:pPr>
              <w:snapToGrid w:val="0"/>
            </w:pPr>
            <w:r>
              <w:t>1 11 05035 10 0000 120</w:t>
            </w:r>
          </w:p>
        </w:tc>
        <w:tc>
          <w:tcPr>
            <w:tcW w:w="7088" w:type="dxa"/>
            <w:tcBorders>
              <w:top w:val="nil"/>
              <w:left w:val="single" w:sz="4" w:space="0" w:color="000000"/>
              <w:bottom w:val="single" w:sz="4" w:space="0" w:color="auto"/>
              <w:right w:val="single" w:sz="4" w:space="0" w:color="000000"/>
            </w:tcBorders>
          </w:tcPr>
          <w:p w:rsidR="00C44DE1" w:rsidRDefault="00C44DE1" w:rsidP="00BE25D4">
            <w:pPr>
              <w:snapToGrid w:val="0"/>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44DE1" w:rsidTr="00BE25D4">
        <w:trPr>
          <w:trHeight w:val="635"/>
        </w:trPr>
        <w:tc>
          <w:tcPr>
            <w:tcW w:w="780" w:type="dxa"/>
            <w:gridSpan w:val="2"/>
            <w:tcBorders>
              <w:top w:val="single" w:sz="4" w:space="0" w:color="auto"/>
              <w:left w:val="single" w:sz="4" w:space="0" w:color="000000"/>
              <w:bottom w:val="single" w:sz="4" w:space="0" w:color="000000"/>
              <w:right w:val="nil"/>
            </w:tcBorders>
          </w:tcPr>
          <w:p w:rsidR="00C44DE1" w:rsidRDefault="00C44DE1" w:rsidP="00BE25D4">
            <w:pPr>
              <w:snapToGrid w:val="0"/>
              <w:rPr>
                <w:szCs w:val="26"/>
              </w:rPr>
            </w:pPr>
            <w:r>
              <w:rPr>
                <w:szCs w:val="26"/>
              </w:rPr>
              <w:lastRenderedPageBreak/>
              <w:t>860</w:t>
            </w:r>
          </w:p>
        </w:tc>
        <w:tc>
          <w:tcPr>
            <w:tcW w:w="2197" w:type="dxa"/>
            <w:tcBorders>
              <w:top w:val="single" w:sz="4" w:space="0" w:color="auto"/>
              <w:left w:val="single" w:sz="4" w:space="0" w:color="000000"/>
              <w:bottom w:val="single" w:sz="4" w:space="0" w:color="000000"/>
              <w:right w:val="nil"/>
            </w:tcBorders>
          </w:tcPr>
          <w:p w:rsidR="00C44DE1" w:rsidRDefault="00C44DE1" w:rsidP="00BE25D4">
            <w:pPr>
              <w:snapToGrid w:val="0"/>
              <w:jc w:val="both"/>
            </w:pPr>
            <w:r>
              <w:t>1 11 07015 10 0000 120</w:t>
            </w:r>
          </w:p>
        </w:tc>
        <w:tc>
          <w:tcPr>
            <w:tcW w:w="7088" w:type="dxa"/>
            <w:tcBorders>
              <w:top w:val="single" w:sz="4" w:space="0" w:color="auto"/>
              <w:left w:val="single" w:sz="4" w:space="0" w:color="000000"/>
              <w:bottom w:val="single" w:sz="4" w:space="0" w:color="000000"/>
              <w:right w:val="single" w:sz="4" w:space="0" w:color="000000"/>
            </w:tcBorders>
          </w:tcPr>
          <w:p w:rsidR="00C44DE1" w:rsidRDefault="00C44DE1" w:rsidP="00BE25D4">
            <w:pPr>
              <w:snapToGrid w:val="0"/>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1 11 08050 10 0000 120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44DE1" w:rsidTr="00BE25D4">
        <w:trPr>
          <w:trHeight w:val="35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1 11 09035 10 0000 120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 xml:space="preserve">Доходы от эксплуатации и использования </w:t>
            </w:r>
            <w:proofErr w:type="gramStart"/>
            <w:r>
              <w:t>имущества</w:t>
            </w:r>
            <w:proofErr w:type="gramEnd"/>
            <w:r>
              <w:t xml:space="preserve"> автомобильных дорог, находящихся в собственности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1 11 09045 10 0000 120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44DE1" w:rsidTr="00BE25D4">
        <w:trPr>
          <w:trHeight w:val="291"/>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1 14 01050 10 0000 410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продажи квартир, находящихся в собственности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1 14 02052 10 0000 410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1 14 02053 10 0000 410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1 14 02052 10 0000 440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1 14 02053 10 0000 440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1 14 03050 10 0000 410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1 14 03050 10 0000 440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C44DE1" w:rsidTr="00BE25D4">
        <w:trPr>
          <w:trHeight w:val="44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1 14 04050 10 0000 420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продажи нематериальных активов, находящихся в собственности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pPr>
            <w:r>
              <w:t>1 14 0601</w:t>
            </w:r>
            <w:r>
              <w:rPr>
                <w:lang w:val="en-US"/>
              </w:rPr>
              <w:t>3</w:t>
            </w:r>
            <w:r>
              <w:t xml:space="preserve"> 10 0000 430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44DE1" w:rsidTr="00BE25D4">
        <w:trPr>
          <w:trHeight w:val="635"/>
        </w:trPr>
        <w:tc>
          <w:tcPr>
            <w:tcW w:w="780" w:type="dxa"/>
            <w:gridSpan w:val="2"/>
            <w:tcBorders>
              <w:top w:val="nil"/>
              <w:left w:val="single" w:sz="4" w:space="0" w:color="000000"/>
              <w:bottom w:val="single" w:sz="4" w:space="0" w:color="000000"/>
              <w:right w:val="nil"/>
            </w:tcBorders>
          </w:tcPr>
          <w:p w:rsidR="00C44DE1" w:rsidRDefault="00C44DE1" w:rsidP="00BE25D4">
            <w:pPr>
              <w:snapToGrid w:val="0"/>
              <w:rPr>
                <w:szCs w:val="26"/>
              </w:rPr>
            </w:pPr>
            <w:r>
              <w:rPr>
                <w:szCs w:val="26"/>
              </w:rPr>
              <w:t>860</w:t>
            </w:r>
          </w:p>
        </w:tc>
        <w:tc>
          <w:tcPr>
            <w:tcW w:w="2197" w:type="dxa"/>
            <w:tcBorders>
              <w:top w:val="nil"/>
              <w:left w:val="single" w:sz="4" w:space="0" w:color="000000"/>
              <w:bottom w:val="single" w:sz="4" w:space="0" w:color="000000"/>
              <w:right w:val="nil"/>
            </w:tcBorders>
          </w:tcPr>
          <w:p w:rsidR="00C44DE1" w:rsidRDefault="00C44DE1" w:rsidP="00BE25D4">
            <w:pPr>
              <w:snapToGrid w:val="0"/>
              <w:jc w:val="both"/>
            </w:pPr>
            <w:r>
              <w:t>1 14 06026 10 0000 430</w:t>
            </w:r>
          </w:p>
        </w:tc>
        <w:tc>
          <w:tcPr>
            <w:tcW w:w="7088" w:type="dxa"/>
            <w:tcBorders>
              <w:top w:val="nil"/>
              <w:left w:val="single" w:sz="4" w:space="0" w:color="000000"/>
              <w:bottom w:val="single" w:sz="4" w:space="0" w:color="000000"/>
              <w:right w:val="single" w:sz="4" w:space="0" w:color="000000"/>
            </w:tcBorders>
          </w:tcPr>
          <w:p w:rsidR="00C44DE1" w:rsidRDefault="00C44DE1" w:rsidP="00BE25D4">
            <w:pPr>
              <w:snapToGrid w:val="0"/>
              <w:jc w:val="both"/>
            </w:pPr>
            <w: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C44DE1" w:rsidRDefault="00C44DE1" w:rsidP="00C44DE1">
      <w:pPr>
        <w:jc w:val="both"/>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rPr>
          <w:sz w:val="28"/>
        </w:rPr>
      </w:pPr>
    </w:p>
    <w:p w:rsidR="00C44DE1" w:rsidRPr="00A02FB7" w:rsidRDefault="00C44DE1" w:rsidP="00C44DE1">
      <w:pPr>
        <w:tabs>
          <w:tab w:val="left" w:pos="-426"/>
        </w:tabs>
        <w:jc w:val="right"/>
        <w:rPr>
          <w:sz w:val="18"/>
          <w:szCs w:val="18"/>
        </w:rPr>
      </w:pPr>
      <w:r w:rsidRPr="00A02FB7">
        <w:rPr>
          <w:sz w:val="18"/>
          <w:szCs w:val="18"/>
        </w:rPr>
        <w:lastRenderedPageBreak/>
        <w:t xml:space="preserve">Приложение № 4 </w:t>
      </w:r>
    </w:p>
    <w:p w:rsidR="00C44DE1" w:rsidRPr="00A02FB7" w:rsidRDefault="00C44DE1" w:rsidP="00C44DE1">
      <w:pPr>
        <w:tabs>
          <w:tab w:val="left" w:pos="-426"/>
        </w:tabs>
        <w:jc w:val="right"/>
        <w:rPr>
          <w:sz w:val="18"/>
          <w:szCs w:val="18"/>
        </w:rPr>
      </w:pPr>
      <w:r w:rsidRPr="00A02FB7">
        <w:rPr>
          <w:sz w:val="18"/>
          <w:szCs w:val="18"/>
        </w:rPr>
        <w:t>к решени</w:t>
      </w:r>
      <w:r w:rsidR="00196FED">
        <w:rPr>
          <w:sz w:val="18"/>
          <w:szCs w:val="18"/>
        </w:rPr>
        <w:t>ю</w:t>
      </w:r>
      <w:r w:rsidRPr="00A02FB7">
        <w:rPr>
          <w:sz w:val="18"/>
          <w:szCs w:val="18"/>
        </w:rPr>
        <w:t xml:space="preserve"> земского собрания</w:t>
      </w:r>
    </w:p>
    <w:p w:rsidR="00C44DE1" w:rsidRPr="00A02FB7" w:rsidRDefault="00C44DE1" w:rsidP="00C44DE1">
      <w:pPr>
        <w:tabs>
          <w:tab w:val="left" w:pos="-426"/>
        </w:tabs>
        <w:jc w:val="right"/>
        <w:rPr>
          <w:sz w:val="18"/>
          <w:szCs w:val="18"/>
        </w:rPr>
      </w:pPr>
      <w:r w:rsidRPr="00A02FB7">
        <w:rPr>
          <w:sz w:val="18"/>
          <w:szCs w:val="18"/>
        </w:rPr>
        <w:t>Русскохаланского сельского поселения</w:t>
      </w:r>
    </w:p>
    <w:p w:rsidR="00C44DE1" w:rsidRPr="00A02FB7" w:rsidRDefault="00C44DE1" w:rsidP="00C44DE1">
      <w:pPr>
        <w:tabs>
          <w:tab w:val="left" w:pos="-426"/>
        </w:tabs>
        <w:jc w:val="right"/>
        <w:rPr>
          <w:sz w:val="18"/>
          <w:szCs w:val="18"/>
        </w:rPr>
      </w:pPr>
      <w:r w:rsidRPr="00A02FB7">
        <w:rPr>
          <w:sz w:val="18"/>
          <w:szCs w:val="18"/>
        </w:rPr>
        <w:t xml:space="preserve">от </w:t>
      </w:r>
      <w:r>
        <w:rPr>
          <w:sz w:val="18"/>
          <w:szCs w:val="18"/>
        </w:rPr>
        <w:t>26 декабря 2018</w:t>
      </w:r>
      <w:r w:rsidRPr="00A02FB7">
        <w:rPr>
          <w:sz w:val="18"/>
          <w:szCs w:val="18"/>
        </w:rPr>
        <w:t xml:space="preserve"> года  № </w:t>
      </w:r>
      <w:r w:rsidR="007D634B">
        <w:rPr>
          <w:sz w:val="18"/>
          <w:szCs w:val="18"/>
        </w:rPr>
        <w:t>7</w:t>
      </w:r>
      <w:r w:rsidR="00BE25D4">
        <w:rPr>
          <w:sz w:val="18"/>
          <w:szCs w:val="18"/>
        </w:rPr>
        <w:t>/28</w:t>
      </w:r>
    </w:p>
    <w:p w:rsidR="00C44DE1" w:rsidRDefault="00C44DE1" w:rsidP="00C44DE1">
      <w:pPr>
        <w:jc w:val="right"/>
      </w:pPr>
    </w:p>
    <w:p w:rsidR="00C44DE1" w:rsidRDefault="00C44DE1" w:rsidP="00C44DE1">
      <w:pPr>
        <w:jc w:val="center"/>
        <w:rPr>
          <w:b/>
          <w:sz w:val="28"/>
          <w:szCs w:val="28"/>
        </w:rPr>
      </w:pPr>
      <w:r>
        <w:rPr>
          <w:b/>
          <w:sz w:val="28"/>
          <w:szCs w:val="28"/>
        </w:rPr>
        <w:t xml:space="preserve">Перечень главных администраторов источников </w:t>
      </w:r>
    </w:p>
    <w:p w:rsidR="00C44DE1" w:rsidRDefault="00C44DE1" w:rsidP="00C44DE1">
      <w:pPr>
        <w:jc w:val="center"/>
        <w:rPr>
          <w:b/>
          <w:sz w:val="28"/>
          <w:szCs w:val="28"/>
        </w:rPr>
      </w:pPr>
      <w:r>
        <w:rPr>
          <w:b/>
          <w:sz w:val="28"/>
          <w:szCs w:val="28"/>
        </w:rPr>
        <w:t xml:space="preserve">внутреннего финансирования дефицита бюджета сельского поселения в 2019 году и плановом периоде 2020 – 2021 годов –  органов местного </w:t>
      </w:r>
    </w:p>
    <w:p w:rsidR="00C44DE1" w:rsidRDefault="00C44DE1" w:rsidP="00C44DE1">
      <w:pPr>
        <w:jc w:val="center"/>
        <w:rPr>
          <w:b/>
          <w:sz w:val="28"/>
          <w:szCs w:val="28"/>
        </w:rPr>
      </w:pPr>
      <w:r>
        <w:rPr>
          <w:b/>
          <w:sz w:val="28"/>
          <w:szCs w:val="28"/>
        </w:rPr>
        <w:t>самоуправления Русскохаланского сельского поселения</w:t>
      </w:r>
    </w:p>
    <w:p w:rsidR="00C44DE1" w:rsidRDefault="00C44DE1" w:rsidP="00C44DE1">
      <w:pPr>
        <w:jc w:val="center"/>
        <w:rPr>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410"/>
        <w:gridCol w:w="6237"/>
      </w:tblGrid>
      <w:tr w:rsidR="00C44DE1" w:rsidTr="00BE25D4">
        <w:trPr>
          <w:cantSplit/>
          <w:tblHeader/>
        </w:trPr>
        <w:tc>
          <w:tcPr>
            <w:tcW w:w="3936" w:type="dxa"/>
            <w:gridSpan w:val="2"/>
          </w:tcPr>
          <w:p w:rsidR="00C44DE1" w:rsidRPr="00A02FB7" w:rsidRDefault="00C44DE1" w:rsidP="00BE25D4">
            <w:pPr>
              <w:pStyle w:val="ConsPlusCell"/>
              <w:jc w:val="center"/>
              <w:rPr>
                <w:rFonts w:ascii="Times New Roman" w:hAnsi="Times New Roman" w:cs="Times New Roman"/>
              </w:rPr>
            </w:pPr>
            <w:r w:rsidRPr="00A02FB7">
              <w:rPr>
                <w:rFonts w:ascii="Times New Roman" w:hAnsi="Times New Roman" w:cs="Times New Roman"/>
              </w:rPr>
              <w:t>Код бюджетной классификации</w:t>
            </w:r>
          </w:p>
          <w:p w:rsidR="00C44DE1" w:rsidRPr="00A02FB7" w:rsidRDefault="00C44DE1" w:rsidP="00BE25D4">
            <w:pPr>
              <w:pStyle w:val="ConsPlusCell"/>
              <w:jc w:val="center"/>
              <w:rPr>
                <w:rFonts w:ascii="Times New Roman" w:hAnsi="Times New Roman" w:cs="Times New Roman"/>
              </w:rPr>
            </w:pPr>
            <w:r w:rsidRPr="00A02FB7">
              <w:rPr>
                <w:rFonts w:ascii="Times New Roman" w:hAnsi="Times New Roman" w:cs="Times New Roman"/>
              </w:rPr>
              <w:t>Российской Федерации</w:t>
            </w:r>
          </w:p>
        </w:tc>
        <w:tc>
          <w:tcPr>
            <w:tcW w:w="6237" w:type="dxa"/>
            <w:vMerge w:val="restart"/>
          </w:tcPr>
          <w:p w:rsidR="00C44DE1" w:rsidRPr="00A02FB7" w:rsidRDefault="00C44DE1" w:rsidP="00BE25D4">
            <w:pPr>
              <w:jc w:val="center"/>
            </w:pPr>
            <w:r w:rsidRPr="00A02FB7">
              <w:t xml:space="preserve">Наименование главного </w:t>
            </w:r>
            <w:proofErr w:type="gramStart"/>
            <w:r w:rsidRPr="00A02FB7">
              <w:t xml:space="preserve">администратора     </w:t>
            </w:r>
            <w:r w:rsidRPr="00A02FB7">
              <w:br/>
              <w:t>источника внутреннего финансирования дефицита</w:t>
            </w:r>
            <w:r w:rsidRPr="00A02FB7">
              <w:br/>
              <w:t>бюджета сельского поселения</w:t>
            </w:r>
            <w:proofErr w:type="gramEnd"/>
          </w:p>
        </w:tc>
      </w:tr>
      <w:tr w:rsidR="00C44DE1" w:rsidTr="00BE25D4">
        <w:trPr>
          <w:cantSplit/>
          <w:tblHeader/>
        </w:trPr>
        <w:tc>
          <w:tcPr>
            <w:tcW w:w="1526" w:type="dxa"/>
          </w:tcPr>
          <w:p w:rsidR="00C44DE1" w:rsidRPr="00A02FB7" w:rsidRDefault="00C44DE1" w:rsidP="00BE25D4">
            <w:pPr>
              <w:pStyle w:val="ConsPlusCell"/>
              <w:jc w:val="center"/>
              <w:rPr>
                <w:rFonts w:ascii="Times New Roman" w:hAnsi="Times New Roman" w:cs="Times New Roman"/>
              </w:rPr>
            </w:pPr>
            <w:r w:rsidRPr="00A02FB7">
              <w:rPr>
                <w:rFonts w:ascii="Times New Roman" w:hAnsi="Times New Roman" w:cs="Times New Roman"/>
              </w:rPr>
              <w:t xml:space="preserve">главного администратора </w:t>
            </w:r>
            <w:proofErr w:type="gramStart"/>
            <w:r w:rsidRPr="00A02FB7">
              <w:rPr>
                <w:rFonts w:ascii="Times New Roman" w:hAnsi="Times New Roman" w:cs="Times New Roman"/>
              </w:rPr>
              <w:t xml:space="preserve">источников внутреннего финансирования дефицита   </w:t>
            </w:r>
            <w:r w:rsidRPr="00A02FB7">
              <w:rPr>
                <w:rFonts w:ascii="Times New Roman" w:hAnsi="Times New Roman" w:cs="Times New Roman"/>
              </w:rPr>
              <w:br/>
              <w:t>бюджета сельского поселения</w:t>
            </w:r>
            <w:proofErr w:type="gramEnd"/>
          </w:p>
        </w:tc>
        <w:tc>
          <w:tcPr>
            <w:tcW w:w="2410" w:type="dxa"/>
          </w:tcPr>
          <w:p w:rsidR="00C44DE1" w:rsidRPr="00A02FB7" w:rsidRDefault="00C44DE1" w:rsidP="00BE25D4">
            <w:pPr>
              <w:jc w:val="center"/>
            </w:pPr>
            <w:r w:rsidRPr="00A02FB7">
              <w:t>источников</w:t>
            </w:r>
          </w:p>
          <w:p w:rsidR="00C44DE1" w:rsidRPr="00A02FB7" w:rsidRDefault="00C44DE1" w:rsidP="00BE25D4">
            <w:pPr>
              <w:jc w:val="center"/>
            </w:pPr>
            <w:r w:rsidRPr="00A02FB7">
              <w:t>внутреннего</w:t>
            </w:r>
          </w:p>
          <w:p w:rsidR="00C44DE1" w:rsidRPr="00A02FB7" w:rsidRDefault="00C44DE1" w:rsidP="00BE25D4">
            <w:pPr>
              <w:jc w:val="center"/>
            </w:pPr>
            <w:r w:rsidRPr="00A02FB7">
              <w:t>финансирования</w:t>
            </w:r>
          </w:p>
          <w:p w:rsidR="00C44DE1" w:rsidRPr="00A02FB7" w:rsidRDefault="00C44DE1" w:rsidP="00BE25D4">
            <w:pPr>
              <w:jc w:val="center"/>
            </w:pPr>
            <w:r w:rsidRPr="00A02FB7">
              <w:t>дефицита</w:t>
            </w:r>
          </w:p>
          <w:p w:rsidR="00C44DE1" w:rsidRPr="00A02FB7" w:rsidRDefault="00C44DE1" w:rsidP="00BE25D4">
            <w:pPr>
              <w:jc w:val="center"/>
            </w:pPr>
            <w:r w:rsidRPr="00A02FB7">
              <w:t>бюджета сельского поселения</w:t>
            </w:r>
          </w:p>
        </w:tc>
        <w:tc>
          <w:tcPr>
            <w:tcW w:w="6237" w:type="dxa"/>
            <w:vMerge/>
          </w:tcPr>
          <w:p w:rsidR="00C44DE1" w:rsidRPr="00A02FB7" w:rsidRDefault="00C44DE1" w:rsidP="00BE25D4">
            <w:pPr>
              <w:jc w:val="both"/>
            </w:pPr>
          </w:p>
        </w:tc>
      </w:tr>
      <w:tr w:rsidR="00C44DE1" w:rsidTr="00BE25D4">
        <w:tc>
          <w:tcPr>
            <w:tcW w:w="10173" w:type="dxa"/>
            <w:gridSpan w:val="3"/>
          </w:tcPr>
          <w:p w:rsidR="00C44DE1" w:rsidRPr="00A02FB7" w:rsidRDefault="00C44DE1" w:rsidP="00BE25D4">
            <w:pPr>
              <w:jc w:val="center"/>
              <w:rPr>
                <w:b/>
              </w:rPr>
            </w:pPr>
            <w:r w:rsidRPr="00A02FB7">
              <w:rPr>
                <w:b/>
              </w:rPr>
              <w:t>Администрация Русскохаланского сельского поселения</w:t>
            </w:r>
          </w:p>
        </w:tc>
      </w:tr>
      <w:tr w:rsidR="00C44DE1" w:rsidTr="00BE25D4">
        <w:tc>
          <w:tcPr>
            <w:tcW w:w="1526" w:type="dxa"/>
          </w:tcPr>
          <w:p w:rsidR="00C44DE1" w:rsidRPr="00A02FB7" w:rsidRDefault="00C44DE1" w:rsidP="00BE25D4">
            <w:pPr>
              <w:pStyle w:val="ConsPlusCell"/>
              <w:jc w:val="center"/>
              <w:rPr>
                <w:rFonts w:ascii="Times New Roman" w:hAnsi="Times New Roman" w:cs="Times New Roman"/>
              </w:rPr>
            </w:pPr>
            <w:r w:rsidRPr="00A02FB7">
              <w:rPr>
                <w:rFonts w:ascii="Times New Roman" w:hAnsi="Times New Roman" w:cs="Times New Roman"/>
              </w:rPr>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0000 000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Кредиты  кредитных   организаций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0000 700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Получение кредитов от кредитных организаций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10 0000 710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Получение кредитов от  кредитных  организаций  бюджетом  сельского поселения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0000 800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Погашение      кредитов,      предоставленных кредитными организациями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10 0000 810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Погашение  бюджетом сельского поселения кредитов от кредитных  организаций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01 03 00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0000 000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Бюджетные   кредиты   от   других    бюджетов бюджетной системы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01 03 00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0000 700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Получение  бюджетных   кредитов   от   других бюджетов   бюджетной    системы    Российской Федерации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01 03 00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10 0000 710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01 03 00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0000 800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01 03 00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10 0000 810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01 05 00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0000 000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Изменение остатков средств на счетах по учету средств бюджета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01 05 00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0000 500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Увеличение остатков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01 05 02 00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0000 500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Увеличение прочих остатков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01 05 02 01 00 0000 510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Увеличение прочих остатков  денежных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01 05 02 01 10 0000 510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Увеличение прочих остатков  денежных  средств бюджета  сельского поселения</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01 05 00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0000 600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Уменьшение остатков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01 05 02 00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0000 600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Уменьшение прочих остатков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01 05 02 01 00 0000 610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Уменьшение прочих остатков  денежных  средств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01 05 02 01 10 0000 610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Уменьшение прочих остатков  денежных  средств бюджета сельского поселения</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01 06 00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0000 000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Иные  источники  внутреннего   финансирования дефицитов бюджетов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01 06 04 00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0000 000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Исполнение  государственных  и  муниципальных гарантий в валюте Российской Федерации       </w:t>
            </w:r>
          </w:p>
        </w:tc>
      </w:tr>
      <w:tr w:rsidR="00C44DE1" w:rsidTr="00BE25D4">
        <w:tc>
          <w:tcPr>
            <w:tcW w:w="1526" w:type="dxa"/>
          </w:tcPr>
          <w:p w:rsidR="00C44DE1" w:rsidRPr="00A02FB7" w:rsidRDefault="00C44DE1" w:rsidP="00BE25D4">
            <w:pPr>
              <w:jc w:val="center"/>
            </w:pPr>
            <w:r w:rsidRPr="00A02FB7">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01 06 04 00 </w:t>
            </w:r>
            <w:proofErr w:type="spellStart"/>
            <w:r w:rsidRPr="00A02FB7">
              <w:rPr>
                <w:rFonts w:ascii="Times New Roman" w:hAnsi="Times New Roman" w:cs="Times New Roman"/>
              </w:rPr>
              <w:t>00</w:t>
            </w:r>
            <w:proofErr w:type="spellEnd"/>
            <w:r w:rsidRPr="00A02FB7">
              <w:rPr>
                <w:rFonts w:ascii="Times New Roman" w:hAnsi="Times New Roman" w:cs="Times New Roman"/>
              </w:rPr>
              <w:t xml:space="preserve"> 0000 800</w:t>
            </w:r>
          </w:p>
        </w:tc>
        <w:tc>
          <w:tcPr>
            <w:tcW w:w="6237" w:type="dxa"/>
          </w:tcPr>
          <w:p w:rsidR="00C44DE1" w:rsidRPr="00A02FB7" w:rsidRDefault="00C44DE1" w:rsidP="00BE25D4">
            <w:pPr>
              <w:pStyle w:val="ConsPlusCell"/>
              <w:ind w:left="34" w:hanging="34"/>
              <w:rPr>
                <w:rFonts w:ascii="Times New Roman" w:hAnsi="Times New Roman" w:cs="Times New Roman"/>
              </w:rPr>
            </w:pPr>
            <w:r w:rsidRPr="00A02FB7">
              <w:rPr>
                <w:rFonts w:ascii="Times New Roman" w:hAnsi="Times New Roman" w:cs="Times New Roman"/>
              </w:rPr>
              <w:t xml:space="preserve">Исполнение  государственных  и  муниципальных гарантий  в  валюте  Российской  Федерации  в случае,     если     исполнение      гарантом </w:t>
            </w:r>
            <w:r w:rsidRPr="00A02FB7">
              <w:rPr>
                <w:rFonts w:ascii="Times New Roman" w:hAnsi="Times New Roman" w:cs="Times New Roman"/>
              </w:rPr>
              <w:lastRenderedPageBreak/>
              <w:t xml:space="preserve">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C44DE1" w:rsidTr="00BE25D4">
        <w:tc>
          <w:tcPr>
            <w:tcW w:w="1526" w:type="dxa"/>
          </w:tcPr>
          <w:p w:rsidR="00C44DE1" w:rsidRPr="00A02FB7" w:rsidRDefault="00C44DE1" w:rsidP="00BE25D4">
            <w:pPr>
              <w:jc w:val="center"/>
            </w:pPr>
            <w:r w:rsidRPr="00A02FB7">
              <w:lastRenderedPageBreak/>
              <w:t>915</w:t>
            </w:r>
          </w:p>
        </w:tc>
        <w:tc>
          <w:tcPr>
            <w:tcW w:w="2410"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01 06 04 00 10 0000 810</w:t>
            </w:r>
          </w:p>
        </w:tc>
        <w:tc>
          <w:tcPr>
            <w:tcW w:w="6237" w:type="dxa"/>
          </w:tcPr>
          <w:p w:rsidR="00C44DE1" w:rsidRPr="00A02FB7" w:rsidRDefault="00C44DE1" w:rsidP="00BE25D4">
            <w:pPr>
              <w:pStyle w:val="ConsPlusCell"/>
              <w:rPr>
                <w:rFonts w:ascii="Times New Roman" w:hAnsi="Times New Roman" w:cs="Times New Roman"/>
              </w:rPr>
            </w:pPr>
            <w:r w:rsidRPr="00A02FB7">
              <w:rPr>
                <w:rFonts w:ascii="Times New Roman" w:hAnsi="Times New Roman" w:cs="Times New Roman"/>
              </w:rPr>
              <w:t xml:space="preserve">Исполнение     муниципальных гарантий Русскохаланского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tbl>
      <w:tblPr>
        <w:tblW w:w="10625" w:type="dxa"/>
        <w:tblInd w:w="96" w:type="dxa"/>
        <w:tblLook w:val="04A0"/>
      </w:tblPr>
      <w:tblGrid>
        <w:gridCol w:w="3414"/>
        <w:gridCol w:w="851"/>
        <w:gridCol w:w="850"/>
        <w:gridCol w:w="790"/>
        <w:gridCol w:w="426"/>
        <w:gridCol w:w="160"/>
        <w:gridCol w:w="325"/>
        <w:gridCol w:w="649"/>
        <w:gridCol w:w="425"/>
        <w:gridCol w:w="236"/>
        <w:gridCol w:w="172"/>
        <w:gridCol w:w="661"/>
        <w:gridCol w:w="172"/>
        <w:gridCol w:w="520"/>
        <w:gridCol w:w="141"/>
        <w:gridCol w:w="172"/>
        <w:gridCol w:w="661"/>
      </w:tblGrid>
      <w:tr w:rsidR="00C44DE1" w:rsidRPr="00A02FB7" w:rsidTr="00BE25D4">
        <w:trPr>
          <w:gridAfter w:val="1"/>
          <w:wAfter w:w="661" w:type="dxa"/>
          <w:trHeight w:val="792"/>
        </w:trPr>
        <w:tc>
          <w:tcPr>
            <w:tcW w:w="9964" w:type="dxa"/>
            <w:gridSpan w:val="16"/>
            <w:tcBorders>
              <w:top w:val="nil"/>
              <w:left w:val="nil"/>
              <w:right w:val="nil"/>
            </w:tcBorders>
            <w:shd w:val="clear" w:color="auto" w:fill="auto"/>
            <w:noWrap/>
            <w:vAlign w:val="bottom"/>
            <w:hideMark/>
          </w:tcPr>
          <w:p w:rsidR="00C44DE1" w:rsidRPr="00A02FB7" w:rsidRDefault="00C44DE1" w:rsidP="00BE25D4">
            <w:pPr>
              <w:jc w:val="right"/>
              <w:rPr>
                <w:sz w:val="18"/>
                <w:szCs w:val="18"/>
                <w:lang w:eastAsia="ru-RU"/>
              </w:rPr>
            </w:pPr>
            <w:r w:rsidRPr="00A02FB7">
              <w:rPr>
                <w:sz w:val="18"/>
                <w:szCs w:val="18"/>
                <w:lang w:eastAsia="ru-RU"/>
              </w:rPr>
              <w:lastRenderedPageBreak/>
              <w:t>Приложение № 5</w:t>
            </w:r>
          </w:p>
          <w:p w:rsidR="00C44DE1" w:rsidRDefault="00C44DE1" w:rsidP="00BE25D4">
            <w:pPr>
              <w:jc w:val="right"/>
              <w:rPr>
                <w:sz w:val="18"/>
                <w:szCs w:val="18"/>
                <w:lang w:eastAsia="ru-RU"/>
              </w:rPr>
            </w:pPr>
            <w:r w:rsidRPr="00A02FB7">
              <w:rPr>
                <w:sz w:val="18"/>
                <w:szCs w:val="18"/>
                <w:lang w:eastAsia="ru-RU"/>
              </w:rPr>
              <w:t xml:space="preserve">к </w:t>
            </w:r>
            <w:r w:rsidR="00196FED">
              <w:rPr>
                <w:sz w:val="18"/>
                <w:szCs w:val="18"/>
                <w:lang w:eastAsia="ru-RU"/>
              </w:rPr>
              <w:t>решению</w:t>
            </w:r>
            <w:r w:rsidRPr="00A02FB7">
              <w:rPr>
                <w:sz w:val="18"/>
                <w:szCs w:val="18"/>
                <w:lang w:eastAsia="ru-RU"/>
              </w:rPr>
              <w:t xml:space="preserve"> Земского собрания </w:t>
            </w:r>
          </w:p>
          <w:p w:rsidR="00C44DE1" w:rsidRPr="00A02FB7" w:rsidRDefault="00C44DE1" w:rsidP="00BE25D4">
            <w:pPr>
              <w:jc w:val="right"/>
              <w:rPr>
                <w:sz w:val="18"/>
                <w:szCs w:val="18"/>
                <w:lang w:eastAsia="ru-RU"/>
              </w:rPr>
            </w:pPr>
            <w:r w:rsidRPr="00A02FB7">
              <w:rPr>
                <w:sz w:val="18"/>
                <w:szCs w:val="18"/>
                <w:lang w:eastAsia="ru-RU"/>
              </w:rPr>
              <w:t>Русскохаланского сельского поселения</w:t>
            </w:r>
          </w:p>
          <w:p w:rsidR="00C44DE1" w:rsidRPr="00A02FB7" w:rsidRDefault="00C44DE1" w:rsidP="00BE25D4">
            <w:pPr>
              <w:jc w:val="right"/>
              <w:rPr>
                <w:sz w:val="18"/>
                <w:szCs w:val="18"/>
                <w:lang w:eastAsia="ru-RU"/>
              </w:rPr>
            </w:pPr>
            <w:r w:rsidRPr="00A02FB7">
              <w:rPr>
                <w:sz w:val="18"/>
                <w:szCs w:val="18"/>
                <w:lang w:eastAsia="ru-RU"/>
              </w:rPr>
              <w:t xml:space="preserve">от </w:t>
            </w:r>
            <w:r>
              <w:rPr>
                <w:sz w:val="18"/>
                <w:szCs w:val="18"/>
                <w:lang w:eastAsia="ru-RU"/>
              </w:rPr>
              <w:t>26 декабря 2018</w:t>
            </w:r>
            <w:r w:rsidRPr="00A02FB7">
              <w:rPr>
                <w:sz w:val="18"/>
                <w:szCs w:val="18"/>
                <w:lang w:eastAsia="ru-RU"/>
              </w:rPr>
              <w:t xml:space="preserve"> года №</w:t>
            </w:r>
            <w:r w:rsidR="007D634B">
              <w:rPr>
                <w:sz w:val="18"/>
                <w:szCs w:val="18"/>
                <w:lang w:eastAsia="ru-RU"/>
              </w:rPr>
              <w:t xml:space="preserve"> 7</w:t>
            </w:r>
            <w:r w:rsidR="00BE25D4">
              <w:rPr>
                <w:sz w:val="18"/>
                <w:szCs w:val="18"/>
                <w:lang w:eastAsia="ru-RU"/>
              </w:rPr>
              <w:t>/28</w:t>
            </w:r>
          </w:p>
        </w:tc>
      </w:tr>
      <w:tr w:rsidR="00C44DE1" w:rsidRPr="00A02FB7" w:rsidTr="00C44DE1">
        <w:trPr>
          <w:trHeight w:val="170"/>
        </w:trPr>
        <w:tc>
          <w:tcPr>
            <w:tcW w:w="5905" w:type="dxa"/>
            <w:gridSpan w:val="4"/>
            <w:tcBorders>
              <w:top w:val="nil"/>
              <w:left w:val="nil"/>
              <w:bottom w:val="nil"/>
              <w:right w:val="nil"/>
            </w:tcBorders>
            <w:shd w:val="clear" w:color="auto" w:fill="auto"/>
            <w:noWrap/>
            <w:vAlign w:val="bottom"/>
            <w:hideMark/>
          </w:tcPr>
          <w:p w:rsidR="00C44DE1" w:rsidRPr="00A02FB7" w:rsidRDefault="00C44DE1" w:rsidP="00C44DE1">
            <w:pPr>
              <w:rPr>
                <w:lang w:eastAsia="ru-RU"/>
              </w:rPr>
            </w:pPr>
          </w:p>
        </w:tc>
        <w:tc>
          <w:tcPr>
            <w:tcW w:w="586" w:type="dxa"/>
            <w:gridSpan w:val="2"/>
            <w:tcBorders>
              <w:top w:val="nil"/>
              <w:left w:val="nil"/>
              <w:bottom w:val="nil"/>
              <w:right w:val="nil"/>
            </w:tcBorders>
            <w:shd w:val="clear" w:color="auto" w:fill="auto"/>
            <w:noWrap/>
            <w:vAlign w:val="bottom"/>
            <w:hideMark/>
          </w:tcPr>
          <w:p w:rsidR="00C44DE1" w:rsidRPr="00A02FB7" w:rsidRDefault="00C44DE1" w:rsidP="00BE25D4">
            <w:pPr>
              <w:jc w:val="right"/>
              <w:rPr>
                <w:lang w:eastAsia="ru-RU"/>
              </w:rPr>
            </w:pPr>
          </w:p>
        </w:tc>
        <w:tc>
          <w:tcPr>
            <w:tcW w:w="325" w:type="dxa"/>
            <w:tcBorders>
              <w:top w:val="nil"/>
              <w:left w:val="nil"/>
              <w:bottom w:val="nil"/>
              <w:right w:val="nil"/>
            </w:tcBorders>
            <w:shd w:val="clear" w:color="auto" w:fill="auto"/>
            <w:noWrap/>
            <w:vAlign w:val="bottom"/>
            <w:hideMark/>
          </w:tcPr>
          <w:p w:rsidR="00C44DE1" w:rsidRPr="00A02FB7" w:rsidRDefault="00C44DE1" w:rsidP="00BE25D4">
            <w:pPr>
              <w:jc w:val="right"/>
              <w:rPr>
                <w:lang w:eastAsia="ru-RU"/>
              </w:rPr>
            </w:pPr>
          </w:p>
        </w:tc>
        <w:tc>
          <w:tcPr>
            <w:tcW w:w="1074" w:type="dxa"/>
            <w:gridSpan w:val="2"/>
            <w:tcBorders>
              <w:top w:val="nil"/>
              <w:left w:val="nil"/>
              <w:bottom w:val="nil"/>
              <w:right w:val="nil"/>
            </w:tcBorders>
            <w:shd w:val="clear" w:color="auto" w:fill="auto"/>
            <w:noWrap/>
            <w:vAlign w:val="bottom"/>
            <w:hideMark/>
          </w:tcPr>
          <w:p w:rsidR="00C44DE1" w:rsidRPr="00A02FB7" w:rsidRDefault="00C44DE1" w:rsidP="00BE25D4">
            <w:pPr>
              <w:jc w:val="right"/>
              <w:rPr>
                <w:lang w:eastAsia="ru-RU"/>
              </w:rPr>
            </w:pPr>
          </w:p>
        </w:tc>
        <w:tc>
          <w:tcPr>
            <w:tcW w:w="236" w:type="dxa"/>
            <w:tcBorders>
              <w:top w:val="nil"/>
              <w:left w:val="nil"/>
              <w:bottom w:val="nil"/>
              <w:right w:val="nil"/>
            </w:tcBorders>
            <w:shd w:val="clear" w:color="auto" w:fill="auto"/>
            <w:noWrap/>
            <w:vAlign w:val="bottom"/>
            <w:hideMark/>
          </w:tcPr>
          <w:p w:rsidR="00C44DE1" w:rsidRPr="00A02FB7" w:rsidRDefault="00C44DE1" w:rsidP="00BE25D4">
            <w:pPr>
              <w:jc w:val="right"/>
              <w:rPr>
                <w:lang w:eastAsia="ru-RU"/>
              </w:rPr>
            </w:pPr>
          </w:p>
        </w:tc>
        <w:tc>
          <w:tcPr>
            <w:tcW w:w="833" w:type="dxa"/>
            <w:gridSpan w:val="2"/>
            <w:tcBorders>
              <w:top w:val="nil"/>
              <w:left w:val="nil"/>
              <w:bottom w:val="nil"/>
              <w:right w:val="nil"/>
            </w:tcBorders>
            <w:shd w:val="clear" w:color="auto" w:fill="auto"/>
            <w:noWrap/>
            <w:vAlign w:val="bottom"/>
            <w:hideMark/>
          </w:tcPr>
          <w:p w:rsidR="00C44DE1" w:rsidRPr="00A02FB7" w:rsidRDefault="00C44DE1" w:rsidP="00BE25D4">
            <w:pPr>
              <w:jc w:val="right"/>
              <w:rPr>
                <w:lang w:eastAsia="ru-RU"/>
              </w:rPr>
            </w:pPr>
          </w:p>
        </w:tc>
        <w:tc>
          <w:tcPr>
            <w:tcW w:w="833" w:type="dxa"/>
            <w:gridSpan w:val="3"/>
            <w:tcBorders>
              <w:top w:val="nil"/>
              <w:left w:val="nil"/>
              <w:bottom w:val="nil"/>
              <w:right w:val="nil"/>
            </w:tcBorders>
            <w:shd w:val="clear" w:color="auto" w:fill="auto"/>
            <w:noWrap/>
            <w:vAlign w:val="bottom"/>
            <w:hideMark/>
          </w:tcPr>
          <w:p w:rsidR="00C44DE1" w:rsidRPr="00A02FB7" w:rsidRDefault="00C44DE1" w:rsidP="00BE25D4">
            <w:pPr>
              <w:rPr>
                <w:lang w:eastAsia="ru-RU"/>
              </w:rPr>
            </w:pPr>
          </w:p>
        </w:tc>
        <w:tc>
          <w:tcPr>
            <w:tcW w:w="833" w:type="dxa"/>
            <w:gridSpan w:val="2"/>
            <w:tcBorders>
              <w:top w:val="nil"/>
              <w:left w:val="nil"/>
              <w:bottom w:val="nil"/>
              <w:right w:val="nil"/>
            </w:tcBorders>
            <w:shd w:val="clear" w:color="auto" w:fill="auto"/>
            <w:noWrap/>
            <w:vAlign w:val="bottom"/>
            <w:hideMark/>
          </w:tcPr>
          <w:p w:rsidR="00C44DE1" w:rsidRPr="00A02FB7" w:rsidRDefault="00C44DE1" w:rsidP="00BE25D4">
            <w:pPr>
              <w:rPr>
                <w:lang w:eastAsia="ru-RU"/>
              </w:rPr>
            </w:pPr>
          </w:p>
        </w:tc>
      </w:tr>
      <w:tr w:rsidR="00C44DE1" w:rsidRPr="00A02FB7" w:rsidTr="00C44DE1">
        <w:trPr>
          <w:gridAfter w:val="3"/>
          <w:wAfter w:w="974" w:type="dxa"/>
          <w:trHeight w:val="1038"/>
        </w:trPr>
        <w:tc>
          <w:tcPr>
            <w:tcW w:w="9651" w:type="dxa"/>
            <w:gridSpan w:val="14"/>
            <w:tcBorders>
              <w:top w:val="nil"/>
              <w:left w:val="nil"/>
            </w:tcBorders>
            <w:shd w:val="clear" w:color="auto" w:fill="auto"/>
            <w:noWrap/>
            <w:vAlign w:val="bottom"/>
            <w:hideMark/>
          </w:tcPr>
          <w:p w:rsidR="00C44DE1" w:rsidRPr="00A02FB7" w:rsidRDefault="00C44DE1" w:rsidP="00BE25D4">
            <w:pPr>
              <w:jc w:val="center"/>
              <w:rPr>
                <w:b/>
                <w:bCs/>
                <w:sz w:val="28"/>
                <w:szCs w:val="28"/>
                <w:lang w:eastAsia="ru-RU"/>
              </w:rPr>
            </w:pPr>
            <w:r w:rsidRPr="00A02FB7">
              <w:rPr>
                <w:b/>
                <w:bCs/>
                <w:sz w:val="28"/>
                <w:szCs w:val="28"/>
                <w:lang w:eastAsia="ru-RU"/>
              </w:rPr>
              <w:t>Распределение бюджетных ассигнований по разделам  и подразделам</w:t>
            </w:r>
          </w:p>
          <w:p w:rsidR="00C44DE1" w:rsidRDefault="00C44DE1" w:rsidP="00BE25D4">
            <w:pPr>
              <w:jc w:val="center"/>
              <w:rPr>
                <w:b/>
                <w:bCs/>
                <w:sz w:val="28"/>
                <w:szCs w:val="28"/>
                <w:lang w:eastAsia="ru-RU"/>
              </w:rPr>
            </w:pPr>
            <w:r w:rsidRPr="00A02FB7">
              <w:rPr>
                <w:b/>
                <w:bCs/>
                <w:sz w:val="28"/>
                <w:szCs w:val="28"/>
                <w:lang w:eastAsia="ru-RU"/>
              </w:rPr>
              <w:t>целевым статьям и видам расходов классификации</w:t>
            </w:r>
            <w:r>
              <w:rPr>
                <w:b/>
                <w:bCs/>
                <w:sz w:val="28"/>
                <w:szCs w:val="28"/>
                <w:lang w:eastAsia="ru-RU"/>
              </w:rPr>
              <w:t xml:space="preserve"> </w:t>
            </w:r>
            <w:r w:rsidRPr="00A02FB7">
              <w:rPr>
                <w:b/>
                <w:bCs/>
                <w:sz w:val="28"/>
                <w:szCs w:val="28"/>
                <w:lang w:eastAsia="ru-RU"/>
              </w:rPr>
              <w:t>расходов бюджета Русскохаланского сельского поселения</w:t>
            </w:r>
          </w:p>
          <w:p w:rsidR="00C44DE1" w:rsidRPr="00A02FB7" w:rsidRDefault="00C44DE1" w:rsidP="00BE25D4">
            <w:pPr>
              <w:jc w:val="center"/>
              <w:rPr>
                <w:b/>
                <w:bCs/>
                <w:sz w:val="28"/>
                <w:szCs w:val="28"/>
                <w:lang w:eastAsia="ru-RU"/>
              </w:rPr>
            </w:pPr>
            <w:r w:rsidRPr="00A02FB7">
              <w:rPr>
                <w:b/>
                <w:bCs/>
                <w:sz w:val="28"/>
                <w:szCs w:val="28"/>
                <w:lang w:eastAsia="ru-RU"/>
              </w:rPr>
              <w:t xml:space="preserve"> на 2019 год и плановый период 2020 - 2021 г.г</w:t>
            </w:r>
            <w:r w:rsidR="007D634B">
              <w:rPr>
                <w:b/>
                <w:bCs/>
                <w:sz w:val="28"/>
                <w:szCs w:val="28"/>
                <w:lang w:eastAsia="ru-RU"/>
              </w:rPr>
              <w:t>.</w:t>
            </w:r>
          </w:p>
        </w:tc>
      </w:tr>
      <w:tr w:rsidR="00C44DE1" w:rsidRPr="00A02FB7" w:rsidTr="00BE25D4">
        <w:trPr>
          <w:gridAfter w:val="1"/>
          <w:wAfter w:w="661" w:type="dxa"/>
          <w:trHeight w:val="345"/>
        </w:trPr>
        <w:tc>
          <w:tcPr>
            <w:tcW w:w="9964" w:type="dxa"/>
            <w:gridSpan w:val="16"/>
            <w:tcBorders>
              <w:top w:val="nil"/>
              <w:left w:val="nil"/>
              <w:bottom w:val="nil"/>
            </w:tcBorders>
            <w:shd w:val="clear" w:color="auto" w:fill="auto"/>
            <w:noWrap/>
            <w:vAlign w:val="bottom"/>
            <w:hideMark/>
          </w:tcPr>
          <w:p w:rsidR="00C44DE1" w:rsidRPr="00A02FB7" w:rsidRDefault="00C44DE1" w:rsidP="00BE25D4">
            <w:pPr>
              <w:jc w:val="right"/>
              <w:rPr>
                <w:lang w:eastAsia="ru-RU"/>
              </w:rPr>
            </w:pPr>
            <w:r w:rsidRPr="00A02FB7">
              <w:rPr>
                <w:lang w:eastAsia="ru-RU"/>
              </w:rPr>
              <w:t>(тыс</w:t>
            </w:r>
            <w:proofErr w:type="gramStart"/>
            <w:r w:rsidRPr="00A02FB7">
              <w:rPr>
                <w:lang w:eastAsia="ru-RU"/>
              </w:rPr>
              <w:t>.р</w:t>
            </w:r>
            <w:proofErr w:type="gramEnd"/>
            <w:r w:rsidRPr="00A02FB7">
              <w:rPr>
                <w:lang w:eastAsia="ru-RU"/>
              </w:rPr>
              <w:t>ублей)</w:t>
            </w:r>
          </w:p>
        </w:tc>
      </w:tr>
      <w:tr w:rsidR="00C44DE1" w:rsidRPr="00A02FB7" w:rsidTr="00BE25D4">
        <w:trPr>
          <w:gridAfter w:val="1"/>
          <w:wAfter w:w="661" w:type="dxa"/>
          <w:trHeight w:val="676"/>
        </w:trPr>
        <w:tc>
          <w:tcPr>
            <w:tcW w:w="3414" w:type="dxa"/>
            <w:tcBorders>
              <w:top w:val="single" w:sz="8"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Наименование</w:t>
            </w:r>
          </w:p>
        </w:tc>
        <w:tc>
          <w:tcPr>
            <w:tcW w:w="851"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proofErr w:type="spellStart"/>
            <w:proofErr w:type="gramStart"/>
            <w:r w:rsidRPr="00A02FB7">
              <w:rPr>
                <w:b/>
                <w:bCs/>
                <w:lang w:eastAsia="ru-RU"/>
              </w:rPr>
              <w:t>Раз-дел</w:t>
            </w:r>
            <w:proofErr w:type="spellEnd"/>
            <w:proofErr w:type="gramEnd"/>
          </w:p>
        </w:tc>
        <w:tc>
          <w:tcPr>
            <w:tcW w:w="850"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proofErr w:type="spellStart"/>
            <w:proofErr w:type="gramStart"/>
            <w:r w:rsidRPr="00A02FB7">
              <w:rPr>
                <w:b/>
                <w:bCs/>
                <w:lang w:eastAsia="ru-RU"/>
              </w:rPr>
              <w:t>Под-раздел</w:t>
            </w:r>
            <w:proofErr w:type="spellEnd"/>
            <w:proofErr w:type="gramEnd"/>
          </w:p>
        </w:tc>
        <w:tc>
          <w:tcPr>
            <w:tcW w:w="1216" w:type="dxa"/>
            <w:gridSpan w:val="2"/>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Целевая статья</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C44DE1" w:rsidRDefault="00C44DE1" w:rsidP="00BE25D4">
            <w:pPr>
              <w:jc w:val="center"/>
              <w:rPr>
                <w:b/>
                <w:bCs/>
                <w:lang w:eastAsia="ru-RU"/>
              </w:rPr>
            </w:pPr>
            <w:r w:rsidRPr="00A02FB7">
              <w:rPr>
                <w:b/>
                <w:bCs/>
                <w:lang w:eastAsia="ru-RU"/>
              </w:rPr>
              <w:t xml:space="preserve">Вид </w:t>
            </w:r>
          </w:p>
          <w:p w:rsidR="00C44DE1" w:rsidRPr="00A02FB7" w:rsidRDefault="00C44DE1" w:rsidP="00BE25D4">
            <w:pPr>
              <w:jc w:val="center"/>
              <w:rPr>
                <w:b/>
                <w:bCs/>
                <w:lang w:eastAsia="ru-RU"/>
              </w:rPr>
            </w:pPr>
            <w:r>
              <w:rPr>
                <w:b/>
                <w:bCs/>
                <w:lang w:eastAsia="ru-RU"/>
              </w:rPr>
              <w:t>расхо</w:t>
            </w:r>
            <w:r w:rsidRPr="00A02FB7">
              <w:rPr>
                <w:b/>
                <w:bCs/>
                <w:lang w:eastAsia="ru-RU"/>
              </w:rPr>
              <w:t>дов</w:t>
            </w:r>
          </w:p>
        </w:tc>
        <w:tc>
          <w:tcPr>
            <w:tcW w:w="833" w:type="dxa"/>
            <w:gridSpan w:val="3"/>
            <w:tcBorders>
              <w:top w:val="single" w:sz="8" w:space="0" w:color="auto"/>
              <w:left w:val="nil"/>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Сумма     2019 год</w:t>
            </w:r>
          </w:p>
        </w:tc>
        <w:tc>
          <w:tcPr>
            <w:tcW w:w="833" w:type="dxa"/>
            <w:gridSpan w:val="2"/>
            <w:tcBorders>
              <w:top w:val="single" w:sz="8" w:space="0" w:color="auto"/>
              <w:left w:val="single" w:sz="4" w:space="0" w:color="auto"/>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Сумма     2020 год</w:t>
            </w:r>
          </w:p>
        </w:tc>
        <w:tc>
          <w:tcPr>
            <w:tcW w:w="833" w:type="dxa"/>
            <w:gridSpan w:val="3"/>
            <w:tcBorders>
              <w:top w:val="single" w:sz="8" w:space="0" w:color="auto"/>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Сумма     2021 год</w:t>
            </w:r>
          </w:p>
        </w:tc>
      </w:tr>
      <w:tr w:rsidR="00C44DE1" w:rsidRPr="00A02FB7" w:rsidTr="00BE25D4">
        <w:trPr>
          <w:gridAfter w:val="1"/>
          <w:wAfter w:w="661" w:type="dxa"/>
          <w:trHeight w:val="159"/>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r>
      <w:tr w:rsidR="00C44DE1" w:rsidRPr="00A02FB7" w:rsidTr="00BE25D4">
        <w:trPr>
          <w:gridAfter w:val="1"/>
          <w:wAfter w:w="661" w:type="dxa"/>
          <w:trHeight w:val="528"/>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Функционирование Правительства Российской Федерации местных администраций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xml:space="preserve">  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r>
      <w:tr w:rsidR="00C44DE1" w:rsidRPr="00A02FB7" w:rsidTr="00BE25D4">
        <w:trPr>
          <w:gridAfter w:val="1"/>
          <w:wAfter w:w="661" w:type="dxa"/>
          <w:trHeight w:val="54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w:t>
            </w:r>
            <w:r>
              <w:rPr>
                <w:b/>
                <w:bCs/>
                <w:lang w:eastAsia="ru-RU"/>
              </w:rPr>
              <w:t>тельности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r>
      <w:tr w:rsidR="00C44DE1" w:rsidRPr="00A02FB7" w:rsidTr="00BE25D4">
        <w:trPr>
          <w:gridAfter w:val="1"/>
          <w:wAfter w:w="661" w:type="dxa"/>
          <w:trHeight w:val="795"/>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выплату персоналу</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выплаты персоналу, за исключением</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122</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w:t>
            </w:r>
          </w:p>
        </w:tc>
      </w:tr>
      <w:tr w:rsidR="00C44DE1" w:rsidRPr="00A02FB7" w:rsidTr="00BE25D4">
        <w:trPr>
          <w:gridAfter w:val="1"/>
          <w:wAfter w:w="661" w:type="dxa"/>
          <w:trHeight w:val="81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r>
      <w:tr w:rsidR="00C44DE1" w:rsidRPr="00A02FB7" w:rsidTr="00BE25D4">
        <w:trPr>
          <w:gridAfter w:val="1"/>
          <w:wAfter w:w="661" w:type="dxa"/>
          <w:trHeight w:val="528"/>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Закупки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242</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71</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71</w:t>
            </w:r>
          </w:p>
        </w:tc>
      </w:tr>
      <w:tr w:rsidR="00C44DE1" w:rsidRPr="00A02FB7" w:rsidTr="00BE25D4">
        <w:trPr>
          <w:gridAfter w:val="1"/>
          <w:wAfter w:w="661" w:type="dxa"/>
          <w:trHeight w:val="528"/>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851</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51</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51</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51</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прочих налогов</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852</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20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20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20</w:t>
            </w:r>
          </w:p>
        </w:tc>
      </w:tr>
      <w:tr w:rsidR="00C44DE1" w:rsidRPr="00A02FB7" w:rsidTr="00BE25D4">
        <w:trPr>
          <w:gridAfter w:val="1"/>
          <w:wAfter w:w="661" w:type="dxa"/>
          <w:trHeight w:val="13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9990000410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r>
      <w:tr w:rsidR="00C44DE1" w:rsidRPr="00A02FB7" w:rsidTr="00BE25D4">
        <w:trPr>
          <w:gridAfter w:val="1"/>
          <w:wAfter w:w="661" w:type="dxa"/>
          <w:trHeight w:val="276"/>
        </w:trPr>
        <w:tc>
          <w:tcPr>
            <w:tcW w:w="3414"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 xml:space="preserve">Расходы на выплаты персоналу в </w:t>
            </w:r>
            <w:r w:rsidRPr="00A02FB7">
              <w:rPr>
                <w:lang w:eastAsia="ru-RU"/>
              </w:rPr>
              <w:lastRenderedPageBreak/>
              <w:t>целях обеспечения функций государственными органами, казенными учреждениями, органами 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lastRenderedPageBreak/>
              <w:t>01</w:t>
            </w:r>
          </w:p>
        </w:tc>
        <w:tc>
          <w:tcPr>
            <w:tcW w:w="850"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33" w:type="dxa"/>
            <w:gridSpan w:val="3"/>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33" w:type="dxa"/>
            <w:gridSpan w:val="2"/>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lastRenderedPageBreak/>
              <w:t>Расходы на выплату персоналу</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r>
      <w:tr w:rsidR="00C44DE1" w:rsidRPr="00A02FB7" w:rsidTr="00BE25D4">
        <w:trPr>
          <w:gridAfter w:val="1"/>
          <w:wAfter w:w="661" w:type="dxa"/>
          <w:trHeight w:val="131"/>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Резервные фонды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w:t>
            </w:r>
            <w:r>
              <w:rPr>
                <w:b/>
                <w:bCs/>
                <w:lang w:eastAsia="ru-RU"/>
              </w:rPr>
              <w:t>тельности «</w:t>
            </w:r>
            <w:r w:rsidRPr="00A02FB7">
              <w:rPr>
                <w:b/>
                <w:bCs/>
                <w:lang w:eastAsia="ru-RU"/>
              </w:rPr>
              <w:t>Реализация функций органов власти Рус</w:t>
            </w:r>
            <w:r>
              <w:rPr>
                <w:b/>
                <w:bCs/>
                <w:lang w:eastAsia="ru-RU"/>
              </w:rPr>
              <w:t>скохаланского с/п</w:t>
            </w:r>
            <w:r w:rsidRPr="00A02FB7">
              <w:rPr>
                <w:b/>
                <w:bCs/>
                <w:lang w:eastAsia="ru-RU"/>
              </w:rPr>
              <w:t>оселения</w:t>
            </w:r>
            <w:r>
              <w:rPr>
                <w:b/>
                <w:bCs/>
                <w:lang w:eastAsia="ru-RU"/>
              </w:rPr>
              <w:t>»</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BE25D4">
        <w:trPr>
          <w:gridAfter w:val="1"/>
          <w:wAfter w:w="661" w:type="dxa"/>
          <w:trHeight w:val="42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Резервный фонд по осуществлению прочих расходов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9990020550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11</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9990020550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w:t>
            </w:r>
          </w:p>
        </w:tc>
      </w:tr>
      <w:tr w:rsidR="00C44DE1" w:rsidRPr="00A02FB7" w:rsidTr="00BE25D4">
        <w:trPr>
          <w:gridAfter w:val="1"/>
          <w:wAfter w:w="661" w:type="dxa"/>
          <w:trHeight w:val="24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rPr>
                <w:lang w:eastAsia="ru-RU"/>
              </w:rPr>
            </w:pPr>
            <w:r w:rsidRPr="00A02FB7">
              <w:rPr>
                <w:lang w:eastAsia="ru-RU"/>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11</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9990020550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870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w:t>
            </w:r>
          </w:p>
        </w:tc>
      </w:tr>
      <w:tr w:rsidR="00C44DE1" w:rsidRPr="00A02FB7" w:rsidTr="00BE25D4">
        <w:trPr>
          <w:gridAfter w:val="1"/>
          <w:wAfter w:w="661" w:type="dxa"/>
          <w:trHeight w:val="247"/>
        </w:trPr>
        <w:tc>
          <w:tcPr>
            <w:tcW w:w="3414"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850"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2"/>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BE25D4">
        <w:trPr>
          <w:gridAfter w:val="1"/>
          <w:wAfter w:w="661" w:type="dxa"/>
          <w:trHeight w:val="525"/>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w:t>
            </w:r>
            <w:r>
              <w:rPr>
                <w:b/>
                <w:bCs/>
                <w:lang w:eastAsia="ru-RU"/>
              </w:rPr>
              <w:t>тельности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BE25D4">
        <w:trPr>
          <w:gridAfter w:val="1"/>
          <w:wAfter w:w="661" w:type="dxa"/>
          <w:trHeight w:val="555"/>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Осуществление полномочий  по первичному воинскому учету на территориях, где отсутствуют военные комиссариаты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63</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выплату персоналу</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63</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48</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48</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15</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15</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15</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color w:val="000000"/>
                <w:lang w:eastAsia="ru-RU"/>
              </w:rPr>
            </w:pPr>
            <w:r w:rsidRPr="00A02FB7">
              <w:rPr>
                <w:color w:val="000000"/>
                <w:lang w:eastAsia="ru-RU"/>
              </w:rPr>
              <w:t>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33" w:type="dxa"/>
            <w:gridSpan w:val="3"/>
            <w:tcBorders>
              <w:top w:val="nil"/>
              <w:left w:val="nil"/>
              <w:bottom w:val="single" w:sz="4" w:space="0" w:color="auto"/>
              <w:right w:val="nil"/>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c>
          <w:tcPr>
            <w:tcW w:w="833" w:type="dxa"/>
            <w:gridSpan w:val="2"/>
            <w:tcBorders>
              <w:top w:val="nil"/>
              <w:left w:val="single" w:sz="4" w:space="0" w:color="auto"/>
              <w:bottom w:val="single" w:sz="4" w:space="0" w:color="auto"/>
              <w:right w:val="nil"/>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c>
          <w:tcPr>
            <w:tcW w:w="833" w:type="dxa"/>
            <w:gridSpan w:val="3"/>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w:t>
            </w:r>
            <w:r>
              <w:rPr>
                <w:b/>
                <w:bCs/>
                <w:lang w:eastAsia="ru-RU"/>
              </w:rPr>
              <w:t>тельности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r>
      <w:tr w:rsidR="00C44DE1" w:rsidRPr="00A02FB7" w:rsidTr="00BE25D4">
        <w:trPr>
          <w:gridAfter w:val="1"/>
          <w:wAfter w:w="661" w:type="dxa"/>
          <w:trHeight w:val="792"/>
        </w:trPr>
        <w:tc>
          <w:tcPr>
            <w:tcW w:w="3414"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b/>
                <w:bCs/>
                <w:color w:val="000000"/>
                <w:lang w:eastAsia="ru-RU"/>
              </w:rPr>
            </w:pPr>
            <w:r w:rsidRPr="00A02FB7">
              <w:rPr>
                <w:b/>
                <w:bCs/>
                <w:color w:val="000000"/>
                <w:lang w:eastAsia="ru-RU"/>
              </w:rPr>
              <w:t xml:space="preserve">Государственная регистрация актов гражданского состояния        (за счет субвенций из федерального бюджета)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9990059300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color w:val="000000"/>
                <w:lang w:eastAsia="ru-RU"/>
              </w:rPr>
            </w:pPr>
            <w:r w:rsidRPr="00A02FB7">
              <w:rPr>
                <w:color w:val="000000"/>
                <w:lang w:eastAsia="ru-RU"/>
              </w:rPr>
              <w:t>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gridAfter w:val="1"/>
          <w:wAfter w:w="661" w:type="dxa"/>
          <w:trHeight w:val="409"/>
        </w:trPr>
        <w:tc>
          <w:tcPr>
            <w:tcW w:w="3414"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lastRenderedPageBreak/>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33" w:type="dxa"/>
            <w:gridSpan w:val="2"/>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BE25D4">
        <w:trPr>
          <w:gridAfter w:val="1"/>
          <w:wAfter w:w="661" w:type="dxa"/>
          <w:trHeight w:val="1500"/>
        </w:trPr>
        <w:tc>
          <w:tcPr>
            <w:tcW w:w="34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Pr>
                <w:b/>
                <w:bCs/>
                <w:lang w:eastAsia="ru-RU"/>
              </w:rPr>
              <w:t>Подпрограмма «</w:t>
            </w:r>
            <w:r w:rsidRPr="00A02FB7">
              <w:rPr>
                <w:b/>
                <w:bCs/>
                <w:lang w:eastAsia="ru-RU"/>
              </w:rPr>
              <w:t>Обеспечение безопасности жизнедеятельности населения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851"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0140000000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33" w:type="dxa"/>
            <w:gridSpan w:val="2"/>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BE25D4">
        <w:trPr>
          <w:gridAfter w:val="1"/>
          <w:wAfter w:w="661" w:type="dxa"/>
          <w:trHeight w:val="510"/>
        </w:trPr>
        <w:tc>
          <w:tcPr>
            <w:tcW w:w="3414"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Основное мероприятие "Обеспечение полномочий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0140100000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BE25D4">
        <w:trPr>
          <w:gridAfter w:val="1"/>
          <w:wAfter w:w="661" w:type="dxa"/>
          <w:trHeight w:val="555"/>
        </w:trPr>
        <w:tc>
          <w:tcPr>
            <w:tcW w:w="3414"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Осуществление полномочий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0140122340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BE25D4">
        <w:trPr>
          <w:gridAfter w:val="1"/>
          <w:wAfter w:w="661" w:type="dxa"/>
          <w:trHeight w:val="27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BE25D4">
        <w:trPr>
          <w:gridAfter w:val="1"/>
          <w:wAfter w:w="661" w:type="dxa"/>
          <w:trHeight w:val="27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BE25D4">
        <w:trPr>
          <w:gridAfter w:val="1"/>
          <w:wAfter w:w="661" w:type="dxa"/>
          <w:trHeight w:val="27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BE25D4">
        <w:trPr>
          <w:gridAfter w:val="1"/>
          <w:wAfter w:w="661" w:type="dxa"/>
          <w:trHeight w:val="390"/>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 </w:t>
            </w:r>
          </w:p>
        </w:tc>
        <w:tc>
          <w:tcPr>
            <w:tcW w:w="833" w:type="dxa"/>
            <w:gridSpan w:val="3"/>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2"/>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BE25D4">
        <w:trPr>
          <w:gridAfter w:val="1"/>
          <w:wAfter w:w="661" w:type="dxa"/>
          <w:trHeight w:val="163"/>
        </w:trPr>
        <w:tc>
          <w:tcPr>
            <w:tcW w:w="3414"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Благоустройство</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BE25D4">
        <w:trPr>
          <w:gridAfter w:val="1"/>
          <w:wAfter w:w="661" w:type="dxa"/>
          <w:trHeight w:val="1320"/>
        </w:trPr>
        <w:tc>
          <w:tcPr>
            <w:tcW w:w="3414"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Pr>
                <w:b/>
                <w:bCs/>
                <w:lang w:eastAsia="ru-RU"/>
              </w:rPr>
              <w:t>Подпрограмма «</w:t>
            </w:r>
            <w:r w:rsidRPr="00A02FB7">
              <w:rPr>
                <w:b/>
                <w:bCs/>
                <w:lang w:eastAsia="ru-RU"/>
              </w:rPr>
              <w:t>Благоустройство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0110000000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BE25D4">
        <w:trPr>
          <w:gridAfter w:val="1"/>
          <w:wAfter w:w="661" w:type="dxa"/>
          <w:trHeight w:val="480"/>
        </w:trPr>
        <w:tc>
          <w:tcPr>
            <w:tcW w:w="3414"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Основное мероприятие "Благоустройство территории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0110100000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 xml:space="preserve">Благоустройство населенных пунктов </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0110120010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r w:rsidR="00C44DE1" w:rsidRPr="00A02FB7" w:rsidTr="00BE25D4">
        <w:trPr>
          <w:gridAfter w:val="1"/>
          <w:wAfter w:w="661" w:type="dxa"/>
          <w:trHeight w:val="345"/>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r w:rsidR="00C44DE1" w:rsidRPr="00A02FB7" w:rsidTr="00BE25D4">
        <w:trPr>
          <w:gridAfter w:val="1"/>
          <w:wAfter w:w="661" w:type="dxa"/>
          <w:trHeight w:val="264"/>
        </w:trPr>
        <w:tc>
          <w:tcPr>
            <w:tcW w:w="3414"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850"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16" w:type="dxa"/>
            <w:gridSpan w:val="2"/>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1134" w:type="dxa"/>
            <w:gridSpan w:val="3"/>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33" w:type="dxa"/>
            <w:gridSpan w:val="3"/>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2"/>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33" w:type="dxa"/>
            <w:gridSpan w:val="3"/>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r w:rsidR="00C44DE1" w:rsidRPr="00A02FB7" w:rsidTr="00BE25D4">
        <w:trPr>
          <w:gridAfter w:val="1"/>
          <w:wAfter w:w="661" w:type="dxa"/>
          <w:trHeight w:val="276"/>
        </w:trPr>
        <w:tc>
          <w:tcPr>
            <w:tcW w:w="3414" w:type="dxa"/>
            <w:tcBorders>
              <w:top w:val="nil"/>
              <w:left w:val="single" w:sz="8" w:space="0" w:color="auto"/>
              <w:bottom w:val="single" w:sz="8" w:space="0" w:color="auto"/>
              <w:right w:val="single" w:sz="4" w:space="0" w:color="auto"/>
            </w:tcBorders>
            <w:shd w:val="clear" w:color="auto" w:fill="auto"/>
            <w:noWrap/>
            <w:vAlign w:val="bottom"/>
            <w:hideMark/>
          </w:tcPr>
          <w:p w:rsidR="00C44DE1" w:rsidRPr="00A02FB7" w:rsidRDefault="00C44DE1" w:rsidP="00BE25D4">
            <w:pPr>
              <w:rPr>
                <w:b/>
                <w:bCs/>
                <w:lang w:eastAsia="ru-RU"/>
              </w:rPr>
            </w:pPr>
            <w:r w:rsidRPr="00A02FB7">
              <w:rPr>
                <w:b/>
                <w:bCs/>
                <w:lang w:eastAsia="ru-RU"/>
              </w:rPr>
              <w:t>Всего расходов по бюджету</w:t>
            </w:r>
          </w:p>
        </w:tc>
        <w:tc>
          <w:tcPr>
            <w:tcW w:w="851" w:type="dxa"/>
            <w:tcBorders>
              <w:top w:val="nil"/>
              <w:left w:val="nil"/>
              <w:bottom w:val="single" w:sz="8" w:space="0" w:color="auto"/>
              <w:right w:val="single" w:sz="4" w:space="0" w:color="auto"/>
            </w:tcBorders>
            <w:shd w:val="clear" w:color="auto" w:fill="auto"/>
            <w:noWrap/>
            <w:vAlign w:val="bottom"/>
            <w:hideMark/>
          </w:tcPr>
          <w:p w:rsidR="00C44DE1" w:rsidRPr="00A02FB7" w:rsidRDefault="00C44DE1" w:rsidP="00BE25D4">
            <w:pPr>
              <w:rPr>
                <w:lang w:eastAsia="ru-RU"/>
              </w:rPr>
            </w:pPr>
            <w:r w:rsidRPr="00A02FB7">
              <w:rPr>
                <w:lang w:eastAsia="ru-RU"/>
              </w:rPr>
              <w:t> </w:t>
            </w:r>
          </w:p>
        </w:tc>
        <w:tc>
          <w:tcPr>
            <w:tcW w:w="850" w:type="dxa"/>
            <w:tcBorders>
              <w:top w:val="nil"/>
              <w:left w:val="nil"/>
              <w:bottom w:val="single" w:sz="8" w:space="0" w:color="auto"/>
              <w:right w:val="single" w:sz="4" w:space="0" w:color="auto"/>
            </w:tcBorders>
            <w:shd w:val="clear" w:color="auto" w:fill="auto"/>
            <w:noWrap/>
            <w:vAlign w:val="bottom"/>
            <w:hideMark/>
          </w:tcPr>
          <w:p w:rsidR="00C44DE1" w:rsidRPr="00A02FB7" w:rsidRDefault="00C44DE1" w:rsidP="00BE25D4">
            <w:pPr>
              <w:rPr>
                <w:lang w:eastAsia="ru-RU"/>
              </w:rPr>
            </w:pPr>
            <w:r w:rsidRPr="00A02FB7">
              <w:rPr>
                <w:lang w:eastAsia="ru-RU"/>
              </w:rPr>
              <w:t> </w:t>
            </w:r>
          </w:p>
        </w:tc>
        <w:tc>
          <w:tcPr>
            <w:tcW w:w="1216" w:type="dxa"/>
            <w:gridSpan w:val="2"/>
            <w:tcBorders>
              <w:top w:val="nil"/>
              <w:left w:val="nil"/>
              <w:bottom w:val="single" w:sz="8" w:space="0" w:color="auto"/>
              <w:right w:val="single" w:sz="4" w:space="0" w:color="auto"/>
            </w:tcBorders>
            <w:shd w:val="clear" w:color="auto" w:fill="auto"/>
            <w:noWrap/>
            <w:vAlign w:val="bottom"/>
            <w:hideMark/>
          </w:tcPr>
          <w:p w:rsidR="00C44DE1" w:rsidRPr="00A02FB7" w:rsidRDefault="00C44DE1" w:rsidP="00BE25D4">
            <w:pPr>
              <w:rPr>
                <w:lang w:eastAsia="ru-RU"/>
              </w:rPr>
            </w:pPr>
            <w:r w:rsidRPr="00A02FB7">
              <w:rPr>
                <w:lang w:eastAsia="ru-RU"/>
              </w:rPr>
              <w:t> </w:t>
            </w:r>
          </w:p>
        </w:tc>
        <w:tc>
          <w:tcPr>
            <w:tcW w:w="1134" w:type="dxa"/>
            <w:gridSpan w:val="3"/>
            <w:tcBorders>
              <w:top w:val="nil"/>
              <w:left w:val="nil"/>
              <w:bottom w:val="single" w:sz="8" w:space="0" w:color="auto"/>
              <w:right w:val="single" w:sz="4" w:space="0" w:color="auto"/>
            </w:tcBorders>
            <w:shd w:val="clear" w:color="auto" w:fill="auto"/>
            <w:noWrap/>
            <w:vAlign w:val="bottom"/>
            <w:hideMark/>
          </w:tcPr>
          <w:p w:rsidR="00C44DE1" w:rsidRPr="00A02FB7" w:rsidRDefault="00C44DE1" w:rsidP="00BE25D4">
            <w:pPr>
              <w:rPr>
                <w:b/>
                <w:bCs/>
                <w:lang w:eastAsia="ru-RU"/>
              </w:rPr>
            </w:pPr>
            <w:r w:rsidRPr="00A02FB7">
              <w:rPr>
                <w:b/>
                <w:bCs/>
                <w:lang w:eastAsia="ru-RU"/>
              </w:rPr>
              <w:t> </w:t>
            </w:r>
          </w:p>
        </w:tc>
        <w:tc>
          <w:tcPr>
            <w:tcW w:w="833" w:type="dxa"/>
            <w:gridSpan w:val="3"/>
            <w:tcBorders>
              <w:top w:val="nil"/>
              <w:left w:val="nil"/>
              <w:bottom w:val="single" w:sz="8"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3952,2</w:t>
            </w:r>
          </w:p>
        </w:tc>
        <w:tc>
          <w:tcPr>
            <w:tcW w:w="833" w:type="dxa"/>
            <w:gridSpan w:val="2"/>
            <w:tcBorders>
              <w:top w:val="nil"/>
              <w:left w:val="single" w:sz="4" w:space="0" w:color="auto"/>
              <w:bottom w:val="single" w:sz="8"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3944</w:t>
            </w:r>
          </w:p>
        </w:tc>
        <w:tc>
          <w:tcPr>
            <w:tcW w:w="833" w:type="dxa"/>
            <w:gridSpan w:val="3"/>
            <w:tcBorders>
              <w:top w:val="nil"/>
              <w:left w:val="single" w:sz="4" w:space="0" w:color="auto"/>
              <w:bottom w:val="single" w:sz="8"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3944</w:t>
            </w:r>
          </w:p>
        </w:tc>
      </w:tr>
    </w:tbl>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ind w:left="709" w:hanging="709"/>
        <w:rPr>
          <w:sz w:val="28"/>
        </w:rPr>
      </w:pPr>
    </w:p>
    <w:p w:rsidR="00C44DE1" w:rsidRDefault="00C44DE1" w:rsidP="00C44DE1">
      <w:pPr>
        <w:tabs>
          <w:tab w:val="left" w:pos="993"/>
          <w:tab w:val="num" w:pos="1560"/>
          <w:tab w:val="left" w:pos="6804"/>
        </w:tabs>
        <w:rPr>
          <w:sz w:val="28"/>
        </w:rPr>
      </w:pPr>
    </w:p>
    <w:p w:rsidR="00C44DE1" w:rsidRDefault="00C44DE1" w:rsidP="00C44DE1">
      <w:pPr>
        <w:tabs>
          <w:tab w:val="left" w:pos="993"/>
          <w:tab w:val="num" w:pos="1560"/>
          <w:tab w:val="left" w:pos="6804"/>
        </w:tabs>
        <w:ind w:left="709" w:hanging="709"/>
        <w:rPr>
          <w:sz w:val="28"/>
        </w:rPr>
      </w:pPr>
    </w:p>
    <w:tbl>
      <w:tblPr>
        <w:tblW w:w="9833" w:type="dxa"/>
        <w:tblInd w:w="96" w:type="dxa"/>
        <w:tblLayout w:type="fixed"/>
        <w:tblLook w:val="04A0"/>
      </w:tblPr>
      <w:tblGrid>
        <w:gridCol w:w="3273"/>
        <w:gridCol w:w="567"/>
        <w:gridCol w:w="708"/>
        <w:gridCol w:w="709"/>
        <w:gridCol w:w="1276"/>
        <w:gridCol w:w="709"/>
        <w:gridCol w:w="883"/>
        <w:gridCol w:w="851"/>
        <w:gridCol w:w="850"/>
        <w:gridCol w:w="7"/>
      </w:tblGrid>
      <w:tr w:rsidR="00C44DE1" w:rsidRPr="00C44DE1" w:rsidTr="00C44DE1">
        <w:trPr>
          <w:gridAfter w:val="1"/>
          <w:wAfter w:w="7" w:type="dxa"/>
          <w:trHeight w:val="288"/>
        </w:trPr>
        <w:tc>
          <w:tcPr>
            <w:tcW w:w="9826" w:type="dxa"/>
            <w:gridSpan w:val="9"/>
            <w:tcBorders>
              <w:top w:val="nil"/>
              <w:left w:val="nil"/>
              <w:bottom w:val="nil"/>
            </w:tcBorders>
            <w:shd w:val="clear" w:color="auto" w:fill="auto"/>
            <w:noWrap/>
            <w:vAlign w:val="bottom"/>
            <w:hideMark/>
          </w:tcPr>
          <w:p w:rsidR="00C44DE1" w:rsidRPr="00A02FB7" w:rsidRDefault="00C44DE1" w:rsidP="00BE25D4">
            <w:pPr>
              <w:jc w:val="right"/>
              <w:rPr>
                <w:sz w:val="18"/>
                <w:szCs w:val="18"/>
                <w:lang w:eastAsia="ru-RU"/>
              </w:rPr>
            </w:pPr>
            <w:r w:rsidRPr="00A02FB7">
              <w:rPr>
                <w:sz w:val="18"/>
                <w:szCs w:val="18"/>
                <w:lang w:eastAsia="ru-RU"/>
              </w:rPr>
              <w:lastRenderedPageBreak/>
              <w:t>Приложение № 6</w:t>
            </w:r>
          </w:p>
        </w:tc>
      </w:tr>
      <w:tr w:rsidR="00C44DE1" w:rsidRPr="00C44DE1" w:rsidTr="00C44DE1">
        <w:trPr>
          <w:trHeight w:val="576"/>
        </w:trPr>
        <w:tc>
          <w:tcPr>
            <w:tcW w:w="9833" w:type="dxa"/>
            <w:gridSpan w:val="10"/>
            <w:tcBorders>
              <w:top w:val="nil"/>
              <w:left w:val="nil"/>
              <w:right w:val="nil"/>
            </w:tcBorders>
            <w:shd w:val="clear" w:color="auto" w:fill="auto"/>
            <w:noWrap/>
            <w:vAlign w:val="bottom"/>
            <w:hideMark/>
          </w:tcPr>
          <w:p w:rsidR="00C44DE1" w:rsidRPr="00C44DE1" w:rsidRDefault="00C44DE1" w:rsidP="00BE25D4">
            <w:pPr>
              <w:jc w:val="right"/>
              <w:rPr>
                <w:sz w:val="18"/>
                <w:szCs w:val="18"/>
                <w:lang w:eastAsia="ru-RU"/>
              </w:rPr>
            </w:pPr>
            <w:r w:rsidRPr="00A02FB7">
              <w:rPr>
                <w:sz w:val="18"/>
                <w:szCs w:val="18"/>
                <w:lang w:eastAsia="ru-RU"/>
              </w:rPr>
              <w:t xml:space="preserve">к  </w:t>
            </w:r>
            <w:r w:rsidR="00196FED">
              <w:rPr>
                <w:sz w:val="18"/>
                <w:szCs w:val="18"/>
                <w:lang w:eastAsia="ru-RU"/>
              </w:rPr>
              <w:t>решению</w:t>
            </w:r>
            <w:r w:rsidRPr="00A02FB7">
              <w:rPr>
                <w:sz w:val="18"/>
                <w:szCs w:val="18"/>
                <w:lang w:eastAsia="ru-RU"/>
              </w:rPr>
              <w:t xml:space="preserve"> Земского собрания </w:t>
            </w:r>
          </w:p>
          <w:p w:rsidR="00C44DE1" w:rsidRPr="00C44DE1" w:rsidRDefault="00C44DE1" w:rsidP="00BE25D4">
            <w:pPr>
              <w:jc w:val="right"/>
              <w:rPr>
                <w:sz w:val="18"/>
                <w:szCs w:val="18"/>
                <w:lang w:eastAsia="ru-RU"/>
              </w:rPr>
            </w:pPr>
            <w:r w:rsidRPr="00A02FB7">
              <w:rPr>
                <w:sz w:val="18"/>
                <w:szCs w:val="18"/>
                <w:lang w:eastAsia="ru-RU"/>
              </w:rPr>
              <w:t>Русскохаланского</w:t>
            </w:r>
            <w:r w:rsidRPr="00C44DE1">
              <w:rPr>
                <w:sz w:val="18"/>
                <w:szCs w:val="18"/>
                <w:lang w:eastAsia="ru-RU"/>
              </w:rPr>
              <w:t xml:space="preserve"> </w:t>
            </w:r>
            <w:r w:rsidRPr="00A02FB7">
              <w:rPr>
                <w:sz w:val="18"/>
                <w:szCs w:val="18"/>
                <w:lang w:eastAsia="ru-RU"/>
              </w:rPr>
              <w:t>сельского поселения</w:t>
            </w:r>
          </w:p>
          <w:p w:rsidR="00C44DE1" w:rsidRPr="00A02FB7" w:rsidRDefault="00C44DE1" w:rsidP="00C44DE1">
            <w:pPr>
              <w:jc w:val="right"/>
              <w:rPr>
                <w:sz w:val="18"/>
                <w:szCs w:val="18"/>
                <w:lang w:eastAsia="ru-RU"/>
              </w:rPr>
            </w:pPr>
            <w:r w:rsidRPr="00A02FB7">
              <w:rPr>
                <w:sz w:val="18"/>
                <w:szCs w:val="18"/>
                <w:lang w:eastAsia="ru-RU"/>
              </w:rPr>
              <w:t xml:space="preserve">от </w:t>
            </w:r>
            <w:r w:rsidRPr="00C44DE1">
              <w:rPr>
                <w:sz w:val="18"/>
                <w:szCs w:val="18"/>
                <w:lang w:eastAsia="ru-RU"/>
              </w:rPr>
              <w:t>26 декабря</w:t>
            </w:r>
            <w:r w:rsidRPr="00A02FB7">
              <w:rPr>
                <w:sz w:val="18"/>
                <w:szCs w:val="18"/>
                <w:lang w:eastAsia="ru-RU"/>
              </w:rPr>
              <w:t xml:space="preserve"> 2018 года №</w:t>
            </w:r>
            <w:r w:rsidR="007D634B">
              <w:rPr>
                <w:sz w:val="18"/>
                <w:szCs w:val="18"/>
                <w:lang w:eastAsia="ru-RU"/>
              </w:rPr>
              <w:t xml:space="preserve"> 7</w:t>
            </w:r>
            <w:r w:rsidR="00BE25D4">
              <w:rPr>
                <w:sz w:val="18"/>
                <w:szCs w:val="18"/>
                <w:lang w:eastAsia="ru-RU"/>
              </w:rPr>
              <w:t>/28</w:t>
            </w:r>
          </w:p>
        </w:tc>
      </w:tr>
      <w:tr w:rsidR="00C44DE1" w:rsidRPr="00A02FB7" w:rsidTr="00C44DE1">
        <w:trPr>
          <w:trHeight w:val="1116"/>
        </w:trPr>
        <w:tc>
          <w:tcPr>
            <w:tcW w:w="9833" w:type="dxa"/>
            <w:gridSpan w:val="10"/>
            <w:tcBorders>
              <w:top w:val="nil"/>
              <w:left w:val="nil"/>
            </w:tcBorders>
            <w:shd w:val="clear" w:color="auto" w:fill="auto"/>
            <w:vAlign w:val="bottom"/>
            <w:hideMark/>
          </w:tcPr>
          <w:p w:rsidR="00C44DE1" w:rsidRPr="00A02FB7" w:rsidRDefault="00C44DE1" w:rsidP="00C44DE1">
            <w:pPr>
              <w:jc w:val="center"/>
              <w:rPr>
                <w:b/>
                <w:bCs/>
                <w:sz w:val="28"/>
                <w:szCs w:val="28"/>
                <w:lang w:eastAsia="ru-RU"/>
              </w:rPr>
            </w:pPr>
            <w:r w:rsidRPr="00A02FB7">
              <w:rPr>
                <w:b/>
                <w:bCs/>
                <w:sz w:val="28"/>
                <w:szCs w:val="28"/>
                <w:lang w:eastAsia="ru-RU"/>
              </w:rPr>
              <w:t>Ведомственная структура</w:t>
            </w:r>
          </w:p>
          <w:p w:rsidR="00C44DE1" w:rsidRDefault="00C44DE1" w:rsidP="00C44DE1">
            <w:pPr>
              <w:jc w:val="center"/>
              <w:rPr>
                <w:b/>
                <w:bCs/>
                <w:sz w:val="28"/>
                <w:szCs w:val="28"/>
                <w:lang w:eastAsia="ru-RU"/>
              </w:rPr>
            </w:pPr>
            <w:r w:rsidRPr="00A02FB7">
              <w:rPr>
                <w:b/>
                <w:bCs/>
                <w:sz w:val="28"/>
                <w:szCs w:val="28"/>
                <w:lang w:eastAsia="ru-RU"/>
              </w:rPr>
              <w:t xml:space="preserve">расходов бюджета Русскохаланского сельского поселения </w:t>
            </w:r>
          </w:p>
          <w:p w:rsidR="00C44DE1" w:rsidRPr="00A02FB7" w:rsidRDefault="00C44DE1" w:rsidP="00C44DE1">
            <w:pPr>
              <w:jc w:val="center"/>
              <w:rPr>
                <w:b/>
                <w:bCs/>
                <w:sz w:val="28"/>
                <w:szCs w:val="28"/>
                <w:lang w:eastAsia="ru-RU"/>
              </w:rPr>
            </w:pPr>
            <w:r w:rsidRPr="00A02FB7">
              <w:rPr>
                <w:b/>
                <w:bCs/>
                <w:sz w:val="28"/>
                <w:szCs w:val="28"/>
                <w:lang w:eastAsia="ru-RU"/>
              </w:rPr>
              <w:t>на 2019 год и плановый период 2020 - 2021 г.г</w:t>
            </w:r>
            <w:r>
              <w:rPr>
                <w:b/>
                <w:bCs/>
                <w:sz w:val="28"/>
                <w:szCs w:val="28"/>
                <w:lang w:eastAsia="ru-RU"/>
              </w:rPr>
              <w:t>.</w:t>
            </w:r>
          </w:p>
        </w:tc>
      </w:tr>
      <w:tr w:rsidR="00C44DE1" w:rsidRPr="00A02FB7" w:rsidTr="00C44DE1">
        <w:trPr>
          <w:trHeight w:val="255"/>
        </w:trPr>
        <w:tc>
          <w:tcPr>
            <w:tcW w:w="9833" w:type="dxa"/>
            <w:gridSpan w:val="10"/>
            <w:tcBorders>
              <w:top w:val="nil"/>
              <w:left w:val="nil"/>
              <w:bottom w:val="nil"/>
            </w:tcBorders>
            <w:shd w:val="clear" w:color="auto" w:fill="auto"/>
            <w:noWrap/>
            <w:vAlign w:val="bottom"/>
            <w:hideMark/>
          </w:tcPr>
          <w:p w:rsidR="00C44DE1" w:rsidRPr="00A02FB7" w:rsidRDefault="00C44DE1" w:rsidP="00C44DE1">
            <w:pPr>
              <w:jc w:val="right"/>
              <w:rPr>
                <w:rFonts w:ascii="Arial CYR" w:hAnsi="Arial CYR" w:cs="Arial CYR"/>
                <w:lang w:eastAsia="ru-RU"/>
              </w:rPr>
            </w:pPr>
            <w:r w:rsidRPr="00A02FB7">
              <w:rPr>
                <w:lang w:eastAsia="ru-RU"/>
              </w:rPr>
              <w:t>(тыс</w:t>
            </w:r>
            <w:proofErr w:type="gramStart"/>
            <w:r w:rsidRPr="00A02FB7">
              <w:rPr>
                <w:lang w:eastAsia="ru-RU"/>
              </w:rPr>
              <w:t>.р</w:t>
            </w:r>
            <w:proofErr w:type="gramEnd"/>
            <w:r w:rsidRPr="00A02FB7">
              <w:rPr>
                <w:lang w:eastAsia="ru-RU"/>
              </w:rPr>
              <w:t>ублей)</w:t>
            </w:r>
          </w:p>
        </w:tc>
      </w:tr>
      <w:tr w:rsidR="00C44DE1" w:rsidRPr="00A02FB7" w:rsidTr="00C44DE1">
        <w:trPr>
          <w:trHeight w:val="936"/>
        </w:trPr>
        <w:tc>
          <w:tcPr>
            <w:tcW w:w="3273" w:type="dxa"/>
            <w:tcBorders>
              <w:top w:val="single" w:sz="8"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Наименование</w:t>
            </w:r>
          </w:p>
        </w:tc>
        <w:tc>
          <w:tcPr>
            <w:tcW w:w="567"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8"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proofErr w:type="spellStart"/>
            <w:proofErr w:type="gramStart"/>
            <w:r w:rsidRPr="00A02FB7">
              <w:rPr>
                <w:b/>
                <w:bCs/>
                <w:lang w:eastAsia="ru-RU"/>
              </w:rPr>
              <w:t>Раз-дел</w:t>
            </w:r>
            <w:proofErr w:type="spellEnd"/>
            <w:proofErr w:type="gramEnd"/>
          </w:p>
        </w:tc>
        <w:tc>
          <w:tcPr>
            <w:tcW w:w="709"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proofErr w:type="spellStart"/>
            <w:r w:rsidRPr="00A02FB7">
              <w:rPr>
                <w:b/>
                <w:bCs/>
                <w:lang w:eastAsia="ru-RU"/>
              </w:rPr>
              <w:t>Под-раз</w:t>
            </w:r>
            <w:r>
              <w:rPr>
                <w:b/>
                <w:bCs/>
                <w:lang w:eastAsia="ru-RU"/>
              </w:rPr>
              <w:t>-</w:t>
            </w:r>
            <w:r w:rsidRPr="00A02FB7">
              <w:rPr>
                <w:b/>
                <w:bCs/>
                <w:lang w:eastAsia="ru-RU"/>
              </w:rPr>
              <w:t>дел</w:t>
            </w:r>
            <w:proofErr w:type="spellEnd"/>
          </w:p>
        </w:tc>
        <w:tc>
          <w:tcPr>
            <w:tcW w:w="1276"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Целевая статья</w:t>
            </w:r>
          </w:p>
        </w:tc>
        <w:tc>
          <w:tcPr>
            <w:tcW w:w="709" w:type="dxa"/>
            <w:tcBorders>
              <w:top w:val="single" w:sz="8"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Pr>
                <w:b/>
                <w:bCs/>
                <w:lang w:eastAsia="ru-RU"/>
              </w:rPr>
              <w:t xml:space="preserve">Вид </w:t>
            </w:r>
            <w:proofErr w:type="spellStart"/>
            <w:r>
              <w:rPr>
                <w:b/>
                <w:bCs/>
                <w:lang w:eastAsia="ru-RU"/>
              </w:rPr>
              <w:t>рас-хо-</w:t>
            </w:r>
            <w:r w:rsidRPr="00A02FB7">
              <w:rPr>
                <w:b/>
                <w:bCs/>
                <w:lang w:eastAsia="ru-RU"/>
              </w:rPr>
              <w:t>дов</w:t>
            </w:r>
            <w:proofErr w:type="spellEnd"/>
          </w:p>
        </w:tc>
        <w:tc>
          <w:tcPr>
            <w:tcW w:w="883" w:type="dxa"/>
            <w:tcBorders>
              <w:top w:val="single" w:sz="8" w:space="0" w:color="auto"/>
              <w:left w:val="nil"/>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Сумма     2019 год</w:t>
            </w:r>
          </w:p>
        </w:tc>
        <w:tc>
          <w:tcPr>
            <w:tcW w:w="851" w:type="dxa"/>
            <w:tcBorders>
              <w:top w:val="single" w:sz="8" w:space="0" w:color="auto"/>
              <w:left w:val="single" w:sz="4" w:space="0" w:color="auto"/>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Сумма     2020 год</w:t>
            </w:r>
          </w:p>
        </w:tc>
        <w:tc>
          <w:tcPr>
            <w:tcW w:w="857" w:type="dxa"/>
            <w:gridSpan w:val="2"/>
            <w:tcBorders>
              <w:top w:val="single" w:sz="8" w:space="0" w:color="auto"/>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Сумма     2021 год</w:t>
            </w:r>
          </w:p>
        </w:tc>
      </w:tr>
      <w:tr w:rsidR="00C44DE1" w:rsidRPr="00A02FB7" w:rsidTr="00C44DE1">
        <w:trPr>
          <w:trHeight w:val="223"/>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rPr>
                <w:b/>
                <w:bCs/>
                <w:lang w:eastAsia="ru-RU"/>
              </w:rPr>
            </w:pPr>
            <w:r w:rsidRPr="00A02FB7">
              <w:rPr>
                <w:b/>
                <w:bCs/>
                <w:lang w:eastAsia="ru-RU"/>
              </w:rPr>
              <w:t xml:space="preserve">Всего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3952,2</w:t>
            </w:r>
          </w:p>
        </w:tc>
        <w:tc>
          <w:tcPr>
            <w:tcW w:w="851" w:type="dxa"/>
            <w:tcBorders>
              <w:top w:val="nil"/>
              <w:left w:val="single" w:sz="4" w:space="0" w:color="auto"/>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3944,2</w:t>
            </w:r>
          </w:p>
        </w:tc>
        <w:tc>
          <w:tcPr>
            <w:tcW w:w="857" w:type="dxa"/>
            <w:gridSpan w:val="2"/>
            <w:tcBorders>
              <w:top w:val="nil"/>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3944,2</w:t>
            </w:r>
          </w:p>
        </w:tc>
      </w:tr>
      <w:tr w:rsidR="00C44DE1" w:rsidRPr="00A02FB7" w:rsidTr="00C44DE1">
        <w:trPr>
          <w:trHeight w:val="111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Администрация Русскохаланского сельского поселения муниципального района "Чернянский район" Белгородской области</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3952,2</w:t>
            </w:r>
          </w:p>
        </w:tc>
        <w:tc>
          <w:tcPr>
            <w:tcW w:w="851" w:type="dxa"/>
            <w:tcBorders>
              <w:top w:val="nil"/>
              <w:left w:val="single" w:sz="4" w:space="0" w:color="auto"/>
              <w:bottom w:val="single" w:sz="4" w:space="0" w:color="auto"/>
              <w:right w:val="nil"/>
            </w:tcBorders>
            <w:shd w:val="clear" w:color="auto" w:fill="auto"/>
            <w:hideMark/>
          </w:tcPr>
          <w:p w:rsidR="00C44DE1" w:rsidRPr="00A02FB7" w:rsidRDefault="00C44DE1" w:rsidP="00BE25D4">
            <w:pPr>
              <w:jc w:val="center"/>
              <w:rPr>
                <w:b/>
                <w:bCs/>
                <w:lang w:eastAsia="ru-RU"/>
              </w:rPr>
            </w:pPr>
            <w:r w:rsidRPr="00A02FB7">
              <w:rPr>
                <w:b/>
                <w:bCs/>
                <w:lang w:eastAsia="ru-RU"/>
              </w:rPr>
              <w:t>3944,2</w:t>
            </w:r>
          </w:p>
        </w:tc>
        <w:tc>
          <w:tcPr>
            <w:tcW w:w="857" w:type="dxa"/>
            <w:gridSpan w:val="2"/>
            <w:tcBorders>
              <w:top w:val="nil"/>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3944,2</w:t>
            </w:r>
          </w:p>
        </w:tc>
      </w:tr>
      <w:tr w:rsidR="00C44DE1" w:rsidRPr="00A02FB7" w:rsidTr="00C44DE1">
        <w:trPr>
          <w:trHeight w:val="22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2933</w:t>
            </w:r>
          </w:p>
        </w:tc>
      </w:tr>
      <w:tr w:rsidR="00C44DE1" w:rsidRPr="00A02FB7" w:rsidTr="00C44DE1">
        <w:trPr>
          <w:trHeight w:val="632"/>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Функционирование Правительства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xml:space="preserve">  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2903</w:t>
            </w:r>
          </w:p>
        </w:tc>
      </w:tr>
      <w:tr w:rsidR="00C44DE1" w:rsidRPr="00A02FB7" w:rsidTr="00C44DE1">
        <w:trPr>
          <w:trHeight w:val="911"/>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деятель</w:t>
            </w:r>
            <w:r>
              <w:rPr>
                <w:b/>
                <w:bCs/>
                <w:lang w:eastAsia="ru-RU"/>
              </w:rPr>
              <w:t>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r>
      <w:tr w:rsidR="00C44DE1" w:rsidRPr="00A02FB7" w:rsidTr="00C44DE1">
        <w:trPr>
          <w:trHeight w:val="112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2153</w:t>
            </w:r>
          </w:p>
        </w:tc>
      </w:tr>
      <w:tr w:rsidR="00C44DE1" w:rsidRPr="00A02FB7" w:rsidTr="00C44DE1">
        <w:trPr>
          <w:trHeight w:val="1098"/>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r>
      <w:tr w:rsidR="00C44DE1" w:rsidRPr="00A02FB7" w:rsidTr="00C44DE1">
        <w:trPr>
          <w:trHeight w:val="207"/>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выплату персоналу</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1643</w:t>
            </w:r>
          </w:p>
        </w:tc>
      </w:tr>
      <w:tr w:rsidR="00C44DE1" w:rsidRPr="00A02FB7" w:rsidTr="00C44DE1">
        <w:trPr>
          <w:trHeight w:val="39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1258</w:t>
            </w:r>
          </w:p>
        </w:tc>
      </w:tr>
      <w:tr w:rsidR="00C44DE1" w:rsidRPr="00A02FB7" w:rsidTr="00C44DE1">
        <w:trPr>
          <w:trHeight w:val="500"/>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выплаты персоналу, за исключением фонда оплаты труда</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122</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w:t>
            </w:r>
          </w:p>
        </w:tc>
      </w:tr>
      <w:tr w:rsidR="00C44DE1" w:rsidRPr="00A02FB7" w:rsidTr="00C44DE1">
        <w:trPr>
          <w:trHeight w:val="1361"/>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378</w:t>
            </w:r>
          </w:p>
        </w:tc>
      </w:tr>
      <w:tr w:rsidR="00C44DE1" w:rsidRPr="00A02FB7" w:rsidTr="00C44DE1">
        <w:trPr>
          <w:trHeight w:val="230"/>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439</w:t>
            </w:r>
          </w:p>
        </w:tc>
      </w:tr>
      <w:tr w:rsidR="00C44DE1" w:rsidRPr="00A02FB7" w:rsidTr="00C44DE1">
        <w:trPr>
          <w:trHeight w:val="351"/>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445</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445</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445</w:t>
            </w:r>
          </w:p>
        </w:tc>
      </w:tr>
      <w:tr w:rsidR="00C44DE1" w:rsidRPr="00A02FB7" w:rsidTr="00C44DE1">
        <w:trPr>
          <w:trHeight w:val="598"/>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Закупки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242</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138</w:t>
            </w:r>
          </w:p>
        </w:tc>
      </w:tr>
      <w:tr w:rsidR="00C44DE1" w:rsidRPr="00A02FB7" w:rsidTr="00C44DE1">
        <w:trPr>
          <w:trHeight w:val="453"/>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301</w:t>
            </w:r>
          </w:p>
        </w:tc>
      </w:tr>
      <w:tr w:rsidR="00C44DE1" w:rsidRPr="00A02FB7" w:rsidTr="00C44DE1">
        <w:trPr>
          <w:trHeight w:val="262"/>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71</w:t>
            </w:r>
          </w:p>
        </w:tc>
      </w:tr>
      <w:tr w:rsidR="00C44DE1" w:rsidRPr="00A02FB7" w:rsidTr="00C44DE1">
        <w:trPr>
          <w:trHeight w:val="435"/>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850</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71</w:t>
            </w:r>
          </w:p>
        </w:tc>
      </w:tr>
      <w:tr w:rsidR="00C44DE1" w:rsidRPr="00A02FB7" w:rsidTr="00C44DE1">
        <w:trPr>
          <w:trHeight w:val="418"/>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налога на имущество организаций и земельного налога</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851</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51</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51</w:t>
            </w:r>
          </w:p>
        </w:tc>
      </w:tr>
      <w:tr w:rsidR="00C44DE1" w:rsidRPr="00A02FB7" w:rsidTr="00C44DE1">
        <w:trPr>
          <w:trHeight w:val="285"/>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Уплата прочих налогов</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9990090019</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852</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20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20</w:t>
            </w:r>
          </w:p>
        </w:tc>
      </w:tr>
      <w:tr w:rsidR="00C44DE1" w:rsidRPr="00A02FB7" w:rsidTr="00C44DE1">
        <w:trPr>
          <w:trHeight w:val="1112"/>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lastRenderedPageBreak/>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9990000410</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750</w:t>
            </w:r>
          </w:p>
        </w:tc>
      </w:tr>
      <w:tr w:rsidR="00C44DE1" w:rsidRPr="00A02FB7" w:rsidTr="00C44DE1">
        <w:trPr>
          <w:trHeight w:val="1086"/>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r>
      <w:tr w:rsidR="00C44DE1" w:rsidRPr="00A02FB7" w:rsidTr="00C44DE1">
        <w:trPr>
          <w:trHeight w:val="20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выплату персоналу</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750</w:t>
            </w:r>
          </w:p>
        </w:tc>
      </w:tr>
      <w:tr w:rsidR="00C44DE1" w:rsidRPr="00A02FB7" w:rsidTr="00C44DE1">
        <w:trPr>
          <w:trHeight w:val="397"/>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575</w:t>
            </w:r>
          </w:p>
        </w:tc>
      </w:tr>
      <w:tr w:rsidR="00C44DE1" w:rsidRPr="00A02FB7" w:rsidTr="00C44DE1">
        <w:trPr>
          <w:trHeight w:val="133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9990000410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175</w:t>
            </w:r>
          </w:p>
        </w:tc>
      </w:tr>
      <w:tr w:rsidR="00C44DE1" w:rsidRPr="00A02FB7" w:rsidTr="00C44DE1">
        <w:trPr>
          <w:trHeight w:val="28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Резервные фонды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C44DE1">
        <w:trPr>
          <w:trHeight w:val="92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деятель</w:t>
            </w:r>
            <w:r>
              <w:rPr>
                <w:b/>
                <w:bCs/>
                <w:lang w:eastAsia="ru-RU"/>
              </w:rPr>
              <w:t>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C44DE1">
        <w:trPr>
          <w:trHeight w:val="427"/>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Резервный фонд по осуществлению прочих расходов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11</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9990020550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30</w:t>
            </w:r>
          </w:p>
        </w:tc>
      </w:tr>
      <w:tr w:rsidR="00C44DE1" w:rsidRPr="00A02FB7" w:rsidTr="00C44DE1">
        <w:trPr>
          <w:trHeight w:val="28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11</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9990020550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w:t>
            </w:r>
          </w:p>
        </w:tc>
      </w:tr>
      <w:tr w:rsidR="00C44DE1" w:rsidRPr="00A02FB7" w:rsidTr="00C44DE1">
        <w:trPr>
          <w:trHeight w:val="300"/>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11</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9990020550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870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30</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30</w:t>
            </w:r>
          </w:p>
        </w:tc>
      </w:tr>
      <w:tr w:rsidR="00C44DE1" w:rsidRPr="00A02FB7" w:rsidTr="00C44DE1">
        <w:trPr>
          <w:trHeight w:val="343"/>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C44DE1">
        <w:trPr>
          <w:trHeight w:val="84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деятель</w:t>
            </w:r>
            <w:r>
              <w:rPr>
                <w:b/>
                <w:bCs/>
                <w:lang w:eastAsia="ru-RU"/>
              </w:rPr>
              <w:t>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C44DE1">
        <w:trPr>
          <w:trHeight w:val="106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 xml:space="preserve">Осуществление полномочий  по первичному воинскому учету на территориях, где отсутствуют военные комиссариаты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67</w:t>
            </w:r>
          </w:p>
        </w:tc>
      </w:tr>
      <w:tr w:rsidR="00C44DE1" w:rsidRPr="00A02FB7" w:rsidTr="00C44DE1">
        <w:trPr>
          <w:trHeight w:val="1158"/>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63</w:t>
            </w:r>
          </w:p>
        </w:tc>
      </w:tr>
      <w:tr w:rsidR="00C44DE1" w:rsidRPr="00A02FB7" w:rsidTr="00C44DE1">
        <w:trPr>
          <w:trHeight w:val="12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Расходы на выплату персоналу</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63</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63</w:t>
            </w:r>
          </w:p>
        </w:tc>
      </w:tr>
      <w:tr w:rsidR="00C44DE1" w:rsidRPr="00A02FB7" w:rsidTr="00C44DE1">
        <w:trPr>
          <w:trHeight w:val="45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Фонд оплаты труда и страховые взносы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121</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48</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48</w:t>
            </w:r>
          </w:p>
        </w:tc>
      </w:tr>
      <w:tr w:rsidR="00C44DE1" w:rsidRPr="00A02FB7" w:rsidTr="00C44DE1">
        <w:trPr>
          <w:trHeight w:val="126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129</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15</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15</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15</w:t>
            </w:r>
          </w:p>
        </w:tc>
      </w:tr>
      <w:tr w:rsidR="00C44DE1" w:rsidRPr="00A02FB7" w:rsidTr="00C44DE1">
        <w:trPr>
          <w:trHeight w:val="155"/>
        </w:trPr>
        <w:tc>
          <w:tcPr>
            <w:tcW w:w="3273"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color w:val="000000"/>
                <w:lang w:eastAsia="ru-RU"/>
              </w:rPr>
            </w:pPr>
            <w:r w:rsidRPr="00A02FB7">
              <w:rPr>
                <w:color w:val="000000"/>
                <w:lang w:eastAsia="ru-RU"/>
              </w:rPr>
              <w:t>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w:t>
            </w:r>
          </w:p>
        </w:tc>
      </w:tr>
      <w:tr w:rsidR="00C44DE1" w:rsidRPr="00A02FB7" w:rsidTr="00C44DE1">
        <w:trPr>
          <w:trHeight w:val="485"/>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4</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4</w:t>
            </w:r>
          </w:p>
        </w:tc>
      </w:tr>
      <w:tr w:rsidR="00C44DE1" w:rsidRPr="00A02FB7" w:rsidTr="00C44DE1">
        <w:trPr>
          <w:trHeight w:val="353"/>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02</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9990051180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83" w:type="dxa"/>
            <w:tcBorders>
              <w:top w:val="nil"/>
              <w:left w:val="nil"/>
              <w:bottom w:val="single" w:sz="4" w:space="0" w:color="auto"/>
              <w:right w:val="nil"/>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c>
          <w:tcPr>
            <w:tcW w:w="851" w:type="dxa"/>
            <w:tcBorders>
              <w:top w:val="nil"/>
              <w:left w:val="single" w:sz="4" w:space="0" w:color="auto"/>
              <w:bottom w:val="single" w:sz="4" w:space="0" w:color="auto"/>
              <w:right w:val="nil"/>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c>
          <w:tcPr>
            <w:tcW w:w="857"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4</w:t>
            </w:r>
          </w:p>
        </w:tc>
      </w:tr>
      <w:tr w:rsidR="00C44DE1" w:rsidRPr="00A02FB7" w:rsidTr="00C44DE1">
        <w:trPr>
          <w:trHeight w:val="418"/>
        </w:trPr>
        <w:tc>
          <w:tcPr>
            <w:tcW w:w="3273" w:type="dxa"/>
            <w:tcBorders>
              <w:top w:val="single" w:sz="4" w:space="0" w:color="auto"/>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0,2</w:t>
            </w:r>
          </w:p>
        </w:tc>
      </w:tr>
      <w:tr w:rsidR="00C44DE1" w:rsidRPr="00A02FB7" w:rsidTr="00C44DE1">
        <w:trPr>
          <w:trHeight w:val="13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proofErr w:type="spellStart"/>
            <w:r w:rsidRPr="00A02FB7">
              <w:rPr>
                <w:b/>
                <w:bCs/>
                <w:lang w:eastAsia="ru-RU"/>
              </w:rPr>
              <w:t>Непрограммное</w:t>
            </w:r>
            <w:proofErr w:type="spellEnd"/>
            <w:r w:rsidRPr="00A02FB7">
              <w:rPr>
                <w:b/>
                <w:bCs/>
                <w:lang w:eastAsia="ru-RU"/>
              </w:rPr>
              <w:t xml:space="preserve"> направление деятель</w:t>
            </w:r>
            <w:r>
              <w:rPr>
                <w:b/>
                <w:bCs/>
                <w:lang w:eastAsia="ru-RU"/>
              </w:rPr>
              <w:t>ности «</w:t>
            </w:r>
            <w:r w:rsidRPr="00A02FB7">
              <w:rPr>
                <w:b/>
                <w:bCs/>
                <w:lang w:eastAsia="ru-RU"/>
              </w:rPr>
              <w:t>Реализация функций органов власти Рус</w:t>
            </w:r>
            <w:r>
              <w:rPr>
                <w:b/>
                <w:bCs/>
                <w:lang w:eastAsia="ru-RU"/>
              </w:rPr>
              <w:t>скохаланского с/</w:t>
            </w:r>
            <w:r w:rsidRPr="00A02FB7">
              <w:rPr>
                <w:b/>
                <w:bCs/>
                <w:lang w:eastAsia="ru-RU"/>
              </w:rPr>
              <w:t>поселения</w:t>
            </w:r>
            <w:r>
              <w:rPr>
                <w:b/>
                <w:bCs/>
                <w:lang w:eastAsia="ru-RU"/>
              </w:rPr>
              <w:t>»</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trHeight w:val="555"/>
        </w:trPr>
        <w:tc>
          <w:tcPr>
            <w:tcW w:w="327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b/>
                <w:bCs/>
                <w:color w:val="000000"/>
                <w:lang w:eastAsia="ru-RU"/>
              </w:rPr>
            </w:pPr>
            <w:r w:rsidRPr="00A02FB7">
              <w:rPr>
                <w:b/>
                <w:bCs/>
                <w:color w:val="000000"/>
                <w:lang w:eastAsia="ru-RU"/>
              </w:rPr>
              <w:lastRenderedPageBreak/>
              <w:t>Государственная регистрация актов гражданского состоя</w:t>
            </w:r>
            <w:r>
              <w:rPr>
                <w:b/>
                <w:bCs/>
                <w:color w:val="000000"/>
                <w:lang w:eastAsia="ru-RU"/>
              </w:rPr>
              <w:t>ния        (</w:t>
            </w:r>
            <w:r w:rsidRPr="00A02FB7">
              <w:rPr>
                <w:b/>
                <w:bCs/>
                <w:color w:val="000000"/>
                <w:lang w:eastAsia="ru-RU"/>
              </w:rPr>
              <w:t xml:space="preserve">за счет субвенций из федерального бюджета) </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04</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9990059300</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single" w:sz="4" w:space="0" w:color="auto"/>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trHeight w:val="209"/>
        </w:trPr>
        <w:tc>
          <w:tcPr>
            <w:tcW w:w="3273"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color w:val="000000"/>
                <w:lang w:eastAsia="ru-RU"/>
              </w:rPr>
            </w:pPr>
            <w:r w:rsidRPr="00A02FB7">
              <w:rPr>
                <w:color w:val="000000"/>
                <w:lang w:eastAsia="ru-RU"/>
              </w:rPr>
              <w:t>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trHeight w:val="397"/>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trHeight w:val="360"/>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9990059300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0,2</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0,2</w:t>
            </w:r>
          </w:p>
        </w:tc>
      </w:tr>
      <w:tr w:rsidR="00C44DE1" w:rsidRPr="00A02FB7" w:rsidTr="00C44DE1">
        <w:trPr>
          <w:trHeight w:val="594"/>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C44DE1">
        <w:trPr>
          <w:trHeight w:val="448"/>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C44DE1">
        <w:trPr>
          <w:trHeight w:val="2539"/>
        </w:trPr>
        <w:tc>
          <w:tcPr>
            <w:tcW w:w="3273" w:type="dxa"/>
            <w:tcBorders>
              <w:top w:val="nil"/>
              <w:left w:val="single" w:sz="8" w:space="0" w:color="auto"/>
              <w:bottom w:val="single" w:sz="4" w:space="0" w:color="auto"/>
              <w:right w:val="single" w:sz="4" w:space="0" w:color="auto"/>
            </w:tcBorders>
            <w:shd w:val="clear" w:color="auto" w:fill="auto"/>
            <w:noWrap/>
            <w:hideMark/>
          </w:tcPr>
          <w:p w:rsidR="00C44DE1" w:rsidRPr="00A02FB7" w:rsidRDefault="00C44DE1" w:rsidP="00BE25D4">
            <w:pPr>
              <w:jc w:val="both"/>
              <w:rPr>
                <w:b/>
                <w:bCs/>
                <w:lang w:eastAsia="ru-RU"/>
              </w:rPr>
            </w:pPr>
            <w:r>
              <w:rPr>
                <w:b/>
                <w:bCs/>
                <w:lang w:eastAsia="ru-RU"/>
              </w:rPr>
              <w:t>Подпрограмма «</w:t>
            </w:r>
            <w:r w:rsidRPr="00A02FB7">
              <w:rPr>
                <w:b/>
                <w:bCs/>
                <w:lang w:eastAsia="ru-RU"/>
              </w:rPr>
              <w:t>Обеспечение безопасности жизнедеятельности населения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C44DE1">
        <w:trPr>
          <w:trHeight w:val="405"/>
        </w:trPr>
        <w:tc>
          <w:tcPr>
            <w:tcW w:w="3273"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Основное мероприятие "Обеспечение полномочий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0140100000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C44DE1">
        <w:trPr>
          <w:trHeight w:val="618"/>
        </w:trPr>
        <w:tc>
          <w:tcPr>
            <w:tcW w:w="3273"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Осуществление полномочий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0140122340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 </w:t>
            </w:r>
          </w:p>
        </w:tc>
      </w:tr>
      <w:tr w:rsidR="00C44DE1" w:rsidRPr="00A02FB7" w:rsidTr="00C44DE1">
        <w:trPr>
          <w:trHeight w:val="31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C44DE1">
        <w:trPr>
          <w:trHeight w:val="44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C44DE1">
        <w:trPr>
          <w:trHeight w:val="399"/>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14</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0140122340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8</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lang w:eastAsia="ru-RU"/>
              </w:rPr>
            </w:pPr>
            <w:r w:rsidRPr="00A02FB7">
              <w:rPr>
                <w:lang w:eastAsia="ru-RU"/>
              </w:rPr>
              <w:t> </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lang w:eastAsia="ru-RU"/>
              </w:rPr>
            </w:pPr>
            <w:r w:rsidRPr="00A02FB7">
              <w:rPr>
                <w:lang w:eastAsia="ru-RU"/>
              </w:rPr>
              <w:t> </w:t>
            </w:r>
          </w:p>
        </w:tc>
      </w:tr>
      <w:tr w:rsidR="00C44DE1" w:rsidRPr="00A02FB7" w:rsidTr="00C44DE1">
        <w:trPr>
          <w:trHeight w:val="491"/>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 </w:t>
            </w:r>
          </w:p>
        </w:tc>
        <w:tc>
          <w:tcPr>
            <w:tcW w:w="883" w:type="dxa"/>
            <w:tcBorders>
              <w:top w:val="nil"/>
              <w:left w:val="nil"/>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427"/>
        </w:trPr>
        <w:tc>
          <w:tcPr>
            <w:tcW w:w="3273"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235"/>
        </w:trPr>
        <w:tc>
          <w:tcPr>
            <w:tcW w:w="3273" w:type="dxa"/>
            <w:tcBorders>
              <w:top w:val="nil"/>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559"/>
        </w:trPr>
        <w:tc>
          <w:tcPr>
            <w:tcW w:w="3273"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 xml:space="preserve">Подпрограмма </w:t>
            </w:r>
            <w:r>
              <w:rPr>
                <w:b/>
                <w:bCs/>
                <w:lang w:eastAsia="ru-RU"/>
              </w:rPr>
              <w:t>«</w:t>
            </w:r>
            <w:r w:rsidRPr="00A02FB7">
              <w:rPr>
                <w:b/>
                <w:bCs/>
                <w:lang w:eastAsia="ru-RU"/>
              </w:rPr>
              <w:t>Благоустройство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0110000000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630"/>
        </w:trPr>
        <w:tc>
          <w:tcPr>
            <w:tcW w:w="3273"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Основное мероприятие "Благоустройство территории сельского поселения"</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0110100000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380"/>
        </w:trPr>
        <w:tc>
          <w:tcPr>
            <w:tcW w:w="3273" w:type="dxa"/>
            <w:tcBorders>
              <w:top w:val="nil"/>
              <w:left w:val="single" w:sz="8"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 xml:space="preserve">Благоустройство населенных пунктов </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0110120010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 </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b/>
                <w:bCs/>
                <w:lang w:eastAsia="ru-RU"/>
              </w:rPr>
            </w:pPr>
            <w:r w:rsidRPr="00A02FB7">
              <w:rPr>
                <w:b/>
                <w:bCs/>
                <w:lang w:eastAsia="ru-RU"/>
              </w:rPr>
              <w:t>944</w:t>
            </w:r>
          </w:p>
        </w:tc>
      </w:tr>
      <w:tr w:rsidR="00C44DE1" w:rsidRPr="00A02FB7" w:rsidTr="00C44DE1">
        <w:trPr>
          <w:trHeight w:val="300"/>
        </w:trPr>
        <w:tc>
          <w:tcPr>
            <w:tcW w:w="327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709" w:type="dxa"/>
            <w:tcBorders>
              <w:top w:val="single" w:sz="4" w:space="0" w:color="auto"/>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200</w:t>
            </w:r>
          </w:p>
        </w:tc>
        <w:tc>
          <w:tcPr>
            <w:tcW w:w="883" w:type="dxa"/>
            <w:tcBorders>
              <w:top w:val="single" w:sz="4" w:space="0" w:color="auto"/>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r w:rsidR="00C44DE1" w:rsidRPr="00A02FB7" w:rsidTr="00C44DE1">
        <w:trPr>
          <w:trHeight w:val="380"/>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Иные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240</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r w:rsidR="00C44DE1" w:rsidRPr="00A02FB7" w:rsidTr="00C44DE1">
        <w:trPr>
          <w:trHeight w:val="465"/>
        </w:trPr>
        <w:tc>
          <w:tcPr>
            <w:tcW w:w="3273" w:type="dxa"/>
            <w:tcBorders>
              <w:top w:val="nil"/>
              <w:left w:val="single" w:sz="8" w:space="0" w:color="auto"/>
              <w:bottom w:val="single" w:sz="4" w:space="0" w:color="auto"/>
              <w:right w:val="single" w:sz="4" w:space="0" w:color="auto"/>
            </w:tcBorders>
            <w:shd w:val="clear" w:color="auto" w:fill="auto"/>
            <w:hideMark/>
          </w:tcPr>
          <w:p w:rsidR="00C44DE1" w:rsidRPr="00A02FB7" w:rsidRDefault="00C44DE1" w:rsidP="00BE25D4">
            <w:pPr>
              <w:jc w:val="both"/>
              <w:rPr>
                <w:lang w:eastAsia="ru-RU"/>
              </w:rPr>
            </w:pPr>
            <w:r w:rsidRPr="00A02FB7">
              <w:rPr>
                <w:lang w:eastAsia="ru-RU"/>
              </w:rPr>
              <w:t>Прочие закупки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915</w:t>
            </w:r>
          </w:p>
        </w:tc>
        <w:tc>
          <w:tcPr>
            <w:tcW w:w="70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05</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03</w:t>
            </w:r>
          </w:p>
        </w:tc>
        <w:tc>
          <w:tcPr>
            <w:tcW w:w="1276"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0110120010</w:t>
            </w:r>
          </w:p>
        </w:tc>
        <w:tc>
          <w:tcPr>
            <w:tcW w:w="709"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center"/>
              <w:rPr>
                <w:lang w:eastAsia="ru-RU"/>
              </w:rPr>
            </w:pPr>
            <w:r w:rsidRPr="00A02FB7">
              <w:rPr>
                <w:lang w:eastAsia="ru-RU"/>
              </w:rPr>
              <w:t>244</w:t>
            </w:r>
          </w:p>
        </w:tc>
        <w:tc>
          <w:tcPr>
            <w:tcW w:w="883" w:type="dxa"/>
            <w:tcBorders>
              <w:top w:val="nil"/>
              <w:left w:val="nil"/>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1" w:type="dxa"/>
            <w:tcBorders>
              <w:top w:val="nil"/>
              <w:left w:val="single" w:sz="4" w:space="0" w:color="auto"/>
              <w:bottom w:val="single" w:sz="4" w:space="0" w:color="auto"/>
              <w:right w:val="nil"/>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c>
          <w:tcPr>
            <w:tcW w:w="85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DE1" w:rsidRPr="00A02FB7" w:rsidRDefault="00C44DE1" w:rsidP="00BE25D4">
            <w:pPr>
              <w:jc w:val="center"/>
              <w:rPr>
                <w:lang w:eastAsia="ru-RU"/>
              </w:rPr>
            </w:pPr>
            <w:r w:rsidRPr="00A02FB7">
              <w:rPr>
                <w:lang w:eastAsia="ru-RU"/>
              </w:rPr>
              <w:t>944</w:t>
            </w:r>
          </w:p>
        </w:tc>
      </w:tr>
    </w:tbl>
    <w:p w:rsidR="00C44DE1" w:rsidRDefault="00C44DE1" w:rsidP="00C44DE1"/>
    <w:p w:rsidR="00C44DE1" w:rsidRDefault="00C44DE1" w:rsidP="00C44DE1"/>
    <w:p w:rsidR="00C44DE1" w:rsidRPr="00A02FB7" w:rsidRDefault="00C44DE1" w:rsidP="00C44DE1">
      <w:pPr>
        <w:tabs>
          <w:tab w:val="left" w:pos="-426"/>
        </w:tabs>
        <w:jc w:val="right"/>
        <w:rPr>
          <w:sz w:val="18"/>
          <w:szCs w:val="18"/>
        </w:rPr>
      </w:pPr>
      <w:r w:rsidRPr="00A02FB7">
        <w:rPr>
          <w:sz w:val="18"/>
          <w:szCs w:val="18"/>
        </w:rPr>
        <w:t xml:space="preserve">Приложение № 7 </w:t>
      </w:r>
    </w:p>
    <w:p w:rsidR="00C44DE1" w:rsidRPr="00A02FB7" w:rsidRDefault="00C44DE1" w:rsidP="00C44DE1">
      <w:pPr>
        <w:tabs>
          <w:tab w:val="left" w:pos="-426"/>
        </w:tabs>
        <w:jc w:val="right"/>
        <w:rPr>
          <w:sz w:val="18"/>
          <w:szCs w:val="18"/>
        </w:rPr>
      </w:pPr>
      <w:r w:rsidRPr="00A02FB7">
        <w:rPr>
          <w:sz w:val="18"/>
          <w:szCs w:val="18"/>
        </w:rPr>
        <w:t xml:space="preserve">к </w:t>
      </w:r>
      <w:r w:rsidR="00196FED">
        <w:rPr>
          <w:sz w:val="18"/>
          <w:szCs w:val="18"/>
        </w:rPr>
        <w:t>решению</w:t>
      </w:r>
      <w:r w:rsidRPr="00A02FB7">
        <w:rPr>
          <w:sz w:val="18"/>
          <w:szCs w:val="18"/>
        </w:rPr>
        <w:t xml:space="preserve"> земского собрания</w:t>
      </w:r>
    </w:p>
    <w:p w:rsidR="00C44DE1" w:rsidRPr="00A02FB7" w:rsidRDefault="00C44DE1" w:rsidP="00C44DE1">
      <w:pPr>
        <w:tabs>
          <w:tab w:val="left" w:pos="-426"/>
        </w:tabs>
        <w:jc w:val="right"/>
        <w:rPr>
          <w:sz w:val="18"/>
          <w:szCs w:val="18"/>
        </w:rPr>
      </w:pPr>
      <w:r w:rsidRPr="00A02FB7">
        <w:rPr>
          <w:sz w:val="18"/>
          <w:szCs w:val="18"/>
        </w:rPr>
        <w:t>Русскохаланского сельского поселения</w:t>
      </w:r>
    </w:p>
    <w:p w:rsidR="00C44DE1" w:rsidRPr="00A02FB7" w:rsidRDefault="00C44DE1" w:rsidP="00C44DE1">
      <w:pPr>
        <w:tabs>
          <w:tab w:val="left" w:pos="-426"/>
        </w:tabs>
        <w:jc w:val="right"/>
        <w:rPr>
          <w:sz w:val="18"/>
          <w:szCs w:val="18"/>
        </w:rPr>
      </w:pPr>
      <w:r>
        <w:rPr>
          <w:sz w:val="18"/>
          <w:szCs w:val="18"/>
        </w:rPr>
        <w:t xml:space="preserve">от 26 декабря 2018 </w:t>
      </w:r>
      <w:r w:rsidRPr="00A02FB7">
        <w:rPr>
          <w:sz w:val="18"/>
          <w:szCs w:val="18"/>
        </w:rPr>
        <w:t xml:space="preserve">года № </w:t>
      </w:r>
      <w:r w:rsidR="007D634B">
        <w:rPr>
          <w:sz w:val="18"/>
          <w:szCs w:val="18"/>
        </w:rPr>
        <w:t>7</w:t>
      </w:r>
      <w:r w:rsidR="00BE25D4">
        <w:rPr>
          <w:sz w:val="18"/>
          <w:szCs w:val="18"/>
        </w:rPr>
        <w:t>/28</w:t>
      </w:r>
    </w:p>
    <w:p w:rsidR="00C44DE1" w:rsidRDefault="00C44DE1" w:rsidP="00C44DE1">
      <w:pPr>
        <w:rPr>
          <w:sz w:val="16"/>
          <w:szCs w:val="16"/>
        </w:rPr>
      </w:pPr>
    </w:p>
    <w:p w:rsidR="00C44DE1" w:rsidRDefault="00C44DE1" w:rsidP="00C44DE1">
      <w:pPr>
        <w:pStyle w:val="2"/>
        <w:jc w:val="center"/>
        <w:rPr>
          <w:b/>
        </w:rPr>
      </w:pPr>
      <w:r w:rsidRPr="00A02FB7">
        <w:rPr>
          <w:b/>
        </w:rPr>
        <w:t xml:space="preserve">Объем межбюджетных трансфертов  </w:t>
      </w:r>
    </w:p>
    <w:p w:rsidR="00C44DE1" w:rsidRPr="00A02FB7" w:rsidRDefault="00C44DE1" w:rsidP="00C44DE1">
      <w:pPr>
        <w:pStyle w:val="2"/>
        <w:jc w:val="center"/>
        <w:rPr>
          <w:b/>
        </w:rPr>
      </w:pPr>
      <w:r w:rsidRPr="00A02FB7">
        <w:rPr>
          <w:b/>
        </w:rPr>
        <w:t xml:space="preserve">Русскохаланского сельского поселения, получаемых из других уровней бюджетной системы Российской Федерации </w:t>
      </w:r>
    </w:p>
    <w:p w:rsidR="00C44DE1" w:rsidRPr="00A02FB7" w:rsidRDefault="00C44DE1" w:rsidP="00C44DE1">
      <w:pPr>
        <w:pStyle w:val="2"/>
        <w:jc w:val="center"/>
        <w:rPr>
          <w:b/>
        </w:rPr>
      </w:pPr>
      <w:r w:rsidRPr="00A02FB7">
        <w:rPr>
          <w:b/>
        </w:rPr>
        <w:t>на 2019 год и плановый период 2020 – 2021 г.г.</w:t>
      </w:r>
    </w:p>
    <w:p w:rsidR="00C44DE1" w:rsidRPr="00A02FB7" w:rsidRDefault="00C44DE1" w:rsidP="00C44DE1">
      <w:pPr>
        <w:rPr>
          <w:b/>
          <w:bCs/>
          <w:sz w:val="16"/>
          <w:szCs w:val="16"/>
        </w:rPr>
      </w:pPr>
    </w:p>
    <w:p w:rsidR="00C44DE1" w:rsidRDefault="00C44DE1" w:rsidP="00C44DE1">
      <w:pPr>
        <w:jc w:val="right"/>
        <w:rPr>
          <w:b/>
          <w:bCs/>
          <w:sz w:val="28"/>
        </w:rPr>
      </w:pPr>
      <w:r>
        <w:rPr>
          <w:b/>
          <w:bCs/>
          <w:sz w:val="28"/>
        </w:rPr>
        <w:t xml:space="preserve">                                      </w:t>
      </w:r>
    </w:p>
    <w:p w:rsidR="00C44DE1" w:rsidRPr="00A02FB7" w:rsidRDefault="00C44DE1" w:rsidP="00C44DE1">
      <w:pPr>
        <w:jc w:val="right"/>
      </w:pPr>
      <w:r w:rsidRPr="00A02FB7">
        <w:rPr>
          <w:b/>
          <w:bCs/>
        </w:rPr>
        <w:t xml:space="preserve">                                                </w:t>
      </w:r>
      <w:r w:rsidRPr="00A02FB7">
        <w:t xml:space="preserve">( тыс. рублей)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7"/>
        <w:gridCol w:w="3496"/>
        <w:gridCol w:w="1333"/>
        <w:gridCol w:w="1200"/>
        <w:gridCol w:w="1227"/>
      </w:tblGrid>
      <w:tr w:rsidR="00C44DE1" w:rsidRPr="00A02FB7" w:rsidTr="00BE25D4">
        <w:tc>
          <w:tcPr>
            <w:tcW w:w="2917" w:type="dxa"/>
          </w:tcPr>
          <w:p w:rsidR="00C44DE1" w:rsidRPr="00A02FB7" w:rsidRDefault="00C44DE1" w:rsidP="00BE25D4">
            <w:pPr>
              <w:rPr>
                <w:b/>
                <w:bCs/>
              </w:rPr>
            </w:pPr>
            <w:r w:rsidRPr="00A02FB7">
              <w:rPr>
                <w:b/>
                <w:bCs/>
              </w:rPr>
              <w:t>Код бюджетной классификации</w:t>
            </w:r>
          </w:p>
        </w:tc>
        <w:tc>
          <w:tcPr>
            <w:tcW w:w="3496" w:type="dxa"/>
          </w:tcPr>
          <w:p w:rsidR="00C44DE1" w:rsidRPr="00A02FB7" w:rsidRDefault="00C44DE1" w:rsidP="00BE25D4">
            <w:pPr>
              <w:pStyle w:val="3"/>
              <w:rPr>
                <w:b w:val="0"/>
                <w:bCs/>
                <w:sz w:val="20"/>
              </w:rPr>
            </w:pPr>
            <w:r w:rsidRPr="00A02FB7">
              <w:rPr>
                <w:b w:val="0"/>
                <w:bCs/>
                <w:sz w:val="20"/>
              </w:rPr>
              <w:t>Наименование показателей</w:t>
            </w:r>
          </w:p>
        </w:tc>
        <w:tc>
          <w:tcPr>
            <w:tcW w:w="1333" w:type="dxa"/>
          </w:tcPr>
          <w:p w:rsidR="00C44DE1" w:rsidRPr="00A02FB7" w:rsidRDefault="00C44DE1" w:rsidP="00BE25D4">
            <w:pPr>
              <w:pStyle w:val="3"/>
              <w:rPr>
                <w:b w:val="0"/>
                <w:bCs/>
                <w:sz w:val="20"/>
              </w:rPr>
            </w:pPr>
            <w:r w:rsidRPr="00A02FB7">
              <w:rPr>
                <w:b w:val="0"/>
                <w:bCs/>
                <w:sz w:val="20"/>
              </w:rPr>
              <w:t>Сумма на 2019 г.</w:t>
            </w:r>
          </w:p>
        </w:tc>
        <w:tc>
          <w:tcPr>
            <w:tcW w:w="1200" w:type="dxa"/>
          </w:tcPr>
          <w:p w:rsidR="00C44DE1" w:rsidRPr="00A02FB7" w:rsidRDefault="00C44DE1" w:rsidP="00BE25D4">
            <w:pPr>
              <w:jc w:val="center"/>
              <w:rPr>
                <w:b/>
              </w:rPr>
            </w:pPr>
            <w:r w:rsidRPr="00A02FB7">
              <w:rPr>
                <w:b/>
              </w:rPr>
              <w:t>Сумма на 2020 г.</w:t>
            </w:r>
          </w:p>
        </w:tc>
        <w:tc>
          <w:tcPr>
            <w:tcW w:w="1227" w:type="dxa"/>
          </w:tcPr>
          <w:p w:rsidR="00C44DE1" w:rsidRPr="00A02FB7" w:rsidRDefault="00C44DE1" w:rsidP="00BE25D4">
            <w:pPr>
              <w:jc w:val="center"/>
              <w:rPr>
                <w:b/>
              </w:rPr>
            </w:pPr>
            <w:r w:rsidRPr="00A02FB7">
              <w:rPr>
                <w:b/>
              </w:rPr>
              <w:t>Сумма на 2021 г.</w:t>
            </w:r>
          </w:p>
        </w:tc>
      </w:tr>
      <w:tr w:rsidR="00C44DE1" w:rsidRPr="00A02FB7" w:rsidTr="00BE25D4">
        <w:tc>
          <w:tcPr>
            <w:tcW w:w="2917" w:type="dxa"/>
          </w:tcPr>
          <w:p w:rsidR="00C44DE1" w:rsidRPr="00A02FB7" w:rsidRDefault="00C44DE1" w:rsidP="00BE25D4">
            <w:pPr>
              <w:rPr>
                <w:b/>
                <w:bCs/>
              </w:rPr>
            </w:pPr>
            <w:r w:rsidRPr="00A02FB7">
              <w:rPr>
                <w:b/>
                <w:bCs/>
              </w:rPr>
              <w:t>000 2 00 00000  00 0000 000</w:t>
            </w:r>
          </w:p>
        </w:tc>
        <w:tc>
          <w:tcPr>
            <w:tcW w:w="3496" w:type="dxa"/>
          </w:tcPr>
          <w:p w:rsidR="00C44DE1" w:rsidRPr="00A02FB7" w:rsidRDefault="00C44DE1" w:rsidP="00BE25D4">
            <w:pPr>
              <w:rPr>
                <w:b/>
                <w:bCs/>
              </w:rPr>
            </w:pPr>
            <w:r w:rsidRPr="00A02FB7">
              <w:rPr>
                <w:b/>
                <w:bCs/>
              </w:rPr>
              <w:t>БЕЗВОЗМЕЗДНЫЕ ПОСТУПЛЕНИЯ</w:t>
            </w:r>
          </w:p>
        </w:tc>
        <w:tc>
          <w:tcPr>
            <w:tcW w:w="1333" w:type="dxa"/>
          </w:tcPr>
          <w:p w:rsidR="00C44DE1" w:rsidRPr="00A02FB7" w:rsidRDefault="00C44DE1" w:rsidP="00BE25D4">
            <w:pPr>
              <w:jc w:val="center"/>
              <w:rPr>
                <w:b/>
                <w:bCs/>
                <w:lang w:val="en-US"/>
              </w:rPr>
            </w:pPr>
            <w:r w:rsidRPr="00A02FB7">
              <w:rPr>
                <w:b/>
                <w:bCs/>
              </w:rPr>
              <w:t>3138,2</w:t>
            </w:r>
          </w:p>
        </w:tc>
        <w:tc>
          <w:tcPr>
            <w:tcW w:w="1200" w:type="dxa"/>
          </w:tcPr>
          <w:p w:rsidR="00C44DE1" w:rsidRPr="00A02FB7" w:rsidRDefault="00C44DE1" w:rsidP="00BE25D4">
            <w:pPr>
              <w:jc w:val="center"/>
              <w:rPr>
                <w:b/>
              </w:rPr>
            </w:pPr>
            <w:r w:rsidRPr="00A02FB7">
              <w:rPr>
                <w:b/>
              </w:rPr>
              <w:t>3117,2</w:t>
            </w:r>
          </w:p>
        </w:tc>
        <w:tc>
          <w:tcPr>
            <w:tcW w:w="1227" w:type="dxa"/>
          </w:tcPr>
          <w:p w:rsidR="00C44DE1" w:rsidRPr="00A02FB7" w:rsidRDefault="00C44DE1" w:rsidP="00BE25D4">
            <w:pPr>
              <w:jc w:val="center"/>
              <w:rPr>
                <w:b/>
              </w:rPr>
            </w:pPr>
            <w:r w:rsidRPr="00A02FB7">
              <w:rPr>
                <w:b/>
              </w:rPr>
              <w:t>3103,2</w:t>
            </w:r>
          </w:p>
        </w:tc>
      </w:tr>
      <w:tr w:rsidR="00C44DE1" w:rsidRPr="00A02FB7" w:rsidTr="00BE25D4">
        <w:tc>
          <w:tcPr>
            <w:tcW w:w="2917" w:type="dxa"/>
          </w:tcPr>
          <w:p w:rsidR="00C44DE1" w:rsidRPr="00A02FB7" w:rsidRDefault="00C44DE1" w:rsidP="00BE25D4">
            <w:pPr>
              <w:rPr>
                <w:b/>
                <w:bCs/>
              </w:rPr>
            </w:pPr>
            <w:r w:rsidRPr="00A02FB7">
              <w:rPr>
                <w:b/>
                <w:bCs/>
              </w:rPr>
              <w:t>915 2 02 10000  00 0000 151</w:t>
            </w:r>
          </w:p>
        </w:tc>
        <w:tc>
          <w:tcPr>
            <w:tcW w:w="3496" w:type="dxa"/>
          </w:tcPr>
          <w:p w:rsidR="00C44DE1" w:rsidRPr="00A02FB7" w:rsidRDefault="00C44DE1" w:rsidP="00BE25D4">
            <w:pPr>
              <w:ind w:right="-108"/>
              <w:rPr>
                <w:b/>
                <w:bCs/>
              </w:rPr>
            </w:pPr>
            <w:r w:rsidRPr="00A02FB7">
              <w:rPr>
                <w:b/>
                <w:bCs/>
              </w:rPr>
              <w:t>Дотации бюджетам субъектов РФ и муниципальных образований</w:t>
            </w:r>
          </w:p>
        </w:tc>
        <w:tc>
          <w:tcPr>
            <w:tcW w:w="1333" w:type="dxa"/>
          </w:tcPr>
          <w:p w:rsidR="00C44DE1" w:rsidRPr="00A02FB7" w:rsidRDefault="00C44DE1" w:rsidP="00BE25D4">
            <w:pPr>
              <w:jc w:val="center"/>
              <w:rPr>
                <w:b/>
                <w:bCs/>
              </w:rPr>
            </w:pPr>
            <w:r w:rsidRPr="00A02FB7">
              <w:rPr>
                <w:b/>
                <w:bCs/>
              </w:rPr>
              <w:t>3071</w:t>
            </w:r>
          </w:p>
        </w:tc>
        <w:tc>
          <w:tcPr>
            <w:tcW w:w="1200" w:type="dxa"/>
          </w:tcPr>
          <w:p w:rsidR="00C44DE1" w:rsidRPr="00A02FB7" w:rsidRDefault="00C44DE1" w:rsidP="00BE25D4">
            <w:pPr>
              <w:jc w:val="center"/>
              <w:rPr>
                <w:b/>
              </w:rPr>
            </w:pPr>
            <w:r w:rsidRPr="00A02FB7">
              <w:rPr>
                <w:b/>
              </w:rPr>
              <w:t>3050</w:t>
            </w:r>
          </w:p>
        </w:tc>
        <w:tc>
          <w:tcPr>
            <w:tcW w:w="1227" w:type="dxa"/>
          </w:tcPr>
          <w:p w:rsidR="00C44DE1" w:rsidRPr="00A02FB7" w:rsidRDefault="00C44DE1" w:rsidP="00BE25D4">
            <w:pPr>
              <w:jc w:val="center"/>
              <w:rPr>
                <w:b/>
              </w:rPr>
            </w:pPr>
            <w:r w:rsidRPr="00A02FB7">
              <w:rPr>
                <w:b/>
              </w:rPr>
              <w:t>3036</w:t>
            </w:r>
          </w:p>
        </w:tc>
      </w:tr>
      <w:tr w:rsidR="00C44DE1" w:rsidRPr="00A02FB7" w:rsidTr="00BE25D4">
        <w:tc>
          <w:tcPr>
            <w:tcW w:w="2917" w:type="dxa"/>
          </w:tcPr>
          <w:p w:rsidR="00C44DE1" w:rsidRPr="00A02FB7" w:rsidRDefault="00C44DE1" w:rsidP="00BE25D4">
            <w:r w:rsidRPr="00A02FB7">
              <w:t>915 2 02 15001 10 0000 151</w:t>
            </w:r>
          </w:p>
        </w:tc>
        <w:tc>
          <w:tcPr>
            <w:tcW w:w="3496" w:type="dxa"/>
          </w:tcPr>
          <w:p w:rsidR="00C44DE1" w:rsidRPr="00A02FB7" w:rsidRDefault="00C44DE1" w:rsidP="00BE25D4">
            <w:r w:rsidRPr="00A02FB7">
              <w:t>Дотации бюджетам сельских поселений на выравнивание уровня бюджетной обеспеченности</w:t>
            </w:r>
          </w:p>
        </w:tc>
        <w:tc>
          <w:tcPr>
            <w:tcW w:w="1333" w:type="dxa"/>
          </w:tcPr>
          <w:p w:rsidR="00C44DE1" w:rsidRPr="00A02FB7" w:rsidRDefault="00C44DE1" w:rsidP="00BE25D4">
            <w:pPr>
              <w:jc w:val="center"/>
            </w:pPr>
            <w:r w:rsidRPr="00A02FB7">
              <w:t>3071</w:t>
            </w:r>
          </w:p>
        </w:tc>
        <w:tc>
          <w:tcPr>
            <w:tcW w:w="1200" w:type="dxa"/>
          </w:tcPr>
          <w:p w:rsidR="00C44DE1" w:rsidRPr="00A02FB7" w:rsidRDefault="00C44DE1" w:rsidP="00BE25D4">
            <w:pPr>
              <w:jc w:val="center"/>
            </w:pPr>
            <w:r w:rsidRPr="00A02FB7">
              <w:t>3050</w:t>
            </w:r>
          </w:p>
        </w:tc>
        <w:tc>
          <w:tcPr>
            <w:tcW w:w="1227" w:type="dxa"/>
          </w:tcPr>
          <w:p w:rsidR="00C44DE1" w:rsidRPr="00A02FB7" w:rsidRDefault="00C44DE1" w:rsidP="00BE25D4">
            <w:pPr>
              <w:jc w:val="center"/>
            </w:pPr>
            <w:r w:rsidRPr="00A02FB7">
              <w:t>3036</w:t>
            </w:r>
          </w:p>
        </w:tc>
      </w:tr>
      <w:tr w:rsidR="00C44DE1" w:rsidRPr="00A02FB7" w:rsidTr="00BE25D4">
        <w:tc>
          <w:tcPr>
            <w:tcW w:w="2917" w:type="dxa"/>
          </w:tcPr>
          <w:p w:rsidR="00C44DE1" w:rsidRPr="00A02FB7" w:rsidRDefault="00C44DE1" w:rsidP="00BE25D4">
            <w:pPr>
              <w:rPr>
                <w:b/>
                <w:bCs/>
              </w:rPr>
            </w:pPr>
            <w:r w:rsidRPr="00A02FB7">
              <w:rPr>
                <w:b/>
                <w:bCs/>
              </w:rPr>
              <w:t>915 2 02 30000 00 0000 151</w:t>
            </w:r>
          </w:p>
        </w:tc>
        <w:tc>
          <w:tcPr>
            <w:tcW w:w="3496" w:type="dxa"/>
          </w:tcPr>
          <w:p w:rsidR="00C44DE1" w:rsidRPr="00A02FB7" w:rsidRDefault="00C44DE1" w:rsidP="00BE25D4">
            <w:pPr>
              <w:rPr>
                <w:b/>
                <w:bCs/>
              </w:rPr>
            </w:pPr>
            <w:r w:rsidRPr="00A02FB7">
              <w:rPr>
                <w:b/>
                <w:bCs/>
              </w:rPr>
              <w:t>Субвенции  бюджетам субъектов РФ и муниципальных образований</w:t>
            </w:r>
          </w:p>
        </w:tc>
        <w:tc>
          <w:tcPr>
            <w:tcW w:w="1333" w:type="dxa"/>
          </w:tcPr>
          <w:p w:rsidR="00C44DE1" w:rsidRPr="00A02FB7" w:rsidRDefault="00C44DE1" w:rsidP="00BE25D4">
            <w:pPr>
              <w:jc w:val="center"/>
              <w:rPr>
                <w:b/>
                <w:bCs/>
              </w:rPr>
            </w:pPr>
            <w:r w:rsidRPr="00A02FB7">
              <w:rPr>
                <w:b/>
                <w:bCs/>
              </w:rPr>
              <w:t>67,2</w:t>
            </w:r>
          </w:p>
        </w:tc>
        <w:tc>
          <w:tcPr>
            <w:tcW w:w="1200" w:type="dxa"/>
          </w:tcPr>
          <w:p w:rsidR="00C44DE1" w:rsidRPr="00A02FB7" w:rsidRDefault="00C44DE1" w:rsidP="00BE25D4">
            <w:pPr>
              <w:jc w:val="center"/>
              <w:rPr>
                <w:b/>
              </w:rPr>
            </w:pPr>
            <w:r w:rsidRPr="00A02FB7">
              <w:rPr>
                <w:b/>
              </w:rPr>
              <w:t>67,2</w:t>
            </w:r>
          </w:p>
        </w:tc>
        <w:tc>
          <w:tcPr>
            <w:tcW w:w="1227" w:type="dxa"/>
          </w:tcPr>
          <w:p w:rsidR="00C44DE1" w:rsidRPr="00A02FB7" w:rsidRDefault="00C44DE1" w:rsidP="00BE25D4">
            <w:pPr>
              <w:jc w:val="center"/>
              <w:rPr>
                <w:b/>
              </w:rPr>
            </w:pPr>
            <w:r w:rsidRPr="00A02FB7">
              <w:rPr>
                <w:b/>
              </w:rPr>
              <w:t>67,2</w:t>
            </w:r>
          </w:p>
        </w:tc>
      </w:tr>
      <w:tr w:rsidR="00C44DE1" w:rsidRPr="00A02FB7" w:rsidTr="00BE25D4">
        <w:tc>
          <w:tcPr>
            <w:tcW w:w="2917" w:type="dxa"/>
          </w:tcPr>
          <w:p w:rsidR="00C44DE1" w:rsidRPr="00A02FB7" w:rsidRDefault="00C44DE1" w:rsidP="00BE25D4">
            <w:r w:rsidRPr="00A02FB7">
              <w:t>915 2 02 35930 10 0000 151</w:t>
            </w:r>
          </w:p>
        </w:tc>
        <w:tc>
          <w:tcPr>
            <w:tcW w:w="3496" w:type="dxa"/>
          </w:tcPr>
          <w:p w:rsidR="00C44DE1" w:rsidRPr="00A02FB7" w:rsidRDefault="00C44DE1" w:rsidP="00BE25D4">
            <w:r w:rsidRPr="00A02FB7">
              <w:t>Субвенции бюджетам сельских поселений на осуществление федеральных полномочий по государственной регистрации актов гражданского состояния</w:t>
            </w:r>
          </w:p>
        </w:tc>
        <w:tc>
          <w:tcPr>
            <w:tcW w:w="1333" w:type="dxa"/>
          </w:tcPr>
          <w:p w:rsidR="00C44DE1" w:rsidRPr="00A02FB7" w:rsidRDefault="00C44DE1" w:rsidP="00BE25D4">
            <w:pPr>
              <w:jc w:val="center"/>
            </w:pPr>
            <w:r w:rsidRPr="00A02FB7">
              <w:t>0,2</w:t>
            </w:r>
          </w:p>
        </w:tc>
        <w:tc>
          <w:tcPr>
            <w:tcW w:w="1200" w:type="dxa"/>
          </w:tcPr>
          <w:p w:rsidR="00C44DE1" w:rsidRPr="00A02FB7" w:rsidRDefault="00C44DE1" w:rsidP="00BE25D4">
            <w:pPr>
              <w:jc w:val="center"/>
            </w:pPr>
            <w:r w:rsidRPr="00A02FB7">
              <w:t>0,2</w:t>
            </w:r>
          </w:p>
        </w:tc>
        <w:tc>
          <w:tcPr>
            <w:tcW w:w="1227" w:type="dxa"/>
          </w:tcPr>
          <w:p w:rsidR="00C44DE1" w:rsidRPr="00A02FB7" w:rsidRDefault="00C44DE1" w:rsidP="00BE25D4">
            <w:pPr>
              <w:jc w:val="center"/>
            </w:pPr>
            <w:r w:rsidRPr="00A02FB7">
              <w:t>0,2</w:t>
            </w:r>
          </w:p>
        </w:tc>
      </w:tr>
      <w:tr w:rsidR="00C44DE1" w:rsidRPr="00A02FB7" w:rsidTr="00BE25D4">
        <w:tc>
          <w:tcPr>
            <w:tcW w:w="2917" w:type="dxa"/>
          </w:tcPr>
          <w:p w:rsidR="00C44DE1" w:rsidRPr="00A02FB7" w:rsidRDefault="00C44DE1" w:rsidP="00BE25D4">
            <w:r w:rsidRPr="00A02FB7">
              <w:t>915 2 02 35118 10 0000 151</w:t>
            </w:r>
          </w:p>
        </w:tc>
        <w:tc>
          <w:tcPr>
            <w:tcW w:w="3496" w:type="dxa"/>
          </w:tcPr>
          <w:p w:rsidR="00C44DE1" w:rsidRPr="00A02FB7" w:rsidRDefault="00C44DE1" w:rsidP="00BE25D4">
            <w:r w:rsidRPr="00A02FB7">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333" w:type="dxa"/>
          </w:tcPr>
          <w:p w:rsidR="00C44DE1" w:rsidRPr="00A02FB7" w:rsidRDefault="00C44DE1" w:rsidP="00BE25D4">
            <w:pPr>
              <w:jc w:val="center"/>
            </w:pPr>
            <w:r w:rsidRPr="00A02FB7">
              <w:t>67</w:t>
            </w:r>
          </w:p>
        </w:tc>
        <w:tc>
          <w:tcPr>
            <w:tcW w:w="1200" w:type="dxa"/>
          </w:tcPr>
          <w:p w:rsidR="00C44DE1" w:rsidRPr="00A02FB7" w:rsidRDefault="00C44DE1" w:rsidP="00BE25D4">
            <w:pPr>
              <w:jc w:val="center"/>
            </w:pPr>
            <w:r w:rsidRPr="00A02FB7">
              <w:t>67</w:t>
            </w:r>
          </w:p>
        </w:tc>
        <w:tc>
          <w:tcPr>
            <w:tcW w:w="1227" w:type="dxa"/>
          </w:tcPr>
          <w:p w:rsidR="00C44DE1" w:rsidRPr="00A02FB7" w:rsidRDefault="00C44DE1" w:rsidP="00BE25D4">
            <w:pPr>
              <w:jc w:val="center"/>
            </w:pPr>
            <w:r w:rsidRPr="00A02FB7">
              <w:t>67</w:t>
            </w:r>
          </w:p>
        </w:tc>
      </w:tr>
    </w:tbl>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Pr="00A02FB7" w:rsidRDefault="00C44DE1" w:rsidP="00C44DE1"/>
    <w:tbl>
      <w:tblPr>
        <w:tblW w:w="9761" w:type="dxa"/>
        <w:tblLayout w:type="fixed"/>
        <w:tblCellMar>
          <w:left w:w="30" w:type="dxa"/>
          <w:right w:w="30" w:type="dxa"/>
        </w:tblCellMar>
        <w:tblLook w:val="0000"/>
      </w:tblPr>
      <w:tblGrid>
        <w:gridCol w:w="2429"/>
        <w:gridCol w:w="3360"/>
        <w:gridCol w:w="1361"/>
        <w:gridCol w:w="1360"/>
        <w:gridCol w:w="1251"/>
      </w:tblGrid>
      <w:tr w:rsidR="00C44DE1" w:rsidRPr="00A02FB7" w:rsidTr="00BE25D4">
        <w:trPr>
          <w:trHeight w:val="1763"/>
        </w:trPr>
        <w:tc>
          <w:tcPr>
            <w:tcW w:w="9761" w:type="dxa"/>
            <w:gridSpan w:val="5"/>
            <w:tcBorders>
              <w:bottom w:val="single" w:sz="4" w:space="0" w:color="auto"/>
            </w:tcBorders>
          </w:tcPr>
          <w:p w:rsidR="00C44DE1" w:rsidRPr="00A02FB7" w:rsidRDefault="00C44DE1" w:rsidP="00BE25D4">
            <w:pPr>
              <w:autoSpaceDE w:val="0"/>
              <w:autoSpaceDN w:val="0"/>
              <w:adjustRightInd w:val="0"/>
              <w:jc w:val="right"/>
              <w:rPr>
                <w:color w:val="000000"/>
                <w:sz w:val="18"/>
                <w:szCs w:val="18"/>
                <w:lang w:eastAsia="ru-RU"/>
              </w:rPr>
            </w:pPr>
            <w:r w:rsidRPr="00A02FB7">
              <w:rPr>
                <w:color w:val="000000"/>
                <w:sz w:val="18"/>
                <w:szCs w:val="18"/>
                <w:lang w:eastAsia="ru-RU"/>
              </w:rPr>
              <w:lastRenderedPageBreak/>
              <w:t>Приложение № 8</w:t>
            </w:r>
          </w:p>
          <w:p w:rsidR="00C44DE1" w:rsidRPr="00A02FB7" w:rsidRDefault="00C44DE1" w:rsidP="00BE25D4">
            <w:pPr>
              <w:autoSpaceDE w:val="0"/>
              <w:autoSpaceDN w:val="0"/>
              <w:adjustRightInd w:val="0"/>
              <w:jc w:val="right"/>
              <w:rPr>
                <w:color w:val="000000"/>
                <w:lang w:eastAsia="ru-RU"/>
              </w:rPr>
            </w:pPr>
            <w:r w:rsidRPr="00A02FB7">
              <w:rPr>
                <w:color w:val="000000"/>
                <w:sz w:val="18"/>
                <w:szCs w:val="18"/>
                <w:lang w:eastAsia="ru-RU"/>
              </w:rPr>
              <w:t>к решению земского собрания</w:t>
            </w:r>
          </w:p>
          <w:p w:rsidR="00C44DE1" w:rsidRPr="00A02FB7" w:rsidRDefault="00C44DE1" w:rsidP="00BE25D4">
            <w:pPr>
              <w:autoSpaceDE w:val="0"/>
              <w:autoSpaceDN w:val="0"/>
              <w:adjustRightInd w:val="0"/>
              <w:jc w:val="right"/>
              <w:rPr>
                <w:color w:val="000000"/>
                <w:sz w:val="18"/>
                <w:szCs w:val="18"/>
                <w:lang w:eastAsia="ru-RU"/>
              </w:rPr>
            </w:pPr>
            <w:r w:rsidRPr="00A02FB7">
              <w:rPr>
                <w:color w:val="000000"/>
                <w:sz w:val="18"/>
                <w:szCs w:val="18"/>
                <w:lang w:eastAsia="ru-RU"/>
              </w:rPr>
              <w:t>Русскохаланского сельского поселения</w:t>
            </w:r>
          </w:p>
          <w:p w:rsidR="00C44DE1" w:rsidRPr="00A02FB7" w:rsidRDefault="00C44DE1" w:rsidP="00BE25D4">
            <w:pPr>
              <w:autoSpaceDE w:val="0"/>
              <w:autoSpaceDN w:val="0"/>
              <w:adjustRightInd w:val="0"/>
              <w:jc w:val="right"/>
              <w:rPr>
                <w:color w:val="000000"/>
                <w:sz w:val="18"/>
                <w:szCs w:val="18"/>
                <w:lang w:eastAsia="ru-RU"/>
              </w:rPr>
            </w:pPr>
            <w:r w:rsidRPr="00A02FB7">
              <w:rPr>
                <w:color w:val="000000"/>
                <w:lang w:eastAsia="ru-RU"/>
              </w:rPr>
              <w:t xml:space="preserve">                                                        </w:t>
            </w:r>
            <w:r w:rsidRPr="00A02FB7">
              <w:rPr>
                <w:color w:val="000000"/>
                <w:sz w:val="18"/>
                <w:szCs w:val="18"/>
                <w:lang w:eastAsia="ru-RU"/>
              </w:rPr>
              <w:t xml:space="preserve"> от </w:t>
            </w:r>
            <w:r>
              <w:rPr>
                <w:color w:val="000000"/>
                <w:sz w:val="18"/>
                <w:szCs w:val="18"/>
                <w:lang w:eastAsia="ru-RU"/>
              </w:rPr>
              <w:t xml:space="preserve">26 декабря 2018 </w:t>
            </w:r>
            <w:r w:rsidRPr="00A02FB7">
              <w:rPr>
                <w:color w:val="000000"/>
                <w:sz w:val="18"/>
                <w:szCs w:val="18"/>
                <w:lang w:eastAsia="ru-RU"/>
              </w:rPr>
              <w:t>г. №</w:t>
            </w:r>
            <w:r w:rsidR="007D634B">
              <w:rPr>
                <w:color w:val="000000"/>
                <w:sz w:val="18"/>
                <w:szCs w:val="18"/>
                <w:lang w:eastAsia="ru-RU"/>
              </w:rPr>
              <w:t xml:space="preserve"> 7</w:t>
            </w:r>
            <w:r w:rsidR="00BE25D4">
              <w:rPr>
                <w:color w:val="000000"/>
                <w:sz w:val="18"/>
                <w:szCs w:val="18"/>
                <w:lang w:eastAsia="ru-RU"/>
              </w:rPr>
              <w:t>/28</w:t>
            </w:r>
          </w:p>
          <w:p w:rsidR="00C44DE1" w:rsidRPr="00A02FB7" w:rsidRDefault="00C44DE1" w:rsidP="00BE25D4">
            <w:pPr>
              <w:autoSpaceDE w:val="0"/>
              <w:autoSpaceDN w:val="0"/>
              <w:adjustRightInd w:val="0"/>
              <w:jc w:val="center"/>
              <w:rPr>
                <w:b/>
                <w:bCs/>
                <w:color w:val="000000"/>
                <w:sz w:val="18"/>
                <w:szCs w:val="18"/>
                <w:lang w:eastAsia="ru-RU"/>
              </w:rPr>
            </w:pPr>
          </w:p>
          <w:p w:rsidR="00C44DE1" w:rsidRPr="00A02FB7" w:rsidRDefault="00C44DE1" w:rsidP="00BE25D4">
            <w:pPr>
              <w:autoSpaceDE w:val="0"/>
              <w:autoSpaceDN w:val="0"/>
              <w:adjustRightInd w:val="0"/>
              <w:jc w:val="center"/>
              <w:rPr>
                <w:b/>
                <w:bCs/>
                <w:color w:val="000000"/>
                <w:lang w:eastAsia="ru-RU"/>
              </w:rPr>
            </w:pPr>
          </w:p>
          <w:p w:rsidR="00C44DE1" w:rsidRPr="00A02FB7" w:rsidRDefault="00C44DE1" w:rsidP="00BE25D4">
            <w:pPr>
              <w:autoSpaceDE w:val="0"/>
              <w:autoSpaceDN w:val="0"/>
              <w:adjustRightInd w:val="0"/>
              <w:jc w:val="center"/>
              <w:rPr>
                <w:b/>
                <w:bCs/>
                <w:color w:val="000000"/>
                <w:lang w:eastAsia="ru-RU"/>
              </w:rPr>
            </w:pPr>
          </w:p>
          <w:p w:rsidR="00C44DE1" w:rsidRPr="00A02FB7" w:rsidRDefault="00C44DE1" w:rsidP="00BE25D4">
            <w:pPr>
              <w:autoSpaceDE w:val="0"/>
              <w:autoSpaceDN w:val="0"/>
              <w:adjustRightInd w:val="0"/>
              <w:jc w:val="center"/>
              <w:rPr>
                <w:b/>
                <w:bCs/>
                <w:color w:val="000000"/>
                <w:lang w:eastAsia="ru-RU"/>
              </w:rPr>
            </w:pPr>
          </w:p>
          <w:p w:rsidR="00C44DE1" w:rsidRPr="00A02FB7" w:rsidRDefault="00C44DE1" w:rsidP="00BE25D4">
            <w:pPr>
              <w:autoSpaceDE w:val="0"/>
              <w:autoSpaceDN w:val="0"/>
              <w:adjustRightInd w:val="0"/>
              <w:jc w:val="center"/>
              <w:rPr>
                <w:b/>
                <w:bCs/>
                <w:color w:val="000000"/>
                <w:sz w:val="28"/>
                <w:szCs w:val="28"/>
                <w:lang w:eastAsia="ru-RU"/>
              </w:rPr>
            </w:pPr>
            <w:r w:rsidRPr="00A02FB7">
              <w:rPr>
                <w:b/>
                <w:bCs/>
                <w:color w:val="000000"/>
                <w:sz w:val="28"/>
                <w:szCs w:val="28"/>
                <w:lang w:eastAsia="ru-RU"/>
              </w:rPr>
              <w:t>Источники внутреннего финансирования дефицита бюджета</w:t>
            </w:r>
          </w:p>
          <w:p w:rsidR="00C44DE1" w:rsidRDefault="00C44DE1" w:rsidP="00BE25D4">
            <w:pPr>
              <w:autoSpaceDE w:val="0"/>
              <w:autoSpaceDN w:val="0"/>
              <w:adjustRightInd w:val="0"/>
              <w:jc w:val="center"/>
              <w:rPr>
                <w:b/>
                <w:bCs/>
                <w:color w:val="000000"/>
                <w:sz w:val="28"/>
                <w:szCs w:val="28"/>
                <w:lang w:eastAsia="ru-RU"/>
              </w:rPr>
            </w:pPr>
            <w:r w:rsidRPr="00A02FB7">
              <w:rPr>
                <w:b/>
                <w:bCs/>
                <w:color w:val="000000"/>
                <w:sz w:val="28"/>
                <w:szCs w:val="28"/>
                <w:lang w:eastAsia="ru-RU"/>
              </w:rPr>
              <w:t xml:space="preserve">Русскохаланского сельского поселения </w:t>
            </w:r>
          </w:p>
          <w:p w:rsidR="00C44DE1" w:rsidRDefault="00C44DE1" w:rsidP="00BE25D4">
            <w:pPr>
              <w:autoSpaceDE w:val="0"/>
              <w:autoSpaceDN w:val="0"/>
              <w:adjustRightInd w:val="0"/>
              <w:jc w:val="center"/>
              <w:rPr>
                <w:b/>
                <w:bCs/>
                <w:color w:val="000000"/>
                <w:sz w:val="28"/>
                <w:szCs w:val="28"/>
                <w:lang w:eastAsia="ru-RU"/>
              </w:rPr>
            </w:pPr>
            <w:r w:rsidRPr="00A02FB7">
              <w:rPr>
                <w:b/>
                <w:bCs/>
                <w:color w:val="000000"/>
                <w:sz w:val="28"/>
                <w:szCs w:val="28"/>
                <w:lang w:eastAsia="ru-RU"/>
              </w:rPr>
              <w:t>в   2019 году и плановом 2020 - 2021 г.г.</w:t>
            </w:r>
          </w:p>
          <w:p w:rsidR="00C44DE1" w:rsidRPr="00A02FB7" w:rsidRDefault="00C44DE1" w:rsidP="00BE25D4">
            <w:pPr>
              <w:autoSpaceDE w:val="0"/>
              <w:autoSpaceDN w:val="0"/>
              <w:adjustRightInd w:val="0"/>
              <w:jc w:val="center"/>
              <w:rPr>
                <w:b/>
                <w:bCs/>
                <w:color w:val="000000"/>
                <w:sz w:val="28"/>
                <w:szCs w:val="28"/>
                <w:lang w:eastAsia="ru-RU"/>
              </w:rPr>
            </w:pPr>
          </w:p>
          <w:p w:rsidR="00C44DE1" w:rsidRPr="00A02FB7" w:rsidRDefault="00C44DE1" w:rsidP="00BE25D4">
            <w:pPr>
              <w:autoSpaceDE w:val="0"/>
              <w:autoSpaceDN w:val="0"/>
              <w:adjustRightInd w:val="0"/>
              <w:jc w:val="right"/>
              <w:rPr>
                <w:color w:val="000000"/>
                <w:lang w:eastAsia="ru-RU"/>
              </w:rPr>
            </w:pPr>
            <w:r w:rsidRPr="00A02FB7">
              <w:rPr>
                <w:color w:val="000000"/>
                <w:lang w:eastAsia="ru-RU"/>
              </w:rPr>
              <w:t>/тыс</w:t>
            </w:r>
            <w:proofErr w:type="gramStart"/>
            <w:r w:rsidRPr="00A02FB7">
              <w:rPr>
                <w:color w:val="000000"/>
                <w:lang w:eastAsia="ru-RU"/>
              </w:rPr>
              <w:t>.р</w:t>
            </w:r>
            <w:proofErr w:type="gramEnd"/>
            <w:r w:rsidRPr="00A02FB7">
              <w:rPr>
                <w:color w:val="000000"/>
                <w:lang w:eastAsia="ru-RU"/>
              </w:rPr>
              <w:t>уб./</w:t>
            </w:r>
          </w:p>
        </w:tc>
      </w:tr>
      <w:tr w:rsidR="00C44DE1" w:rsidRPr="00A02FB7" w:rsidTr="00BE25D4">
        <w:trPr>
          <w:trHeight w:val="504"/>
        </w:trPr>
        <w:tc>
          <w:tcPr>
            <w:tcW w:w="2429" w:type="dxa"/>
            <w:tcBorders>
              <w:top w:val="single" w:sz="4"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Наименование</w:t>
            </w:r>
          </w:p>
        </w:tc>
        <w:tc>
          <w:tcPr>
            <w:tcW w:w="3360" w:type="dxa"/>
            <w:tcBorders>
              <w:top w:val="single" w:sz="4"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Код бюджетной классификации</w:t>
            </w:r>
          </w:p>
        </w:tc>
        <w:tc>
          <w:tcPr>
            <w:tcW w:w="1361" w:type="dxa"/>
            <w:tcBorders>
              <w:top w:val="single" w:sz="4"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Сумма 2019 год</w:t>
            </w:r>
          </w:p>
        </w:tc>
        <w:tc>
          <w:tcPr>
            <w:tcW w:w="1360" w:type="dxa"/>
            <w:tcBorders>
              <w:top w:val="single" w:sz="4"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Сумма 2020 год</w:t>
            </w:r>
          </w:p>
        </w:tc>
        <w:tc>
          <w:tcPr>
            <w:tcW w:w="1251" w:type="dxa"/>
            <w:tcBorders>
              <w:top w:val="single" w:sz="4"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Сумма 2021 год</w:t>
            </w:r>
          </w:p>
        </w:tc>
      </w:tr>
      <w:tr w:rsidR="00C44DE1" w:rsidRPr="00A02FB7" w:rsidTr="00BE25D4">
        <w:trPr>
          <w:trHeight w:val="814"/>
        </w:trPr>
        <w:tc>
          <w:tcPr>
            <w:tcW w:w="2429"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right"/>
              <w:rPr>
                <w:b/>
                <w:bCs/>
                <w:color w:val="000000"/>
                <w:lang w:eastAsia="ru-RU"/>
              </w:rPr>
            </w:pPr>
            <w:r w:rsidRPr="00A02FB7">
              <w:rPr>
                <w:b/>
                <w:bCs/>
                <w:color w:val="000000"/>
                <w:lang w:eastAsia="ru-RU"/>
              </w:rPr>
              <w:t>Всего источников финансирования дефицита бюджета</w:t>
            </w:r>
          </w:p>
        </w:tc>
        <w:tc>
          <w:tcPr>
            <w:tcW w:w="3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 xml:space="preserve">000 900 00 </w:t>
            </w:r>
            <w:proofErr w:type="spellStart"/>
            <w:r w:rsidRPr="00A02FB7">
              <w:rPr>
                <w:b/>
                <w:bCs/>
                <w:color w:val="000000"/>
                <w:lang w:eastAsia="ru-RU"/>
              </w:rPr>
              <w:t>00</w:t>
            </w:r>
            <w:proofErr w:type="spellEnd"/>
            <w:r w:rsidRPr="00A02FB7">
              <w:rPr>
                <w:b/>
                <w:bCs/>
                <w:color w:val="000000"/>
                <w:lang w:eastAsia="ru-RU"/>
              </w:rPr>
              <w:t xml:space="preserve"> </w:t>
            </w:r>
            <w:proofErr w:type="spellStart"/>
            <w:r w:rsidRPr="00A02FB7">
              <w:rPr>
                <w:b/>
                <w:bCs/>
                <w:color w:val="000000"/>
                <w:lang w:eastAsia="ru-RU"/>
              </w:rPr>
              <w:t>00</w:t>
            </w:r>
            <w:proofErr w:type="spellEnd"/>
            <w:r w:rsidRPr="00A02FB7">
              <w:rPr>
                <w:b/>
                <w:bCs/>
                <w:color w:val="000000"/>
                <w:lang w:eastAsia="ru-RU"/>
              </w:rPr>
              <w:t xml:space="preserve"> </w:t>
            </w:r>
            <w:proofErr w:type="spellStart"/>
            <w:r w:rsidRPr="00A02FB7">
              <w:rPr>
                <w:b/>
                <w:bCs/>
                <w:color w:val="000000"/>
                <w:lang w:eastAsia="ru-RU"/>
              </w:rPr>
              <w:t>00</w:t>
            </w:r>
            <w:proofErr w:type="spellEnd"/>
            <w:r w:rsidRPr="00A02FB7">
              <w:rPr>
                <w:b/>
                <w:bCs/>
                <w:color w:val="000000"/>
                <w:lang w:eastAsia="ru-RU"/>
              </w:rPr>
              <w:t xml:space="preserve"> 000000</w:t>
            </w:r>
          </w:p>
        </w:tc>
        <w:tc>
          <w:tcPr>
            <w:tcW w:w="136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c>
          <w:tcPr>
            <w:tcW w:w="1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c>
          <w:tcPr>
            <w:tcW w:w="125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r>
      <w:tr w:rsidR="00C44DE1" w:rsidRPr="00A02FB7" w:rsidTr="00BE25D4">
        <w:trPr>
          <w:trHeight w:val="814"/>
        </w:trPr>
        <w:tc>
          <w:tcPr>
            <w:tcW w:w="2429"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r w:rsidRPr="00A02FB7">
              <w:rPr>
                <w:color w:val="000000"/>
                <w:lang w:eastAsia="ru-RU"/>
              </w:rPr>
              <w:t>Изменение остатков средств на счетах по учету средств бюджета</w:t>
            </w:r>
          </w:p>
        </w:tc>
        <w:tc>
          <w:tcPr>
            <w:tcW w:w="3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r w:rsidRPr="00A02FB7">
              <w:rPr>
                <w:color w:val="000000"/>
                <w:lang w:eastAsia="ru-RU"/>
              </w:rPr>
              <w:t xml:space="preserve">915 01 05 00 </w:t>
            </w:r>
            <w:proofErr w:type="spellStart"/>
            <w:r w:rsidRPr="00A02FB7">
              <w:rPr>
                <w:color w:val="000000"/>
                <w:lang w:eastAsia="ru-RU"/>
              </w:rPr>
              <w:t>00</w:t>
            </w:r>
            <w:proofErr w:type="spellEnd"/>
            <w:r w:rsidRPr="00A02FB7">
              <w:rPr>
                <w:color w:val="000000"/>
                <w:lang w:eastAsia="ru-RU"/>
              </w:rPr>
              <w:t xml:space="preserve"> </w:t>
            </w:r>
            <w:proofErr w:type="spellStart"/>
            <w:r w:rsidRPr="00A02FB7">
              <w:rPr>
                <w:color w:val="000000"/>
                <w:lang w:eastAsia="ru-RU"/>
              </w:rPr>
              <w:t>00</w:t>
            </w:r>
            <w:proofErr w:type="spellEnd"/>
            <w:r w:rsidRPr="00A02FB7">
              <w:rPr>
                <w:color w:val="000000"/>
                <w:lang w:eastAsia="ru-RU"/>
              </w:rPr>
              <w:t xml:space="preserve"> </w:t>
            </w:r>
            <w:proofErr w:type="spellStart"/>
            <w:r w:rsidRPr="00A02FB7">
              <w:rPr>
                <w:color w:val="000000"/>
                <w:lang w:eastAsia="ru-RU"/>
              </w:rPr>
              <w:t>00</w:t>
            </w:r>
            <w:proofErr w:type="spellEnd"/>
            <w:r w:rsidRPr="00A02FB7">
              <w:rPr>
                <w:color w:val="000000"/>
                <w:lang w:eastAsia="ru-RU"/>
              </w:rPr>
              <w:t xml:space="preserve"> 00000</w:t>
            </w:r>
          </w:p>
        </w:tc>
        <w:tc>
          <w:tcPr>
            <w:tcW w:w="136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c>
          <w:tcPr>
            <w:tcW w:w="1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c>
          <w:tcPr>
            <w:tcW w:w="125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0</w:t>
            </w:r>
          </w:p>
        </w:tc>
      </w:tr>
      <w:tr w:rsidR="00C44DE1" w:rsidRPr="00A02FB7" w:rsidTr="00BE25D4">
        <w:trPr>
          <w:trHeight w:val="322"/>
        </w:trPr>
        <w:tc>
          <w:tcPr>
            <w:tcW w:w="2429"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r w:rsidRPr="00A02FB7">
              <w:rPr>
                <w:color w:val="000000"/>
                <w:lang w:eastAsia="ru-RU"/>
              </w:rPr>
              <w:t>из них:</w:t>
            </w:r>
          </w:p>
        </w:tc>
        <w:tc>
          <w:tcPr>
            <w:tcW w:w="3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p>
        </w:tc>
        <w:tc>
          <w:tcPr>
            <w:tcW w:w="136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p>
        </w:tc>
        <w:tc>
          <w:tcPr>
            <w:tcW w:w="1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right"/>
              <w:rPr>
                <w:color w:val="000000"/>
                <w:lang w:eastAsia="ru-RU"/>
              </w:rPr>
            </w:pPr>
          </w:p>
        </w:tc>
        <w:tc>
          <w:tcPr>
            <w:tcW w:w="125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right"/>
              <w:rPr>
                <w:color w:val="000000"/>
                <w:lang w:eastAsia="ru-RU"/>
              </w:rPr>
            </w:pPr>
          </w:p>
        </w:tc>
      </w:tr>
      <w:tr w:rsidR="00C44DE1" w:rsidRPr="00A02FB7" w:rsidTr="00BE25D4">
        <w:trPr>
          <w:trHeight w:val="730"/>
        </w:trPr>
        <w:tc>
          <w:tcPr>
            <w:tcW w:w="2429"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rPr>
                <w:color w:val="000000"/>
                <w:lang w:eastAsia="ru-RU"/>
              </w:rPr>
            </w:pPr>
            <w:r w:rsidRPr="00A02FB7">
              <w:rPr>
                <w:color w:val="000000"/>
                <w:lang w:eastAsia="ru-RU"/>
              </w:rPr>
              <w:t>Увеличение прочих остатков  денежных  средств бюджета  сельского поселения</w:t>
            </w:r>
          </w:p>
        </w:tc>
        <w:tc>
          <w:tcPr>
            <w:tcW w:w="3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r w:rsidRPr="00A02FB7">
              <w:rPr>
                <w:color w:val="000000"/>
                <w:lang w:eastAsia="ru-RU"/>
              </w:rPr>
              <w:t>915 01 05 02 01 10 0000 510</w:t>
            </w:r>
          </w:p>
        </w:tc>
        <w:tc>
          <w:tcPr>
            <w:tcW w:w="136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-3952,2</w:t>
            </w:r>
          </w:p>
        </w:tc>
        <w:tc>
          <w:tcPr>
            <w:tcW w:w="1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-3 944,2</w:t>
            </w:r>
          </w:p>
        </w:tc>
        <w:tc>
          <w:tcPr>
            <w:tcW w:w="125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-3 944,2</w:t>
            </w:r>
          </w:p>
        </w:tc>
      </w:tr>
      <w:tr w:rsidR="00C44DE1" w:rsidRPr="00A02FB7" w:rsidTr="00BE25D4">
        <w:trPr>
          <w:trHeight w:val="883"/>
        </w:trPr>
        <w:tc>
          <w:tcPr>
            <w:tcW w:w="2429"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rPr>
                <w:color w:val="000000"/>
                <w:lang w:eastAsia="ru-RU"/>
              </w:rPr>
            </w:pPr>
            <w:r w:rsidRPr="00A02FB7">
              <w:rPr>
                <w:color w:val="000000"/>
                <w:lang w:eastAsia="ru-RU"/>
              </w:rPr>
              <w:t>Уменьшение прочих остатков  денежных  средств бюджета сельского поселения</w:t>
            </w:r>
          </w:p>
        </w:tc>
        <w:tc>
          <w:tcPr>
            <w:tcW w:w="3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color w:val="000000"/>
                <w:lang w:eastAsia="ru-RU"/>
              </w:rPr>
            </w:pPr>
            <w:r w:rsidRPr="00A02FB7">
              <w:rPr>
                <w:color w:val="000000"/>
                <w:lang w:eastAsia="ru-RU"/>
              </w:rPr>
              <w:t>915 01 05 02 01 10 0000 610</w:t>
            </w:r>
          </w:p>
        </w:tc>
        <w:tc>
          <w:tcPr>
            <w:tcW w:w="136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3952,2</w:t>
            </w:r>
          </w:p>
        </w:tc>
        <w:tc>
          <w:tcPr>
            <w:tcW w:w="1360"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3 944,2</w:t>
            </w:r>
          </w:p>
        </w:tc>
        <w:tc>
          <w:tcPr>
            <w:tcW w:w="1251" w:type="dxa"/>
            <w:tcBorders>
              <w:top w:val="single" w:sz="6" w:space="0" w:color="auto"/>
              <w:left w:val="single" w:sz="6" w:space="0" w:color="auto"/>
              <w:bottom w:val="single" w:sz="6" w:space="0" w:color="auto"/>
              <w:right w:val="single" w:sz="6" w:space="0" w:color="auto"/>
            </w:tcBorders>
          </w:tcPr>
          <w:p w:rsidR="00C44DE1" w:rsidRPr="00A02FB7" w:rsidRDefault="00C44DE1" w:rsidP="00BE25D4">
            <w:pPr>
              <w:autoSpaceDE w:val="0"/>
              <w:autoSpaceDN w:val="0"/>
              <w:adjustRightInd w:val="0"/>
              <w:jc w:val="center"/>
              <w:rPr>
                <w:b/>
                <w:bCs/>
                <w:color w:val="000000"/>
                <w:lang w:eastAsia="ru-RU"/>
              </w:rPr>
            </w:pPr>
            <w:r w:rsidRPr="00A02FB7">
              <w:rPr>
                <w:b/>
                <w:bCs/>
                <w:color w:val="000000"/>
                <w:lang w:eastAsia="ru-RU"/>
              </w:rPr>
              <w:t>3 944,2</w:t>
            </w:r>
          </w:p>
        </w:tc>
      </w:tr>
    </w:tbl>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Pr="00A02FB7" w:rsidRDefault="00C44DE1" w:rsidP="00C44DE1">
      <w:pPr>
        <w:jc w:val="right"/>
        <w:rPr>
          <w:sz w:val="18"/>
          <w:szCs w:val="18"/>
        </w:rPr>
      </w:pPr>
      <w:r w:rsidRPr="00A02FB7">
        <w:rPr>
          <w:sz w:val="18"/>
          <w:szCs w:val="18"/>
        </w:rPr>
        <w:lastRenderedPageBreak/>
        <w:t>Приложение 9</w:t>
      </w:r>
    </w:p>
    <w:p w:rsidR="00C44DE1" w:rsidRPr="00A02FB7" w:rsidRDefault="00C44DE1" w:rsidP="00C44DE1">
      <w:pPr>
        <w:ind w:left="-612"/>
        <w:jc w:val="right"/>
        <w:rPr>
          <w:sz w:val="18"/>
          <w:szCs w:val="18"/>
        </w:rPr>
      </w:pPr>
      <w:r w:rsidRPr="00A02FB7">
        <w:rPr>
          <w:sz w:val="18"/>
          <w:szCs w:val="18"/>
        </w:rPr>
        <w:t xml:space="preserve">к решению земского собрания </w:t>
      </w:r>
    </w:p>
    <w:p w:rsidR="00C44DE1" w:rsidRPr="00A02FB7" w:rsidRDefault="00C44DE1" w:rsidP="00C44DE1">
      <w:pPr>
        <w:ind w:left="-612"/>
        <w:jc w:val="right"/>
        <w:rPr>
          <w:sz w:val="18"/>
          <w:szCs w:val="18"/>
        </w:rPr>
      </w:pPr>
      <w:r w:rsidRPr="00A02FB7">
        <w:rPr>
          <w:color w:val="000000"/>
          <w:sz w:val="18"/>
          <w:szCs w:val="18"/>
        </w:rPr>
        <w:t>Русскохаланского</w:t>
      </w:r>
      <w:r w:rsidRPr="00A02FB7">
        <w:rPr>
          <w:color w:val="FF0000"/>
          <w:sz w:val="18"/>
          <w:szCs w:val="18"/>
        </w:rPr>
        <w:t xml:space="preserve"> </w:t>
      </w:r>
      <w:r w:rsidRPr="00A02FB7">
        <w:rPr>
          <w:sz w:val="18"/>
          <w:szCs w:val="18"/>
        </w:rPr>
        <w:t>сельского поселения</w:t>
      </w:r>
    </w:p>
    <w:p w:rsidR="00C44DE1" w:rsidRPr="00A02FB7" w:rsidRDefault="00C44DE1" w:rsidP="00C44DE1">
      <w:pPr>
        <w:ind w:left="-612"/>
        <w:jc w:val="right"/>
        <w:rPr>
          <w:sz w:val="18"/>
          <w:szCs w:val="18"/>
        </w:rPr>
      </w:pPr>
      <w:r w:rsidRPr="00A02FB7">
        <w:rPr>
          <w:sz w:val="18"/>
          <w:szCs w:val="18"/>
        </w:rPr>
        <w:t xml:space="preserve">от </w:t>
      </w:r>
      <w:r>
        <w:rPr>
          <w:sz w:val="18"/>
          <w:szCs w:val="18"/>
        </w:rPr>
        <w:t xml:space="preserve">26 декабря 2018 </w:t>
      </w:r>
      <w:r w:rsidRPr="00A02FB7">
        <w:rPr>
          <w:sz w:val="18"/>
          <w:szCs w:val="18"/>
        </w:rPr>
        <w:t xml:space="preserve">г. № </w:t>
      </w:r>
      <w:r w:rsidR="007D634B">
        <w:rPr>
          <w:sz w:val="18"/>
          <w:szCs w:val="18"/>
        </w:rPr>
        <w:t>7</w:t>
      </w:r>
      <w:r w:rsidR="00BE25D4">
        <w:rPr>
          <w:sz w:val="18"/>
          <w:szCs w:val="18"/>
        </w:rPr>
        <w:t>/28</w:t>
      </w:r>
    </w:p>
    <w:p w:rsidR="00C44DE1" w:rsidRPr="00B52F6F" w:rsidRDefault="00C44DE1" w:rsidP="00C44DE1">
      <w:pPr>
        <w:jc w:val="right"/>
        <w:rPr>
          <w:sz w:val="28"/>
          <w:szCs w:val="28"/>
        </w:rPr>
      </w:pPr>
    </w:p>
    <w:p w:rsidR="00C44DE1" w:rsidRDefault="00C44DE1" w:rsidP="00C44DE1">
      <w:pPr>
        <w:jc w:val="center"/>
        <w:rPr>
          <w:b/>
          <w:bCs/>
          <w:sz w:val="28"/>
          <w:szCs w:val="28"/>
        </w:rPr>
      </w:pPr>
      <w:r w:rsidRPr="00EC7262">
        <w:rPr>
          <w:b/>
          <w:bCs/>
          <w:sz w:val="28"/>
          <w:szCs w:val="28"/>
        </w:rPr>
        <w:t xml:space="preserve">Распределение бюджетных ассигнований по целевым статьям </w:t>
      </w:r>
    </w:p>
    <w:p w:rsidR="00C44DE1" w:rsidRDefault="00C44DE1" w:rsidP="00C44DE1">
      <w:pPr>
        <w:jc w:val="center"/>
        <w:rPr>
          <w:b/>
          <w:bCs/>
          <w:sz w:val="28"/>
          <w:szCs w:val="28"/>
        </w:rPr>
      </w:pPr>
      <w:r w:rsidRPr="00EC7262">
        <w:rPr>
          <w:b/>
          <w:bCs/>
          <w:sz w:val="28"/>
          <w:szCs w:val="28"/>
        </w:rPr>
        <w:t xml:space="preserve">(муниципальным программам)  и </w:t>
      </w:r>
      <w:proofErr w:type="spellStart"/>
      <w:r w:rsidRPr="00EC7262">
        <w:rPr>
          <w:b/>
          <w:bCs/>
          <w:sz w:val="28"/>
          <w:szCs w:val="28"/>
        </w:rPr>
        <w:t>непрограммным</w:t>
      </w:r>
      <w:proofErr w:type="spellEnd"/>
      <w:r w:rsidRPr="00EC7262">
        <w:rPr>
          <w:b/>
          <w:bCs/>
          <w:sz w:val="28"/>
          <w:szCs w:val="28"/>
        </w:rPr>
        <w:t xml:space="preserve"> направлениям </w:t>
      </w:r>
    </w:p>
    <w:p w:rsidR="00C44DE1" w:rsidRDefault="00C44DE1" w:rsidP="00C44DE1">
      <w:pPr>
        <w:jc w:val="center"/>
        <w:rPr>
          <w:b/>
          <w:bCs/>
          <w:sz w:val="28"/>
          <w:szCs w:val="28"/>
        </w:rPr>
      </w:pPr>
      <w:r w:rsidRPr="00EC7262">
        <w:rPr>
          <w:b/>
          <w:bCs/>
          <w:sz w:val="28"/>
          <w:szCs w:val="28"/>
        </w:rPr>
        <w:t>деятельности, группам видов расходов, разделам, подразделам</w:t>
      </w:r>
    </w:p>
    <w:p w:rsidR="00C44DE1" w:rsidRDefault="00C44DE1" w:rsidP="00C44DE1">
      <w:pPr>
        <w:jc w:val="center"/>
        <w:rPr>
          <w:b/>
          <w:bCs/>
          <w:sz w:val="28"/>
          <w:szCs w:val="28"/>
        </w:rPr>
      </w:pPr>
      <w:r w:rsidRPr="00EC7262">
        <w:rPr>
          <w:b/>
          <w:bCs/>
          <w:sz w:val="28"/>
          <w:szCs w:val="28"/>
        </w:rPr>
        <w:t xml:space="preserve"> классификации   расходов бюджета </w:t>
      </w:r>
    </w:p>
    <w:p w:rsidR="00C44DE1" w:rsidRDefault="00C44DE1" w:rsidP="00C44DE1">
      <w:pPr>
        <w:jc w:val="center"/>
        <w:rPr>
          <w:b/>
          <w:bCs/>
        </w:rPr>
      </w:pPr>
      <w:r w:rsidRPr="00EC7262">
        <w:rPr>
          <w:b/>
          <w:bCs/>
          <w:sz w:val="28"/>
          <w:szCs w:val="28"/>
        </w:rPr>
        <w:t>на 201</w:t>
      </w:r>
      <w:r>
        <w:rPr>
          <w:b/>
          <w:bCs/>
          <w:sz w:val="28"/>
          <w:szCs w:val="28"/>
        </w:rPr>
        <w:t>9</w:t>
      </w:r>
      <w:r w:rsidRPr="00EC7262">
        <w:rPr>
          <w:b/>
          <w:bCs/>
          <w:sz w:val="28"/>
          <w:szCs w:val="28"/>
        </w:rPr>
        <w:t xml:space="preserve"> год</w:t>
      </w:r>
      <w:r>
        <w:rPr>
          <w:b/>
          <w:bCs/>
          <w:sz w:val="28"/>
          <w:szCs w:val="28"/>
        </w:rPr>
        <w:t xml:space="preserve"> и плановый период 2020 – 2021 г.г.</w:t>
      </w:r>
    </w:p>
    <w:p w:rsidR="00C44DE1" w:rsidRPr="00A02FB7" w:rsidRDefault="00C44DE1" w:rsidP="00C44DE1">
      <w:pPr>
        <w:jc w:val="center"/>
        <w:rPr>
          <w:b/>
          <w:bCs/>
        </w:rPr>
      </w:pPr>
    </w:p>
    <w:p w:rsidR="00C44DE1" w:rsidRDefault="00C44DE1" w:rsidP="00C44DE1">
      <w:pPr>
        <w:ind w:left="7920"/>
        <w:jc w:val="right"/>
      </w:pPr>
      <w:r w:rsidRPr="00A02FB7">
        <w:t xml:space="preserve">     тыс</w:t>
      </w:r>
      <w:proofErr w:type="gramStart"/>
      <w:r w:rsidRPr="00A02FB7">
        <w:t>.р</w:t>
      </w:r>
      <w:proofErr w:type="gramEnd"/>
      <w:r w:rsidRPr="00A02FB7">
        <w:t>ублей</w:t>
      </w:r>
    </w:p>
    <w:tbl>
      <w:tblPr>
        <w:tblStyle w:val="af1"/>
        <w:tblW w:w="9940" w:type="dxa"/>
        <w:tblLook w:val="04A0"/>
      </w:tblPr>
      <w:tblGrid>
        <w:gridCol w:w="3794"/>
        <w:gridCol w:w="1228"/>
        <w:gridCol w:w="575"/>
        <w:gridCol w:w="425"/>
        <w:gridCol w:w="483"/>
        <w:gridCol w:w="1145"/>
        <w:gridCol w:w="1145"/>
        <w:gridCol w:w="1145"/>
      </w:tblGrid>
      <w:tr w:rsidR="00C44DE1" w:rsidTr="00BE25D4">
        <w:tc>
          <w:tcPr>
            <w:tcW w:w="3794" w:type="dxa"/>
          </w:tcPr>
          <w:p w:rsidR="00C44DE1" w:rsidRPr="00A02FB7" w:rsidRDefault="00C44DE1" w:rsidP="00BE25D4">
            <w:pPr>
              <w:jc w:val="center"/>
              <w:rPr>
                <w:b/>
                <w:bCs/>
              </w:rPr>
            </w:pPr>
            <w:r w:rsidRPr="00A02FB7">
              <w:rPr>
                <w:b/>
                <w:bCs/>
              </w:rPr>
              <w:t>Наименование</w:t>
            </w:r>
          </w:p>
        </w:tc>
        <w:tc>
          <w:tcPr>
            <w:tcW w:w="1228" w:type="dxa"/>
          </w:tcPr>
          <w:p w:rsidR="00C44DE1" w:rsidRPr="00A02FB7" w:rsidRDefault="00C44DE1" w:rsidP="00BE25D4">
            <w:pPr>
              <w:jc w:val="center"/>
              <w:rPr>
                <w:b/>
                <w:bCs/>
              </w:rPr>
            </w:pPr>
            <w:r w:rsidRPr="00A02FB7">
              <w:rPr>
                <w:b/>
                <w:bCs/>
              </w:rPr>
              <w:t>ЦСР</w:t>
            </w:r>
          </w:p>
        </w:tc>
        <w:tc>
          <w:tcPr>
            <w:tcW w:w="575" w:type="dxa"/>
          </w:tcPr>
          <w:p w:rsidR="00C44DE1" w:rsidRPr="00A02FB7" w:rsidRDefault="00C44DE1" w:rsidP="00BE25D4">
            <w:pPr>
              <w:jc w:val="center"/>
              <w:rPr>
                <w:b/>
                <w:bCs/>
              </w:rPr>
            </w:pPr>
            <w:proofErr w:type="spellStart"/>
            <w:r w:rsidRPr="00A02FB7">
              <w:rPr>
                <w:b/>
                <w:bCs/>
              </w:rPr>
              <w:t>Вр</w:t>
            </w:r>
            <w:proofErr w:type="spellEnd"/>
          </w:p>
        </w:tc>
        <w:tc>
          <w:tcPr>
            <w:tcW w:w="425" w:type="dxa"/>
          </w:tcPr>
          <w:p w:rsidR="00C44DE1" w:rsidRPr="00A02FB7" w:rsidRDefault="00C44DE1" w:rsidP="00BE25D4">
            <w:pPr>
              <w:jc w:val="center"/>
              <w:rPr>
                <w:b/>
                <w:bCs/>
              </w:rPr>
            </w:pPr>
            <w:proofErr w:type="spellStart"/>
            <w:r w:rsidRPr="00A02FB7">
              <w:rPr>
                <w:b/>
                <w:bCs/>
              </w:rPr>
              <w:t>Рз</w:t>
            </w:r>
            <w:proofErr w:type="spellEnd"/>
          </w:p>
        </w:tc>
        <w:tc>
          <w:tcPr>
            <w:tcW w:w="483" w:type="dxa"/>
          </w:tcPr>
          <w:p w:rsidR="00C44DE1" w:rsidRPr="00A02FB7" w:rsidRDefault="00C44DE1" w:rsidP="00BE25D4">
            <w:pPr>
              <w:jc w:val="center"/>
              <w:rPr>
                <w:b/>
                <w:bCs/>
              </w:rPr>
            </w:pPr>
            <w:proofErr w:type="spellStart"/>
            <w:proofErr w:type="gramStart"/>
            <w:r w:rsidRPr="00A02FB7">
              <w:rPr>
                <w:b/>
                <w:bCs/>
              </w:rPr>
              <w:t>Пр</w:t>
            </w:r>
            <w:proofErr w:type="spellEnd"/>
            <w:proofErr w:type="gramEnd"/>
          </w:p>
        </w:tc>
        <w:tc>
          <w:tcPr>
            <w:tcW w:w="1145" w:type="dxa"/>
          </w:tcPr>
          <w:p w:rsidR="00C44DE1" w:rsidRPr="00A02FB7" w:rsidRDefault="00C44DE1" w:rsidP="00BE25D4">
            <w:pPr>
              <w:jc w:val="center"/>
              <w:rPr>
                <w:b/>
                <w:bCs/>
              </w:rPr>
            </w:pPr>
            <w:r w:rsidRPr="00A02FB7">
              <w:rPr>
                <w:b/>
                <w:bCs/>
              </w:rPr>
              <w:t>Сумма на 2019 г.</w:t>
            </w:r>
          </w:p>
        </w:tc>
        <w:tc>
          <w:tcPr>
            <w:tcW w:w="1145" w:type="dxa"/>
          </w:tcPr>
          <w:p w:rsidR="00C44DE1" w:rsidRPr="00A02FB7" w:rsidRDefault="00C44DE1" w:rsidP="00BE25D4">
            <w:pPr>
              <w:jc w:val="center"/>
              <w:rPr>
                <w:b/>
                <w:bCs/>
              </w:rPr>
            </w:pPr>
            <w:r w:rsidRPr="00A02FB7">
              <w:rPr>
                <w:b/>
                <w:bCs/>
              </w:rPr>
              <w:t>Сумма на 2020 г</w:t>
            </w:r>
          </w:p>
        </w:tc>
        <w:tc>
          <w:tcPr>
            <w:tcW w:w="1145" w:type="dxa"/>
          </w:tcPr>
          <w:p w:rsidR="00C44DE1" w:rsidRPr="00A02FB7" w:rsidRDefault="00C44DE1" w:rsidP="00BE25D4">
            <w:pPr>
              <w:jc w:val="center"/>
              <w:rPr>
                <w:b/>
                <w:bCs/>
              </w:rPr>
            </w:pPr>
            <w:r w:rsidRPr="00A02FB7">
              <w:rPr>
                <w:b/>
                <w:bCs/>
              </w:rPr>
              <w:t>Сумма на 2021 г</w:t>
            </w:r>
          </w:p>
        </w:tc>
      </w:tr>
      <w:tr w:rsidR="00C44DE1" w:rsidTr="00BE25D4">
        <w:tc>
          <w:tcPr>
            <w:tcW w:w="3794" w:type="dxa"/>
          </w:tcPr>
          <w:p w:rsidR="00C44DE1" w:rsidRPr="00A02FB7" w:rsidRDefault="00C44DE1" w:rsidP="00BE25D4">
            <w:pPr>
              <w:jc w:val="center"/>
              <w:rPr>
                <w:b/>
                <w:bCs/>
              </w:rPr>
            </w:pPr>
            <w:r w:rsidRPr="00A02FB7">
              <w:rPr>
                <w:b/>
                <w:bCs/>
              </w:rPr>
              <w:t>1</w:t>
            </w:r>
          </w:p>
        </w:tc>
        <w:tc>
          <w:tcPr>
            <w:tcW w:w="1228" w:type="dxa"/>
          </w:tcPr>
          <w:p w:rsidR="00C44DE1" w:rsidRPr="00A02FB7" w:rsidRDefault="00C44DE1" w:rsidP="00BE25D4">
            <w:pPr>
              <w:jc w:val="center"/>
              <w:rPr>
                <w:b/>
                <w:bCs/>
              </w:rPr>
            </w:pPr>
            <w:r w:rsidRPr="00A02FB7">
              <w:rPr>
                <w:b/>
                <w:bCs/>
              </w:rPr>
              <w:t>2</w:t>
            </w:r>
          </w:p>
        </w:tc>
        <w:tc>
          <w:tcPr>
            <w:tcW w:w="575" w:type="dxa"/>
          </w:tcPr>
          <w:p w:rsidR="00C44DE1" w:rsidRPr="00A02FB7" w:rsidRDefault="00C44DE1" w:rsidP="00BE25D4">
            <w:pPr>
              <w:jc w:val="center"/>
              <w:rPr>
                <w:b/>
                <w:bCs/>
              </w:rPr>
            </w:pPr>
            <w:r w:rsidRPr="00A02FB7">
              <w:rPr>
                <w:b/>
                <w:bCs/>
              </w:rPr>
              <w:t>3</w:t>
            </w:r>
          </w:p>
        </w:tc>
        <w:tc>
          <w:tcPr>
            <w:tcW w:w="425" w:type="dxa"/>
          </w:tcPr>
          <w:p w:rsidR="00C44DE1" w:rsidRPr="00A02FB7" w:rsidRDefault="00C44DE1" w:rsidP="00BE25D4">
            <w:pPr>
              <w:jc w:val="center"/>
              <w:rPr>
                <w:b/>
                <w:bCs/>
              </w:rPr>
            </w:pPr>
            <w:r w:rsidRPr="00A02FB7">
              <w:rPr>
                <w:b/>
                <w:bCs/>
              </w:rPr>
              <w:t>4</w:t>
            </w:r>
          </w:p>
        </w:tc>
        <w:tc>
          <w:tcPr>
            <w:tcW w:w="483" w:type="dxa"/>
          </w:tcPr>
          <w:p w:rsidR="00C44DE1" w:rsidRPr="00A02FB7" w:rsidRDefault="00C44DE1" w:rsidP="00BE25D4">
            <w:pPr>
              <w:jc w:val="center"/>
              <w:rPr>
                <w:b/>
                <w:bCs/>
              </w:rPr>
            </w:pPr>
            <w:r w:rsidRPr="00A02FB7">
              <w:rPr>
                <w:b/>
                <w:bCs/>
              </w:rPr>
              <w:t>5</w:t>
            </w:r>
          </w:p>
        </w:tc>
        <w:tc>
          <w:tcPr>
            <w:tcW w:w="1145" w:type="dxa"/>
          </w:tcPr>
          <w:p w:rsidR="00C44DE1" w:rsidRPr="00A02FB7" w:rsidRDefault="00C44DE1" w:rsidP="00BE25D4">
            <w:pPr>
              <w:jc w:val="center"/>
              <w:rPr>
                <w:b/>
                <w:bCs/>
              </w:rPr>
            </w:pPr>
            <w:r w:rsidRPr="00A02FB7">
              <w:rPr>
                <w:b/>
                <w:bCs/>
              </w:rPr>
              <w:t>6</w:t>
            </w:r>
          </w:p>
        </w:tc>
        <w:tc>
          <w:tcPr>
            <w:tcW w:w="1145" w:type="dxa"/>
          </w:tcPr>
          <w:p w:rsidR="00C44DE1" w:rsidRPr="00A02FB7" w:rsidRDefault="00C44DE1" w:rsidP="00BE25D4">
            <w:pPr>
              <w:jc w:val="center"/>
              <w:rPr>
                <w:b/>
                <w:bCs/>
              </w:rPr>
            </w:pPr>
            <w:r w:rsidRPr="00A02FB7">
              <w:rPr>
                <w:b/>
                <w:bCs/>
              </w:rPr>
              <w:t>7</w:t>
            </w:r>
          </w:p>
        </w:tc>
        <w:tc>
          <w:tcPr>
            <w:tcW w:w="1145" w:type="dxa"/>
          </w:tcPr>
          <w:p w:rsidR="00C44DE1" w:rsidRPr="00A02FB7" w:rsidRDefault="00C44DE1" w:rsidP="00BE25D4">
            <w:pPr>
              <w:jc w:val="center"/>
              <w:rPr>
                <w:b/>
                <w:bCs/>
              </w:rPr>
            </w:pPr>
            <w:r w:rsidRPr="00A02FB7">
              <w:rPr>
                <w:b/>
                <w:bCs/>
              </w:rPr>
              <w:t>8</w:t>
            </w:r>
          </w:p>
        </w:tc>
      </w:tr>
      <w:tr w:rsidR="00C44DE1" w:rsidTr="00BE25D4">
        <w:tc>
          <w:tcPr>
            <w:tcW w:w="3794" w:type="dxa"/>
          </w:tcPr>
          <w:p w:rsidR="00C44DE1" w:rsidRPr="00A02FB7" w:rsidRDefault="00C44DE1" w:rsidP="00BE25D4">
            <w:pPr>
              <w:jc w:val="both"/>
              <w:rPr>
                <w:b/>
              </w:rPr>
            </w:pPr>
            <w:r w:rsidRPr="00A02FB7">
              <w:rPr>
                <w:b/>
              </w:rPr>
              <w:t>Муниципальная программа «Устойчивое развитие сельских территорий Русскохаланского сельского поселения Чернянского района Белгородской области на 2015-2020 годы»</w:t>
            </w:r>
          </w:p>
        </w:tc>
        <w:tc>
          <w:tcPr>
            <w:tcW w:w="1228" w:type="dxa"/>
          </w:tcPr>
          <w:p w:rsidR="00C44DE1" w:rsidRPr="00A02FB7" w:rsidRDefault="00C44DE1" w:rsidP="00BE25D4">
            <w:pPr>
              <w:jc w:val="center"/>
              <w:rPr>
                <w:b/>
                <w:bCs/>
              </w:rPr>
            </w:pPr>
            <w:r w:rsidRPr="00A02FB7">
              <w:rPr>
                <w:b/>
                <w:bCs/>
              </w:rPr>
              <w:t>0100000000</w:t>
            </w:r>
          </w:p>
        </w:tc>
        <w:tc>
          <w:tcPr>
            <w:tcW w:w="575" w:type="dxa"/>
          </w:tcPr>
          <w:p w:rsidR="00C44DE1" w:rsidRPr="00A02FB7" w:rsidRDefault="00C44DE1" w:rsidP="00BE25D4">
            <w:pPr>
              <w:jc w:val="center"/>
              <w:rPr>
                <w:b/>
                <w:bCs/>
              </w:rPr>
            </w:pPr>
          </w:p>
        </w:tc>
        <w:tc>
          <w:tcPr>
            <w:tcW w:w="425" w:type="dxa"/>
          </w:tcPr>
          <w:p w:rsidR="00C44DE1" w:rsidRPr="00A02FB7" w:rsidRDefault="00C44DE1" w:rsidP="00BE25D4">
            <w:pPr>
              <w:jc w:val="center"/>
              <w:rPr>
                <w:b/>
                <w:bCs/>
              </w:rPr>
            </w:pPr>
          </w:p>
        </w:tc>
        <w:tc>
          <w:tcPr>
            <w:tcW w:w="483" w:type="dxa"/>
          </w:tcPr>
          <w:p w:rsidR="00C44DE1" w:rsidRPr="00A02FB7" w:rsidRDefault="00C44DE1" w:rsidP="00BE25D4">
            <w:pPr>
              <w:jc w:val="center"/>
              <w:rPr>
                <w:b/>
                <w:bCs/>
              </w:rPr>
            </w:pPr>
          </w:p>
        </w:tc>
        <w:tc>
          <w:tcPr>
            <w:tcW w:w="1145" w:type="dxa"/>
          </w:tcPr>
          <w:p w:rsidR="00C44DE1" w:rsidRPr="00A02FB7" w:rsidRDefault="00C44DE1" w:rsidP="00BE25D4">
            <w:pPr>
              <w:jc w:val="center"/>
              <w:rPr>
                <w:b/>
                <w:bCs/>
              </w:rPr>
            </w:pPr>
            <w:r w:rsidRPr="00A02FB7">
              <w:rPr>
                <w:b/>
                <w:bCs/>
              </w:rPr>
              <w:t>952</w:t>
            </w:r>
          </w:p>
        </w:tc>
        <w:tc>
          <w:tcPr>
            <w:tcW w:w="1145" w:type="dxa"/>
          </w:tcPr>
          <w:p w:rsidR="00C44DE1" w:rsidRPr="00A02FB7" w:rsidRDefault="00C44DE1" w:rsidP="00BE25D4">
            <w:pPr>
              <w:jc w:val="center"/>
              <w:rPr>
                <w:b/>
                <w:bCs/>
              </w:rPr>
            </w:pPr>
            <w:r w:rsidRPr="00A02FB7">
              <w:rPr>
                <w:b/>
                <w:bCs/>
              </w:rPr>
              <w:t>944</w:t>
            </w:r>
          </w:p>
        </w:tc>
        <w:tc>
          <w:tcPr>
            <w:tcW w:w="1145" w:type="dxa"/>
          </w:tcPr>
          <w:p w:rsidR="00C44DE1" w:rsidRPr="00A02FB7" w:rsidRDefault="00C44DE1" w:rsidP="00BE25D4">
            <w:pPr>
              <w:jc w:val="center"/>
              <w:rPr>
                <w:b/>
                <w:bCs/>
              </w:rPr>
            </w:pPr>
            <w:r w:rsidRPr="00A02FB7">
              <w:rPr>
                <w:b/>
                <w:bCs/>
              </w:rPr>
              <w:t>944</w:t>
            </w:r>
          </w:p>
        </w:tc>
      </w:tr>
      <w:tr w:rsidR="00C44DE1" w:rsidTr="00BE25D4">
        <w:tc>
          <w:tcPr>
            <w:tcW w:w="3794" w:type="dxa"/>
          </w:tcPr>
          <w:p w:rsidR="00C44DE1" w:rsidRPr="00A02FB7" w:rsidRDefault="00C44DE1" w:rsidP="00BE25D4">
            <w:pPr>
              <w:jc w:val="both"/>
            </w:pPr>
            <w:r>
              <w:t>Подпрограмма «</w:t>
            </w:r>
            <w:r w:rsidRPr="00A02FB7">
              <w:t>Благоустройство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1228" w:type="dxa"/>
          </w:tcPr>
          <w:p w:rsidR="00C44DE1" w:rsidRPr="00A02FB7" w:rsidRDefault="00C44DE1" w:rsidP="00BE25D4">
            <w:pPr>
              <w:jc w:val="center"/>
              <w:rPr>
                <w:bCs/>
              </w:rPr>
            </w:pPr>
            <w:r w:rsidRPr="00A02FB7">
              <w:rPr>
                <w:bCs/>
              </w:rPr>
              <w:t>0110000000</w:t>
            </w:r>
          </w:p>
        </w:tc>
        <w:tc>
          <w:tcPr>
            <w:tcW w:w="575" w:type="dxa"/>
          </w:tcPr>
          <w:p w:rsidR="00C44DE1" w:rsidRPr="00A02FB7" w:rsidRDefault="00C44DE1" w:rsidP="00BE25D4">
            <w:pPr>
              <w:jc w:val="center"/>
              <w:rPr>
                <w:bCs/>
              </w:rPr>
            </w:pPr>
          </w:p>
        </w:tc>
        <w:tc>
          <w:tcPr>
            <w:tcW w:w="425" w:type="dxa"/>
          </w:tcPr>
          <w:p w:rsidR="00C44DE1" w:rsidRPr="00A02FB7" w:rsidRDefault="00C44DE1" w:rsidP="00BE25D4">
            <w:pPr>
              <w:jc w:val="center"/>
              <w:rPr>
                <w:bCs/>
              </w:rPr>
            </w:pPr>
          </w:p>
        </w:tc>
        <w:tc>
          <w:tcPr>
            <w:tcW w:w="483" w:type="dxa"/>
          </w:tcPr>
          <w:p w:rsidR="00C44DE1" w:rsidRPr="00A02FB7" w:rsidRDefault="00C44DE1" w:rsidP="00BE25D4">
            <w:pPr>
              <w:jc w:val="center"/>
              <w:rPr>
                <w:bCs/>
              </w:rPr>
            </w:pPr>
          </w:p>
        </w:tc>
        <w:tc>
          <w:tcPr>
            <w:tcW w:w="1145" w:type="dxa"/>
          </w:tcPr>
          <w:p w:rsidR="00C44DE1" w:rsidRPr="00A02FB7" w:rsidRDefault="00C44DE1" w:rsidP="00BE25D4">
            <w:pPr>
              <w:jc w:val="center"/>
              <w:rPr>
                <w:bCs/>
              </w:rPr>
            </w:pPr>
            <w:r w:rsidRPr="00A02FB7">
              <w:rPr>
                <w:bCs/>
              </w:rPr>
              <w:t>944</w:t>
            </w:r>
          </w:p>
        </w:tc>
        <w:tc>
          <w:tcPr>
            <w:tcW w:w="1145" w:type="dxa"/>
          </w:tcPr>
          <w:p w:rsidR="00C44DE1" w:rsidRPr="00A02FB7" w:rsidRDefault="00C44DE1" w:rsidP="00BE25D4">
            <w:pPr>
              <w:jc w:val="center"/>
              <w:rPr>
                <w:bCs/>
              </w:rPr>
            </w:pPr>
            <w:r w:rsidRPr="00A02FB7">
              <w:rPr>
                <w:bCs/>
              </w:rPr>
              <w:t>944</w:t>
            </w:r>
          </w:p>
        </w:tc>
        <w:tc>
          <w:tcPr>
            <w:tcW w:w="1145" w:type="dxa"/>
          </w:tcPr>
          <w:p w:rsidR="00C44DE1" w:rsidRPr="00A02FB7" w:rsidRDefault="00C44DE1" w:rsidP="00BE25D4">
            <w:pPr>
              <w:jc w:val="center"/>
              <w:rPr>
                <w:bCs/>
              </w:rPr>
            </w:pPr>
            <w:r w:rsidRPr="00A02FB7">
              <w:rPr>
                <w:bCs/>
              </w:rPr>
              <w:t>944</w:t>
            </w:r>
          </w:p>
        </w:tc>
      </w:tr>
      <w:tr w:rsidR="00C44DE1" w:rsidTr="00BE25D4">
        <w:tc>
          <w:tcPr>
            <w:tcW w:w="3794" w:type="dxa"/>
          </w:tcPr>
          <w:p w:rsidR="00C44DE1" w:rsidRPr="00A02FB7" w:rsidRDefault="00C44DE1" w:rsidP="00BE25D4">
            <w:pPr>
              <w:jc w:val="both"/>
            </w:pPr>
            <w:r w:rsidRPr="00A02FB7">
              <w:t>Основное мероприятие «Благоустройство территории сельского поселения»</w:t>
            </w:r>
          </w:p>
        </w:tc>
        <w:tc>
          <w:tcPr>
            <w:tcW w:w="1228" w:type="dxa"/>
          </w:tcPr>
          <w:p w:rsidR="00C44DE1" w:rsidRPr="00A02FB7" w:rsidRDefault="00C44DE1" w:rsidP="00BE25D4">
            <w:pPr>
              <w:jc w:val="center"/>
              <w:rPr>
                <w:bCs/>
              </w:rPr>
            </w:pPr>
            <w:r w:rsidRPr="00A02FB7">
              <w:rPr>
                <w:bCs/>
              </w:rPr>
              <w:t>0110100000</w:t>
            </w:r>
          </w:p>
        </w:tc>
        <w:tc>
          <w:tcPr>
            <w:tcW w:w="575" w:type="dxa"/>
          </w:tcPr>
          <w:p w:rsidR="00C44DE1" w:rsidRPr="00A02FB7" w:rsidRDefault="00C44DE1" w:rsidP="00BE25D4">
            <w:pPr>
              <w:jc w:val="center"/>
              <w:rPr>
                <w:bCs/>
              </w:rPr>
            </w:pPr>
          </w:p>
        </w:tc>
        <w:tc>
          <w:tcPr>
            <w:tcW w:w="425" w:type="dxa"/>
          </w:tcPr>
          <w:p w:rsidR="00C44DE1" w:rsidRPr="00A02FB7" w:rsidRDefault="00C44DE1" w:rsidP="00BE25D4">
            <w:pPr>
              <w:jc w:val="center"/>
              <w:rPr>
                <w:bCs/>
              </w:rPr>
            </w:pPr>
          </w:p>
        </w:tc>
        <w:tc>
          <w:tcPr>
            <w:tcW w:w="483" w:type="dxa"/>
          </w:tcPr>
          <w:p w:rsidR="00C44DE1" w:rsidRPr="00A02FB7" w:rsidRDefault="00C44DE1" w:rsidP="00BE25D4">
            <w:pPr>
              <w:jc w:val="center"/>
              <w:rPr>
                <w:bCs/>
              </w:rPr>
            </w:pPr>
          </w:p>
        </w:tc>
        <w:tc>
          <w:tcPr>
            <w:tcW w:w="1145" w:type="dxa"/>
          </w:tcPr>
          <w:p w:rsidR="00C44DE1" w:rsidRPr="00A02FB7" w:rsidRDefault="00C44DE1" w:rsidP="00BE25D4">
            <w:pPr>
              <w:jc w:val="center"/>
              <w:rPr>
                <w:bCs/>
              </w:rPr>
            </w:pPr>
            <w:r w:rsidRPr="00A02FB7">
              <w:rPr>
                <w:bCs/>
              </w:rPr>
              <w:t>944</w:t>
            </w:r>
          </w:p>
        </w:tc>
        <w:tc>
          <w:tcPr>
            <w:tcW w:w="1145" w:type="dxa"/>
          </w:tcPr>
          <w:p w:rsidR="00C44DE1" w:rsidRPr="00A02FB7" w:rsidRDefault="00C44DE1" w:rsidP="00BE25D4">
            <w:pPr>
              <w:jc w:val="center"/>
              <w:rPr>
                <w:bCs/>
              </w:rPr>
            </w:pPr>
          </w:p>
        </w:tc>
        <w:tc>
          <w:tcPr>
            <w:tcW w:w="1145" w:type="dxa"/>
          </w:tcPr>
          <w:p w:rsidR="00C44DE1" w:rsidRPr="00A02FB7" w:rsidRDefault="00C44DE1" w:rsidP="00BE25D4">
            <w:pPr>
              <w:jc w:val="center"/>
              <w:rPr>
                <w:bCs/>
              </w:rPr>
            </w:pPr>
          </w:p>
        </w:tc>
      </w:tr>
      <w:tr w:rsidR="00C44DE1" w:rsidTr="00BE25D4">
        <w:tc>
          <w:tcPr>
            <w:tcW w:w="3794" w:type="dxa"/>
          </w:tcPr>
          <w:p w:rsidR="00C44DE1" w:rsidRPr="00A02FB7" w:rsidRDefault="00C44DE1" w:rsidP="00BE25D4">
            <w:pPr>
              <w:jc w:val="both"/>
            </w:pPr>
            <w:r w:rsidRPr="00A02FB7">
              <w:t>Благоустройство населенных пунктов</w:t>
            </w:r>
          </w:p>
        </w:tc>
        <w:tc>
          <w:tcPr>
            <w:tcW w:w="1228" w:type="dxa"/>
          </w:tcPr>
          <w:p w:rsidR="00C44DE1" w:rsidRPr="00A02FB7" w:rsidRDefault="00C44DE1" w:rsidP="00BE25D4">
            <w:pPr>
              <w:jc w:val="center"/>
            </w:pPr>
            <w:r w:rsidRPr="00A02FB7">
              <w:rPr>
                <w:bCs/>
              </w:rPr>
              <w:t>0110120010</w:t>
            </w:r>
          </w:p>
        </w:tc>
        <w:tc>
          <w:tcPr>
            <w:tcW w:w="575" w:type="dxa"/>
          </w:tcPr>
          <w:p w:rsidR="00C44DE1" w:rsidRPr="00A02FB7" w:rsidRDefault="00C44DE1" w:rsidP="00BE25D4">
            <w:pPr>
              <w:jc w:val="center"/>
            </w:pPr>
            <w:r w:rsidRPr="00A02FB7">
              <w:t>200</w:t>
            </w:r>
          </w:p>
        </w:tc>
        <w:tc>
          <w:tcPr>
            <w:tcW w:w="425" w:type="dxa"/>
          </w:tcPr>
          <w:p w:rsidR="00C44DE1" w:rsidRPr="00A02FB7" w:rsidRDefault="00C44DE1" w:rsidP="00BE25D4">
            <w:pPr>
              <w:jc w:val="center"/>
            </w:pPr>
            <w:r w:rsidRPr="00A02FB7">
              <w:t>05</w:t>
            </w:r>
          </w:p>
        </w:tc>
        <w:tc>
          <w:tcPr>
            <w:tcW w:w="483" w:type="dxa"/>
          </w:tcPr>
          <w:p w:rsidR="00C44DE1" w:rsidRPr="00A02FB7" w:rsidRDefault="00C44DE1" w:rsidP="00BE25D4">
            <w:pPr>
              <w:jc w:val="center"/>
            </w:pPr>
            <w:r w:rsidRPr="00A02FB7">
              <w:t>03</w:t>
            </w:r>
          </w:p>
        </w:tc>
        <w:tc>
          <w:tcPr>
            <w:tcW w:w="1145" w:type="dxa"/>
          </w:tcPr>
          <w:p w:rsidR="00C44DE1" w:rsidRPr="00A02FB7" w:rsidRDefault="00C44DE1" w:rsidP="00BE25D4">
            <w:pPr>
              <w:jc w:val="center"/>
            </w:pPr>
            <w:r w:rsidRPr="00A02FB7">
              <w:t>944</w:t>
            </w:r>
          </w:p>
        </w:tc>
        <w:tc>
          <w:tcPr>
            <w:tcW w:w="1145" w:type="dxa"/>
          </w:tcPr>
          <w:p w:rsidR="00C44DE1" w:rsidRPr="00A02FB7" w:rsidRDefault="00C44DE1" w:rsidP="00BE25D4">
            <w:r w:rsidRPr="00A02FB7">
              <w:t>944</w:t>
            </w:r>
          </w:p>
        </w:tc>
        <w:tc>
          <w:tcPr>
            <w:tcW w:w="1145" w:type="dxa"/>
          </w:tcPr>
          <w:p w:rsidR="00C44DE1" w:rsidRPr="00A02FB7" w:rsidRDefault="00C44DE1" w:rsidP="00BE25D4">
            <w:r w:rsidRPr="00A02FB7">
              <w:t>944</w:t>
            </w:r>
          </w:p>
        </w:tc>
      </w:tr>
      <w:tr w:rsidR="00C44DE1" w:rsidTr="00BE25D4">
        <w:tc>
          <w:tcPr>
            <w:tcW w:w="3794" w:type="dxa"/>
          </w:tcPr>
          <w:p w:rsidR="00C44DE1" w:rsidRPr="00A02FB7" w:rsidRDefault="00C44DE1" w:rsidP="00BE25D4">
            <w:pPr>
              <w:jc w:val="both"/>
            </w:pPr>
            <w:r w:rsidRPr="00A02FB7">
              <w:t>Подпрограмма « Обеспечение безопасности жизнедеятельности населения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w:t>
            </w:r>
          </w:p>
        </w:tc>
        <w:tc>
          <w:tcPr>
            <w:tcW w:w="1228" w:type="dxa"/>
          </w:tcPr>
          <w:p w:rsidR="00C44DE1" w:rsidRPr="00A02FB7" w:rsidRDefault="00C44DE1" w:rsidP="00BE25D4">
            <w:pPr>
              <w:jc w:val="center"/>
            </w:pPr>
            <w:r w:rsidRPr="00A02FB7">
              <w:t>0140000000</w:t>
            </w:r>
          </w:p>
        </w:tc>
        <w:tc>
          <w:tcPr>
            <w:tcW w:w="575" w:type="dxa"/>
          </w:tcPr>
          <w:p w:rsidR="00C44DE1" w:rsidRPr="00A02FB7" w:rsidRDefault="00C44DE1" w:rsidP="00BE25D4">
            <w:pPr>
              <w:jc w:val="center"/>
            </w:pPr>
          </w:p>
        </w:tc>
        <w:tc>
          <w:tcPr>
            <w:tcW w:w="425" w:type="dxa"/>
          </w:tcPr>
          <w:p w:rsidR="00C44DE1" w:rsidRPr="00A02FB7" w:rsidRDefault="00C44DE1" w:rsidP="00BE25D4"/>
        </w:tc>
        <w:tc>
          <w:tcPr>
            <w:tcW w:w="483" w:type="dxa"/>
          </w:tcPr>
          <w:p w:rsidR="00C44DE1" w:rsidRPr="00A02FB7" w:rsidRDefault="00C44DE1" w:rsidP="00BE25D4">
            <w:pPr>
              <w:jc w:val="center"/>
            </w:pPr>
          </w:p>
        </w:tc>
        <w:tc>
          <w:tcPr>
            <w:tcW w:w="1145" w:type="dxa"/>
          </w:tcPr>
          <w:p w:rsidR="00C44DE1" w:rsidRPr="00A02FB7" w:rsidRDefault="00C44DE1" w:rsidP="00BE25D4">
            <w:pPr>
              <w:jc w:val="center"/>
            </w:pPr>
            <w:r w:rsidRPr="00A02FB7">
              <w:t>8</w:t>
            </w:r>
          </w:p>
        </w:tc>
        <w:tc>
          <w:tcPr>
            <w:tcW w:w="1145" w:type="dxa"/>
          </w:tcPr>
          <w:p w:rsidR="00C44DE1" w:rsidRPr="00A02FB7" w:rsidRDefault="00C44DE1" w:rsidP="00BE25D4">
            <w:pPr>
              <w:jc w:val="center"/>
            </w:pPr>
          </w:p>
        </w:tc>
        <w:tc>
          <w:tcPr>
            <w:tcW w:w="1145" w:type="dxa"/>
          </w:tcPr>
          <w:p w:rsidR="00C44DE1" w:rsidRPr="00A02FB7" w:rsidRDefault="00C44DE1" w:rsidP="00BE25D4">
            <w:pPr>
              <w:jc w:val="center"/>
            </w:pPr>
          </w:p>
        </w:tc>
      </w:tr>
      <w:tr w:rsidR="00C44DE1" w:rsidTr="00BE25D4">
        <w:tc>
          <w:tcPr>
            <w:tcW w:w="3794" w:type="dxa"/>
          </w:tcPr>
          <w:p w:rsidR="00C44DE1" w:rsidRPr="00A02FB7" w:rsidRDefault="00C44DE1" w:rsidP="00BE25D4">
            <w:pPr>
              <w:jc w:val="both"/>
            </w:pPr>
            <w:r w:rsidRPr="00A02FB7">
              <w:t>Основное меро</w:t>
            </w:r>
            <w:r>
              <w:t>приятие «</w:t>
            </w:r>
            <w:r w:rsidRPr="00A02FB7">
              <w:t>Обеспечение полномочий правоохранительной деятельности»</w:t>
            </w:r>
          </w:p>
        </w:tc>
        <w:tc>
          <w:tcPr>
            <w:tcW w:w="1228" w:type="dxa"/>
          </w:tcPr>
          <w:p w:rsidR="00C44DE1" w:rsidRPr="00A02FB7" w:rsidRDefault="00C44DE1" w:rsidP="00BE25D4">
            <w:pPr>
              <w:jc w:val="center"/>
            </w:pPr>
            <w:r w:rsidRPr="00A02FB7">
              <w:t>0140100000</w:t>
            </w:r>
          </w:p>
        </w:tc>
        <w:tc>
          <w:tcPr>
            <w:tcW w:w="575" w:type="dxa"/>
          </w:tcPr>
          <w:p w:rsidR="00C44DE1" w:rsidRPr="00A02FB7" w:rsidRDefault="00C44DE1" w:rsidP="00BE25D4">
            <w:pPr>
              <w:jc w:val="center"/>
            </w:pPr>
          </w:p>
        </w:tc>
        <w:tc>
          <w:tcPr>
            <w:tcW w:w="425" w:type="dxa"/>
          </w:tcPr>
          <w:p w:rsidR="00C44DE1" w:rsidRPr="00A02FB7" w:rsidRDefault="00C44DE1" w:rsidP="00BE25D4"/>
        </w:tc>
        <w:tc>
          <w:tcPr>
            <w:tcW w:w="483" w:type="dxa"/>
          </w:tcPr>
          <w:p w:rsidR="00C44DE1" w:rsidRPr="00A02FB7" w:rsidRDefault="00C44DE1" w:rsidP="00BE25D4">
            <w:pPr>
              <w:jc w:val="center"/>
            </w:pPr>
          </w:p>
        </w:tc>
        <w:tc>
          <w:tcPr>
            <w:tcW w:w="1145" w:type="dxa"/>
          </w:tcPr>
          <w:p w:rsidR="00C44DE1" w:rsidRPr="00A02FB7" w:rsidRDefault="00C44DE1" w:rsidP="00BE25D4">
            <w:pPr>
              <w:jc w:val="center"/>
            </w:pPr>
            <w:r w:rsidRPr="00A02FB7">
              <w:t>8</w:t>
            </w:r>
          </w:p>
        </w:tc>
        <w:tc>
          <w:tcPr>
            <w:tcW w:w="1145" w:type="dxa"/>
          </w:tcPr>
          <w:p w:rsidR="00C44DE1" w:rsidRPr="00A02FB7" w:rsidRDefault="00C44DE1" w:rsidP="00BE25D4">
            <w:pPr>
              <w:jc w:val="center"/>
            </w:pPr>
          </w:p>
        </w:tc>
        <w:tc>
          <w:tcPr>
            <w:tcW w:w="1145" w:type="dxa"/>
          </w:tcPr>
          <w:p w:rsidR="00C44DE1" w:rsidRPr="00A02FB7" w:rsidRDefault="00C44DE1" w:rsidP="00BE25D4">
            <w:pPr>
              <w:jc w:val="center"/>
            </w:pPr>
          </w:p>
        </w:tc>
      </w:tr>
      <w:tr w:rsidR="00C44DE1" w:rsidTr="00BE25D4">
        <w:tc>
          <w:tcPr>
            <w:tcW w:w="3794" w:type="dxa"/>
          </w:tcPr>
          <w:p w:rsidR="00C44DE1" w:rsidRPr="00A02FB7" w:rsidRDefault="00C44DE1" w:rsidP="00BE25D4">
            <w:pPr>
              <w:jc w:val="both"/>
            </w:pPr>
            <w:r w:rsidRPr="00A02FB7">
              <w:t>Осуществление полномочий правоохранительной деятельности</w:t>
            </w:r>
          </w:p>
        </w:tc>
        <w:tc>
          <w:tcPr>
            <w:tcW w:w="1228" w:type="dxa"/>
          </w:tcPr>
          <w:p w:rsidR="00C44DE1" w:rsidRPr="00A02FB7" w:rsidRDefault="00C44DE1" w:rsidP="00BE25D4">
            <w:pPr>
              <w:jc w:val="center"/>
            </w:pPr>
            <w:r w:rsidRPr="00A02FB7">
              <w:t>0140122340</w:t>
            </w:r>
          </w:p>
        </w:tc>
        <w:tc>
          <w:tcPr>
            <w:tcW w:w="575" w:type="dxa"/>
          </w:tcPr>
          <w:p w:rsidR="00C44DE1" w:rsidRPr="00A02FB7" w:rsidRDefault="00C44DE1" w:rsidP="00BE25D4">
            <w:pPr>
              <w:jc w:val="center"/>
            </w:pPr>
            <w:r w:rsidRPr="00A02FB7">
              <w:t>200</w:t>
            </w:r>
          </w:p>
        </w:tc>
        <w:tc>
          <w:tcPr>
            <w:tcW w:w="425" w:type="dxa"/>
          </w:tcPr>
          <w:p w:rsidR="00C44DE1" w:rsidRPr="00A02FB7" w:rsidRDefault="00C44DE1" w:rsidP="00BE25D4">
            <w:r w:rsidRPr="00A02FB7">
              <w:t>03</w:t>
            </w:r>
          </w:p>
        </w:tc>
        <w:tc>
          <w:tcPr>
            <w:tcW w:w="483" w:type="dxa"/>
          </w:tcPr>
          <w:p w:rsidR="00C44DE1" w:rsidRPr="00A02FB7" w:rsidRDefault="00C44DE1" w:rsidP="00BE25D4">
            <w:pPr>
              <w:jc w:val="center"/>
            </w:pPr>
            <w:r w:rsidRPr="00A02FB7">
              <w:t>14</w:t>
            </w:r>
          </w:p>
        </w:tc>
        <w:tc>
          <w:tcPr>
            <w:tcW w:w="1145" w:type="dxa"/>
          </w:tcPr>
          <w:p w:rsidR="00C44DE1" w:rsidRPr="00A02FB7" w:rsidRDefault="00C44DE1" w:rsidP="00BE25D4">
            <w:pPr>
              <w:jc w:val="center"/>
            </w:pPr>
            <w:r w:rsidRPr="00A02FB7">
              <w:t>8</w:t>
            </w:r>
          </w:p>
        </w:tc>
        <w:tc>
          <w:tcPr>
            <w:tcW w:w="1145" w:type="dxa"/>
          </w:tcPr>
          <w:p w:rsidR="00C44DE1" w:rsidRPr="00A02FB7" w:rsidRDefault="00C44DE1" w:rsidP="00BE25D4">
            <w:pPr>
              <w:jc w:val="center"/>
            </w:pPr>
          </w:p>
        </w:tc>
        <w:tc>
          <w:tcPr>
            <w:tcW w:w="1145" w:type="dxa"/>
          </w:tcPr>
          <w:p w:rsidR="00C44DE1" w:rsidRPr="00A02FB7" w:rsidRDefault="00C44DE1" w:rsidP="00BE25D4">
            <w:pPr>
              <w:jc w:val="center"/>
            </w:pPr>
          </w:p>
        </w:tc>
      </w:tr>
      <w:tr w:rsidR="00C44DE1" w:rsidTr="00BE25D4">
        <w:tc>
          <w:tcPr>
            <w:tcW w:w="3794" w:type="dxa"/>
          </w:tcPr>
          <w:p w:rsidR="00C44DE1" w:rsidRPr="00A02FB7" w:rsidRDefault="00C44DE1" w:rsidP="00BE25D4">
            <w:pPr>
              <w:jc w:val="both"/>
              <w:rPr>
                <w:b/>
              </w:rPr>
            </w:pPr>
            <w:proofErr w:type="spellStart"/>
            <w:r w:rsidRPr="00A02FB7">
              <w:rPr>
                <w:b/>
              </w:rPr>
              <w:t>Непрограммная</w:t>
            </w:r>
            <w:proofErr w:type="spellEnd"/>
            <w:r w:rsidRPr="00A02FB7">
              <w:rPr>
                <w:b/>
              </w:rPr>
              <w:t xml:space="preserve"> деятельность</w:t>
            </w:r>
          </w:p>
        </w:tc>
        <w:tc>
          <w:tcPr>
            <w:tcW w:w="1228" w:type="dxa"/>
          </w:tcPr>
          <w:p w:rsidR="00C44DE1" w:rsidRPr="00A02FB7" w:rsidRDefault="00C44DE1" w:rsidP="00BE25D4">
            <w:pPr>
              <w:jc w:val="center"/>
              <w:rPr>
                <w:b/>
              </w:rPr>
            </w:pPr>
            <w:r w:rsidRPr="00A02FB7">
              <w:rPr>
                <w:b/>
              </w:rPr>
              <w:t>9990000000</w:t>
            </w:r>
          </w:p>
        </w:tc>
        <w:tc>
          <w:tcPr>
            <w:tcW w:w="575" w:type="dxa"/>
          </w:tcPr>
          <w:p w:rsidR="00C44DE1" w:rsidRPr="00A02FB7" w:rsidRDefault="00C44DE1" w:rsidP="00BE25D4">
            <w:pPr>
              <w:jc w:val="center"/>
              <w:rPr>
                <w:b/>
              </w:rPr>
            </w:pPr>
          </w:p>
        </w:tc>
        <w:tc>
          <w:tcPr>
            <w:tcW w:w="425" w:type="dxa"/>
          </w:tcPr>
          <w:p w:rsidR="00C44DE1" w:rsidRPr="00A02FB7" w:rsidRDefault="00C44DE1" w:rsidP="00BE25D4">
            <w:pPr>
              <w:rPr>
                <w:b/>
              </w:rPr>
            </w:pPr>
          </w:p>
        </w:tc>
        <w:tc>
          <w:tcPr>
            <w:tcW w:w="483" w:type="dxa"/>
          </w:tcPr>
          <w:p w:rsidR="00C44DE1" w:rsidRPr="00A02FB7" w:rsidRDefault="00C44DE1" w:rsidP="00BE25D4">
            <w:pPr>
              <w:jc w:val="center"/>
              <w:rPr>
                <w:b/>
              </w:rPr>
            </w:pPr>
          </w:p>
        </w:tc>
        <w:tc>
          <w:tcPr>
            <w:tcW w:w="1145" w:type="dxa"/>
          </w:tcPr>
          <w:p w:rsidR="00C44DE1" w:rsidRPr="00A02FB7" w:rsidRDefault="00C44DE1" w:rsidP="00BE25D4">
            <w:pPr>
              <w:jc w:val="center"/>
              <w:rPr>
                <w:b/>
              </w:rPr>
            </w:pPr>
            <w:r w:rsidRPr="00A02FB7">
              <w:rPr>
                <w:b/>
              </w:rPr>
              <w:t>3000,2</w:t>
            </w:r>
          </w:p>
        </w:tc>
        <w:tc>
          <w:tcPr>
            <w:tcW w:w="1145" w:type="dxa"/>
          </w:tcPr>
          <w:p w:rsidR="00C44DE1" w:rsidRPr="00A02FB7" w:rsidRDefault="00C44DE1" w:rsidP="00BE25D4">
            <w:pPr>
              <w:jc w:val="center"/>
              <w:rPr>
                <w:b/>
              </w:rPr>
            </w:pPr>
            <w:r w:rsidRPr="00A02FB7">
              <w:rPr>
                <w:b/>
              </w:rPr>
              <w:t>3000,2</w:t>
            </w:r>
          </w:p>
        </w:tc>
        <w:tc>
          <w:tcPr>
            <w:tcW w:w="1145" w:type="dxa"/>
          </w:tcPr>
          <w:p w:rsidR="00C44DE1" w:rsidRPr="00A02FB7" w:rsidRDefault="00C44DE1" w:rsidP="00BE25D4">
            <w:pPr>
              <w:jc w:val="center"/>
              <w:rPr>
                <w:b/>
              </w:rPr>
            </w:pPr>
            <w:r w:rsidRPr="00A02FB7">
              <w:rPr>
                <w:b/>
              </w:rPr>
              <w:t>3000,2</w:t>
            </w:r>
          </w:p>
        </w:tc>
      </w:tr>
      <w:tr w:rsidR="00C44DE1" w:rsidTr="00BE25D4">
        <w:tc>
          <w:tcPr>
            <w:tcW w:w="3794" w:type="dxa"/>
          </w:tcPr>
          <w:p w:rsidR="00C44DE1" w:rsidRPr="00A02FB7" w:rsidRDefault="00C44DE1" w:rsidP="00BE25D4">
            <w:pPr>
              <w:jc w:val="both"/>
              <w:rPr>
                <w:b/>
              </w:rPr>
            </w:pPr>
            <w:proofErr w:type="spellStart"/>
            <w:r w:rsidRPr="00A02FB7">
              <w:t>Непрограммное</w:t>
            </w:r>
            <w:proofErr w:type="spellEnd"/>
            <w:r w:rsidRPr="00A02FB7">
              <w:t xml:space="preserve"> направление деятельности «Реализация функций органов власти Русскохаланского сельского поселения»</w:t>
            </w:r>
          </w:p>
        </w:tc>
        <w:tc>
          <w:tcPr>
            <w:tcW w:w="1228" w:type="dxa"/>
          </w:tcPr>
          <w:p w:rsidR="00C44DE1" w:rsidRPr="00A02FB7" w:rsidRDefault="00C44DE1" w:rsidP="00BE25D4">
            <w:pPr>
              <w:jc w:val="center"/>
            </w:pPr>
            <w:r w:rsidRPr="00A02FB7">
              <w:t>9990000000</w:t>
            </w:r>
          </w:p>
        </w:tc>
        <w:tc>
          <w:tcPr>
            <w:tcW w:w="575" w:type="dxa"/>
          </w:tcPr>
          <w:p w:rsidR="00C44DE1" w:rsidRPr="00A02FB7" w:rsidRDefault="00C44DE1" w:rsidP="00BE25D4">
            <w:pPr>
              <w:jc w:val="center"/>
              <w:rPr>
                <w:b/>
              </w:rPr>
            </w:pPr>
          </w:p>
        </w:tc>
        <w:tc>
          <w:tcPr>
            <w:tcW w:w="425" w:type="dxa"/>
          </w:tcPr>
          <w:p w:rsidR="00C44DE1" w:rsidRPr="00A02FB7" w:rsidRDefault="00C44DE1" w:rsidP="00BE25D4">
            <w:pPr>
              <w:rPr>
                <w:b/>
              </w:rPr>
            </w:pPr>
          </w:p>
        </w:tc>
        <w:tc>
          <w:tcPr>
            <w:tcW w:w="483" w:type="dxa"/>
          </w:tcPr>
          <w:p w:rsidR="00C44DE1" w:rsidRPr="00A02FB7" w:rsidRDefault="00C44DE1" w:rsidP="00BE25D4">
            <w:pPr>
              <w:jc w:val="center"/>
              <w:rPr>
                <w:b/>
              </w:rPr>
            </w:pPr>
          </w:p>
        </w:tc>
        <w:tc>
          <w:tcPr>
            <w:tcW w:w="1145" w:type="dxa"/>
          </w:tcPr>
          <w:p w:rsidR="00C44DE1" w:rsidRPr="00A02FB7" w:rsidRDefault="00C44DE1" w:rsidP="00BE25D4">
            <w:pPr>
              <w:jc w:val="center"/>
              <w:rPr>
                <w:b/>
              </w:rPr>
            </w:pPr>
            <w:r w:rsidRPr="00A02FB7">
              <w:rPr>
                <w:b/>
              </w:rPr>
              <w:t>3000,2</w:t>
            </w:r>
          </w:p>
        </w:tc>
        <w:tc>
          <w:tcPr>
            <w:tcW w:w="1145" w:type="dxa"/>
          </w:tcPr>
          <w:p w:rsidR="00C44DE1" w:rsidRPr="00A02FB7" w:rsidRDefault="00C44DE1" w:rsidP="00BE25D4">
            <w:pPr>
              <w:jc w:val="center"/>
              <w:rPr>
                <w:b/>
              </w:rPr>
            </w:pPr>
            <w:r w:rsidRPr="00A02FB7">
              <w:rPr>
                <w:b/>
              </w:rPr>
              <w:t>3000,2</w:t>
            </w:r>
          </w:p>
        </w:tc>
        <w:tc>
          <w:tcPr>
            <w:tcW w:w="1145" w:type="dxa"/>
          </w:tcPr>
          <w:p w:rsidR="00C44DE1" w:rsidRPr="00A02FB7" w:rsidRDefault="00C44DE1" w:rsidP="00BE25D4">
            <w:pPr>
              <w:jc w:val="center"/>
              <w:rPr>
                <w:b/>
              </w:rPr>
            </w:pPr>
            <w:r w:rsidRPr="00A02FB7">
              <w:rPr>
                <w:b/>
              </w:rPr>
              <w:t>3000,2</w:t>
            </w:r>
          </w:p>
        </w:tc>
      </w:tr>
      <w:tr w:rsidR="00C44DE1" w:rsidTr="00BE25D4">
        <w:tc>
          <w:tcPr>
            <w:tcW w:w="3794" w:type="dxa"/>
          </w:tcPr>
          <w:p w:rsidR="00C44DE1" w:rsidRPr="00A02FB7" w:rsidRDefault="00C44DE1" w:rsidP="00BE25D4">
            <w:pPr>
              <w:jc w:val="both"/>
            </w:pPr>
            <w:r w:rsidRPr="00A02FB7">
              <w:t>Обеспечение функций органов местного самоуправления  по функционированию представительных органов муниципальных образований</w:t>
            </w:r>
          </w:p>
        </w:tc>
        <w:tc>
          <w:tcPr>
            <w:tcW w:w="1228" w:type="dxa"/>
          </w:tcPr>
          <w:p w:rsidR="00C44DE1" w:rsidRPr="00A02FB7" w:rsidRDefault="00C44DE1" w:rsidP="00BE25D4">
            <w:pPr>
              <w:jc w:val="center"/>
            </w:pPr>
            <w:r w:rsidRPr="00A02FB7">
              <w:t>9990090019</w:t>
            </w:r>
          </w:p>
        </w:tc>
        <w:tc>
          <w:tcPr>
            <w:tcW w:w="575" w:type="dxa"/>
          </w:tcPr>
          <w:p w:rsidR="00C44DE1" w:rsidRPr="00A02FB7" w:rsidRDefault="00C44DE1" w:rsidP="00BE25D4">
            <w:pPr>
              <w:jc w:val="center"/>
            </w:pPr>
            <w:r w:rsidRPr="00A02FB7">
              <w:t>100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04</w:t>
            </w:r>
          </w:p>
        </w:tc>
        <w:tc>
          <w:tcPr>
            <w:tcW w:w="1145" w:type="dxa"/>
          </w:tcPr>
          <w:p w:rsidR="00C44DE1" w:rsidRPr="00A02FB7" w:rsidRDefault="00C44DE1" w:rsidP="00BE25D4">
            <w:pPr>
              <w:jc w:val="center"/>
            </w:pPr>
            <w:r w:rsidRPr="00A02FB7">
              <w:t>1643</w:t>
            </w:r>
          </w:p>
        </w:tc>
        <w:tc>
          <w:tcPr>
            <w:tcW w:w="1145" w:type="dxa"/>
          </w:tcPr>
          <w:p w:rsidR="00C44DE1" w:rsidRPr="00A02FB7" w:rsidRDefault="00C44DE1" w:rsidP="00BE25D4">
            <w:pPr>
              <w:jc w:val="center"/>
            </w:pPr>
            <w:r w:rsidRPr="00A02FB7">
              <w:t>1643</w:t>
            </w:r>
          </w:p>
        </w:tc>
        <w:tc>
          <w:tcPr>
            <w:tcW w:w="1145" w:type="dxa"/>
          </w:tcPr>
          <w:p w:rsidR="00C44DE1" w:rsidRPr="00A02FB7" w:rsidRDefault="00C44DE1" w:rsidP="00BE25D4">
            <w:pPr>
              <w:jc w:val="center"/>
            </w:pPr>
            <w:r w:rsidRPr="00A02FB7">
              <w:t>1643</w:t>
            </w:r>
          </w:p>
        </w:tc>
      </w:tr>
      <w:tr w:rsidR="00C44DE1" w:rsidTr="00BE25D4">
        <w:tc>
          <w:tcPr>
            <w:tcW w:w="3794" w:type="dxa"/>
          </w:tcPr>
          <w:p w:rsidR="00C44DE1" w:rsidRPr="00A02FB7" w:rsidRDefault="00C44DE1" w:rsidP="00BE25D4">
            <w:pPr>
              <w:jc w:val="both"/>
            </w:pPr>
            <w:r w:rsidRPr="00A02FB7">
              <w:t>Обеспечение функций органов местного самоуправления  по функционированию представительных органов муниципальных образований</w:t>
            </w:r>
          </w:p>
        </w:tc>
        <w:tc>
          <w:tcPr>
            <w:tcW w:w="1228" w:type="dxa"/>
          </w:tcPr>
          <w:p w:rsidR="00C44DE1" w:rsidRPr="00A02FB7" w:rsidRDefault="00C44DE1" w:rsidP="00BE25D4">
            <w:pPr>
              <w:jc w:val="center"/>
            </w:pPr>
            <w:r w:rsidRPr="00A02FB7">
              <w:t>9990090019</w:t>
            </w:r>
          </w:p>
        </w:tc>
        <w:tc>
          <w:tcPr>
            <w:tcW w:w="575" w:type="dxa"/>
          </w:tcPr>
          <w:p w:rsidR="00C44DE1" w:rsidRPr="00A02FB7" w:rsidRDefault="00C44DE1" w:rsidP="00BE25D4">
            <w:pPr>
              <w:jc w:val="center"/>
            </w:pPr>
            <w:r w:rsidRPr="00A02FB7">
              <w:t>200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04</w:t>
            </w:r>
          </w:p>
        </w:tc>
        <w:tc>
          <w:tcPr>
            <w:tcW w:w="1145" w:type="dxa"/>
          </w:tcPr>
          <w:p w:rsidR="00C44DE1" w:rsidRPr="00A02FB7" w:rsidRDefault="00C44DE1" w:rsidP="00BE25D4">
            <w:pPr>
              <w:jc w:val="center"/>
            </w:pPr>
            <w:r w:rsidRPr="00A02FB7">
              <w:t>439</w:t>
            </w:r>
          </w:p>
        </w:tc>
        <w:tc>
          <w:tcPr>
            <w:tcW w:w="1145" w:type="dxa"/>
          </w:tcPr>
          <w:p w:rsidR="00C44DE1" w:rsidRPr="00A02FB7" w:rsidRDefault="00C44DE1" w:rsidP="00BE25D4">
            <w:pPr>
              <w:jc w:val="center"/>
            </w:pPr>
            <w:r w:rsidRPr="00A02FB7">
              <w:t>439</w:t>
            </w:r>
          </w:p>
        </w:tc>
        <w:tc>
          <w:tcPr>
            <w:tcW w:w="1145" w:type="dxa"/>
          </w:tcPr>
          <w:p w:rsidR="00C44DE1" w:rsidRPr="00A02FB7" w:rsidRDefault="00C44DE1" w:rsidP="00BE25D4">
            <w:pPr>
              <w:jc w:val="center"/>
            </w:pPr>
            <w:r w:rsidRPr="00A02FB7">
              <w:t>439</w:t>
            </w:r>
          </w:p>
        </w:tc>
      </w:tr>
      <w:tr w:rsidR="00C44DE1" w:rsidTr="00BE25D4">
        <w:tc>
          <w:tcPr>
            <w:tcW w:w="3794" w:type="dxa"/>
          </w:tcPr>
          <w:p w:rsidR="00C44DE1" w:rsidRPr="00A02FB7" w:rsidRDefault="00C44DE1" w:rsidP="00BE25D4">
            <w:pPr>
              <w:jc w:val="both"/>
            </w:pPr>
            <w:r w:rsidRPr="00A02FB7">
              <w:t>Обеспечение функций органов местного самоуправления  по функционированию представительных органов муниципальных образований</w:t>
            </w:r>
          </w:p>
        </w:tc>
        <w:tc>
          <w:tcPr>
            <w:tcW w:w="1228" w:type="dxa"/>
          </w:tcPr>
          <w:p w:rsidR="00C44DE1" w:rsidRPr="00A02FB7" w:rsidRDefault="00C44DE1" w:rsidP="00BE25D4">
            <w:pPr>
              <w:jc w:val="center"/>
            </w:pPr>
            <w:r w:rsidRPr="00A02FB7">
              <w:t>9990090019</w:t>
            </w:r>
          </w:p>
        </w:tc>
        <w:tc>
          <w:tcPr>
            <w:tcW w:w="575" w:type="dxa"/>
          </w:tcPr>
          <w:p w:rsidR="00C44DE1" w:rsidRPr="00A02FB7" w:rsidRDefault="00C44DE1" w:rsidP="00BE25D4">
            <w:pPr>
              <w:jc w:val="center"/>
            </w:pPr>
            <w:r w:rsidRPr="00A02FB7">
              <w:t>800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04</w:t>
            </w:r>
          </w:p>
        </w:tc>
        <w:tc>
          <w:tcPr>
            <w:tcW w:w="1145" w:type="dxa"/>
          </w:tcPr>
          <w:p w:rsidR="00C44DE1" w:rsidRPr="00A02FB7" w:rsidRDefault="00C44DE1" w:rsidP="00BE25D4">
            <w:pPr>
              <w:jc w:val="center"/>
            </w:pPr>
            <w:r w:rsidRPr="00A02FB7">
              <w:t>71</w:t>
            </w:r>
          </w:p>
        </w:tc>
        <w:tc>
          <w:tcPr>
            <w:tcW w:w="1145" w:type="dxa"/>
          </w:tcPr>
          <w:p w:rsidR="00C44DE1" w:rsidRPr="00A02FB7" w:rsidRDefault="00C44DE1" w:rsidP="00BE25D4">
            <w:pPr>
              <w:jc w:val="center"/>
            </w:pPr>
            <w:r w:rsidRPr="00A02FB7">
              <w:t>71</w:t>
            </w:r>
          </w:p>
        </w:tc>
        <w:tc>
          <w:tcPr>
            <w:tcW w:w="1145" w:type="dxa"/>
          </w:tcPr>
          <w:p w:rsidR="00C44DE1" w:rsidRPr="00A02FB7" w:rsidRDefault="00C44DE1" w:rsidP="00BE25D4">
            <w:pPr>
              <w:jc w:val="center"/>
            </w:pPr>
            <w:r w:rsidRPr="00A02FB7">
              <w:t>71</w:t>
            </w:r>
          </w:p>
        </w:tc>
      </w:tr>
      <w:tr w:rsidR="00C44DE1" w:rsidTr="00BE25D4">
        <w:tc>
          <w:tcPr>
            <w:tcW w:w="3794" w:type="dxa"/>
          </w:tcPr>
          <w:p w:rsidR="00C44DE1" w:rsidRPr="00A02FB7" w:rsidRDefault="00C44DE1" w:rsidP="00BE25D4">
            <w:pPr>
              <w:jc w:val="both"/>
            </w:pPr>
            <w:r w:rsidRPr="00A02FB7">
              <w:lastRenderedPageBreak/>
              <w:t>Обеспечение функций органов местного самоуправления по функционированию  органов местного самоуправления  (главы сельских поселений)</w:t>
            </w:r>
          </w:p>
        </w:tc>
        <w:tc>
          <w:tcPr>
            <w:tcW w:w="1228" w:type="dxa"/>
          </w:tcPr>
          <w:p w:rsidR="00C44DE1" w:rsidRPr="00A02FB7" w:rsidRDefault="00C44DE1" w:rsidP="00BE25D4">
            <w:pPr>
              <w:jc w:val="center"/>
            </w:pPr>
            <w:r w:rsidRPr="00A02FB7">
              <w:t>9990000410</w:t>
            </w:r>
          </w:p>
        </w:tc>
        <w:tc>
          <w:tcPr>
            <w:tcW w:w="575" w:type="dxa"/>
          </w:tcPr>
          <w:p w:rsidR="00C44DE1" w:rsidRPr="00A02FB7" w:rsidRDefault="00C44DE1" w:rsidP="00BE25D4">
            <w:pPr>
              <w:jc w:val="center"/>
            </w:pPr>
            <w:r w:rsidRPr="00A02FB7">
              <w:t>100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04</w:t>
            </w:r>
          </w:p>
        </w:tc>
        <w:tc>
          <w:tcPr>
            <w:tcW w:w="1145" w:type="dxa"/>
          </w:tcPr>
          <w:p w:rsidR="00C44DE1" w:rsidRPr="00A02FB7" w:rsidRDefault="00C44DE1" w:rsidP="00BE25D4">
            <w:pPr>
              <w:jc w:val="center"/>
            </w:pPr>
            <w:r w:rsidRPr="00A02FB7">
              <w:t>750</w:t>
            </w:r>
          </w:p>
        </w:tc>
        <w:tc>
          <w:tcPr>
            <w:tcW w:w="1145" w:type="dxa"/>
          </w:tcPr>
          <w:p w:rsidR="00C44DE1" w:rsidRPr="00A02FB7" w:rsidRDefault="00C44DE1" w:rsidP="00BE25D4">
            <w:pPr>
              <w:jc w:val="center"/>
            </w:pPr>
            <w:r w:rsidRPr="00A02FB7">
              <w:t>750</w:t>
            </w:r>
          </w:p>
        </w:tc>
        <w:tc>
          <w:tcPr>
            <w:tcW w:w="1145" w:type="dxa"/>
          </w:tcPr>
          <w:p w:rsidR="00C44DE1" w:rsidRPr="00A02FB7" w:rsidRDefault="00C44DE1" w:rsidP="00BE25D4">
            <w:pPr>
              <w:jc w:val="center"/>
            </w:pPr>
            <w:r w:rsidRPr="00A02FB7">
              <w:t>750</w:t>
            </w:r>
          </w:p>
        </w:tc>
      </w:tr>
      <w:tr w:rsidR="00C44DE1" w:rsidTr="00BE25D4">
        <w:tc>
          <w:tcPr>
            <w:tcW w:w="3794" w:type="dxa"/>
          </w:tcPr>
          <w:p w:rsidR="00C44DE1" w:rsidRPr="00A02FB7" w:rsidRDefault="00C44DE1" w:rsidP="00BE25D4">
            <w:pPr>
              <w:jc w:val="both"/>
            </w:pPr>
            <w:r w:rsidRPr="00A02FB7">
              <w:t>Резервный фонд по осуществлению прочих расходов</w:t>
            </w:r>
          </w:p>
        </w:tc>
        <w:tc>
          <w:tcPr>
            <w:tcW w:w="1228" w:type="dxa"/>
          </w:tcPr>
          <w:p w:rsidR="00C44DE1" w:rsidRPr="00A02FB7" w:rsidRDefault="00C44DE1" w:rsidP="00BE25D4">
            <w:pPr>
              <w:jc w:val="center"/>
            </w:pPr>
            <w:r w:rsidRPr="00A02FB7">
              <w:t>9990020550</w:t>
            </w:r>
          </w:p>
        </w:tc>
        <w:tc>
          <w:tcPr>
            <w:tcW w:w="575" w:type="dxa"/>
          </w:tcPr>
          <w:p w:rsidR="00C44DE1" w:rsidRPr="00A02FB7" w:rsidRDefault="00C44DE1" w:rsidP="00BE25D4">
            <w:pPr>
              <w:jc w:val="center"/>
            </w:pPr>
            <w:r w:rsidRPr="00A02FB7">
              <w:t>800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11</w:t>
            </w:r>
          </w:p>
        </w:tc>
        <w:tc>
          <w:tcPr>
            <w:tcW w:w="1145" w:type="dxa"/>
          </w:tcPr>
          <w:p w:rsidR="00C44DE1" w:rsidRPr="00A02FB7" w:rsidRDefault="00C44DE1" w:rsidP="00BE25D4">
            <w:pPr>
              <w:jc w:val="center"/>
            </w:pPr>
            <w:r w:rsidRPr="00A02FB7">
              <w:t>30</w:t>
            </w:r>
          </w:p>
        </w:tc>
        <w:tc>
          <w:tcPr>
            <w:tcW w:w="1145" w:type="dxa"/>
          </w:tcPr>
          <w:p w:rsidR="00C44DE1" w:rsidRPr="00A02FB7" w:rsidRDefault="00C44DE1" w:rsidP="00BE25D4">
            <w:pPr>
              <w:jc w:val="center"/>
            </w:pPr>
            <w:r w:rsidRPr="00A02FB7">
              <w:t>30</w:t>
            </w:r>
          </w:p>
        </w:tc>
        <w:tc>
          <w:tcPr>
            <w:tcW w:w="1145" w:type="dxa"/>
          </w:tcPr>
          <w:p w:rsidR="00C44DE1" w:rsidRPr="00A02FB7" w:rsidRDefault="00C44DE1" w:rsidP="00BE25D4">
            <w:pPr>
              <w:jc w:val="center"/>
            </w:pPr>
            <w:r w:rsidRPr="00A02FB7">
              <w:t>30</w:t>
            </w:r>
          </w:p>
        </w:tc>
      </w:tr>
      <w:tr w:rsidR="00C44DE1" w:rsidTr="00BE25D4">
        <w:tc>
          <w:tcPr>
            <w:tcW w:w="3794" w:type="dxa"/>
          </w:tcPr>
          <w:p w:rsidR="00C44DE1" w:rsidRPr="00A02FB7" w:rsidRDefault="00C44DE1" w:rsidP="00BE25D4">
            <w:pPr>
              <w:jc w:val="both"/>
            </w:pPr>
            <w:r w:rsidRPr="00A02FB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8" w:type="dxa"/>
          </w:tcPr>
          <w:p w:rsidR="00C44DE1" w:rsidRPr="00A02FB7" w:rsidRDefault="00C44DE1" w:rsidP="00BE25D4">
            <w:pPr>
              <w:jc w:val="center"/>
            </w:pPr>
            <w:r w:rsidRPr="00A02FB7">
              <w:t>9990051180</w:t>
            </w:r>
          </w:p>
        </w:tc>
        <w:tc>
          <w:tcPr>
            <w:tcW w:w="575" w:type="dxa"/>
          </w:tcPr>
          <w:p w:rsidR="00C44DE1" w:rsidRPr="00A02FB7" w:rsidRDefault="00C44DE1" w:rsidP="00BE25D4">
            <w:pPr>
              <w:jc w:val="center"/>
            </w:pPr>
            <w:r w:rsidRPr="00A02FB7">
              <w:t>100</w:t>
            </w:r>
          </w:p>
        </w:tc>
        <w:tc>
          <w:tcPr>
            <w:tcW w:w="425" w:type="dxa"/>
          </w:tcPr>
          <w:p w:rsidR="00C44DE1" w:rsidRPr="00A02FB7" w:rsidRDefault="00C44DE1" w:rsidP="00BE25D4">
            <w:r w:rsidRPr="00A02FB7">
              <w:t>02</w:t>
            </w:r>
          </w:p>
        </w:tc>
        <w:tc>
          <w:tcPr>
            <w:tcW w:w="483" w:type="dxa"/>
          </w:tcPr>
          <w:p w:rsidR="00C44DE1" w:rsidRPr="00A02FB7" w:rsidRDefault="00C44DE1" w:rsidP="00BE25D4">
            <w:pPr>
              <w:jc w:val="center"/>
            </w:pPr>
            <w:r w:rsidRPr="00A02FB7">
              <w:t>03</w:t>
            </w:r>
          </w:p>
        </w:tc>
        <w:tc>
          <w:tcPr>
            <w:tcW w:w="1145" w:type="dxa"/>
          </w:tcPr>
          <w:p w:rsidR="00C44DE1" w:rsidRPr="00A02FB7" w:rsidRDefault="00C44DE1" w:rsidP="00BE25D4">
            <w:pPr>
              <w:jc w:val="center"/>
            </w:pPr>
            <w:r w:rsidRPr="00A02FB7">
              <w:t>63</w:t>
            </w:r>
          </w:p>
        </w:tc>
        <w:tc>
          <w:tcPr>
            <w:tcW w:w="1145" w:type="dxa"/>
          </w:tcPr>
          <w:p w:rsidR="00C44DE1" w:rsidRPr="00A02FB7" w:rsidRDefault="00C44DE1" w:rsidP="00BE25D4">
            <w:pPr>
              <w:jc w:val="center"/>
            </w:pPr>
            <w:r w:rsidRPr="00A02FB7">
              <w:t>63</w:t>
            </w:r>
          </w:p>
        </w:tc>
        <w:tc>
          <w:tcPr>
            <w:tcW w:w="1145" w:type="dxa"/>
          </w:tcPr>
          <w:p w:rsidR="00C44DE1" w:rsidRPr="00A02FB7" w:rsidRDefault="00C44DE1" w:rsidP="00BE25D4">
            <w:pPr>
              <w:jc w:val="center"/>
            </w:pPr>
            <w:r w:rsidRPr="00A02FB7">
              <w:t>63</w:t>
            </w:r>
          </w:p>
        </w:tc>
      </w:tr>
      <w:tr w:rsidR="00C44DE1" w:rsidTr="00BE25D4">
        <w:tc>
          <w:tcPr>
            <w:tcW w:w="3794" w:type="dxa"/>
          </w:tcPr>
          <w:p w:rsidR="00C44DE1" w:rsidRPr="00A02FB7" w:rsidRDefault="00C44DE1" w:rsidP="00BE25D4">
            <w:pPr>
              <w:jc w:val="both"/>
            </w:pPr>
            <w:r w:rsidRPr="00A02FB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8" w:type="dxa"/>
          </w:tcPr>
          <w:p w:rsidR="00C44DE1" w:rsidRPr="00A02FB7" w:rsidRDefault="00C44DE1" w:rsidP="00BE25D4">
            <w:pPr>
              <w:jc w:val="center"/>
            </w:pPr>
            <w:r w:rsidRPr="00A02FB7">
              <w:t>9990051180</w:t>
            </w:r>
          </w:p>
        </w:tc>
        <w:tc>
          <w:tcPr>
            <w:tcW w:w="575" w:type="dxa"/>
          </w:tcPr>
          <w:p w:rsidR="00C44DE1" w:rsidRPr="00A02FB7" w:rsidRDefault="00C44DE1" w:rsidP="00BE25D4">
            <w:pPr>
              <w:jc w:val="center"/>
            </w:pPr>
            <w:r w:rsidRPr="00A02FB7">
              <w:t>200</w:t>
            </w:r>
          </w:p>
        </w:tc>
        <w:tc>
          <w:tcPr>
            <w:tcW w:w="425" w:type="dxa"/>
          </w:tcPr>
          <w:p w:rsidR="00C44DE1" w:rsidRPr="00A02FB7" w:rsidRDefault="00C44DE1" w:rsidP="00BE25D4">
            <w:r w:rsidRPr="00A02FB7">
              <w:t>02</w:t>
            </w:r>
          </w:p>
        </w:tc>
        <w:tc>
          <w:tcPr>
            <w:tcW w:w="483" w:type="dxa"/>
          </w:tcPr>
          <w:p w:rsidR="00C44DE1" w:rsidRPr="00A02FB7" w:rsidRDefault="00C44DE1" w:rsidP="00BE25D4">
            <w:pPr>
              <w:jc w:val="center"/>
            </w:pPr>
            <w:r w:rsidRPr="00A02FB7">
              <w:t>03</w:t>
            </w:r>
          </w:p>
        </w:tc>
        <w:tc>
          <w:tcPr>
            <w:tcW w:w="1145" w:type="dxa"/>
          </w:tcPr>
          <w:p w:rsidR="00C44DE1" w:rsidRPr="00A02FB7" w:rsidRDefault="00C44DE1" w:rsidP="00BE25D4">
            <w:pPr>
              <w:jc w:val="center"/>
            </w:pPr>
            <w:r w:rsidRPr="00A02FB7">
              <w:t>4</w:t>
            </w:r>
          </w:p>
        </w:tc>
        <w:tc>
          <w:tcPr>
            <w:tcW w:w="1145" w:type="dxa"/>
          </w:tcPr>
          <w:p w:rsidR="00C44DE1" w:rsidRPr="00A02FB7" w:rsidRDefault="00C44DE1" w:rsidP="00BE25D4">
            <w:pPr>
              <w:jc w:val="center"/>
            </w:pPr>
            <w:r w:rsidRPr="00A02FB7">
              <w:t>4</w:t>
            </w:r>
          </w:p>
        </w:tc>
        <w:tc>
          <w:tcPr>
            <w:tcW w:w="1145" w:type="dxa"/>
          </w:tcPr>
          <w:p w:rsidR="00C44DE1" w:rsidRPr="00A02FB7" w:rsidRDefault="00C44DE1" w:rsidP="00BE25D4">
            <w:pPr>
              <w:jc w:val="center"/>
            </w:pPr>
            <w:r w:rsidRPr="00A02FB7">
              <w:t>4</w:t>
            </w:r>
          </w:p>
        </w:tc>
      </w:tr>
      <w:tr w:rsidR="00C44DE1" w:rsidTr="00BE25D4">
        <w:tc>
          <w:tcPr>
            <w:tcW w:w="3794" w:type="dxa"/>
          </w:tcPr>
          <w:p w:rsidR="00C44DE1" w:rsidRPr="00A02FB7" w:rsidRDefault="00C44DE1" w:rsidP="00BE25D4">
            <w:pPr>
              <w:jc w:val="both"/>
            </w:pPr>
            <w:r w:rsidRPr="00A02FB7">
              <w:rPr>
                <w:color w:val="000000"/>
              </w:rPr>
              <w:t>Субвенции бюджетам сельских поселений на государственную регистрацию актов гражданского состояния</w:t>
            </w:r>
          </w:p>
        </w:tc>
        <w:tc>
          <w:tcPr>
            <w:tcW w:w="1228" w:type="dxa"/>
          </w:tcPr>
          <w:p w:rsidR="00C44DE1" w:rsidRPr="00A02FB7" w:rsidRDefault="00C44DE1" w:rsidP="00BE25D4">
            <w:pPr>
              <w:jc w:val="center"/>
            </w:pPr>
            <w:r w:rsidRPr="00A02FB7">
              <w:t>9990059300</w:t>
            </w:r>
          </w:p>
        </w:tc>
        <w:tc>
          <w:tcPr>
            <w:tcW w:w="575" w:type="dxa"/>
          </w:tcPr>
          <w:p w:rsidR="00C44DE1" w:rsidRPr="00A02FB7" w:rsidRDefault="00C44DE1" w:rsidP="00BE25D4">
            <w:pPr>
              <w:jc w:val="center"/>
            </w:pPr>
            <w:r w:rsidRPr="00A02FB7">
              <w:t>200</w:t>
            </w:r>
          </w:p>
        </w:tc>
        <w:tc>
          <w:tcPr>
            <w:tcW w:w="425" w:type="dxa"/>
          </w:tcPr>
          <w:p w:rsidR="00C44DE1" w:rsidRPr="00A02FB7" w:rsidRDefault="00C44DE1" w:rsidP="00BE25D4">
            <w:r w:rsidRPr="00A02FB7">
              <w:t>01</w:t>
            </w:r>
          </w:p>
        </w:tc>
        <w:tc>
          <w:tcPr>
            <w:tcW w:w="483" w:type="dxa"/>
          </w:tcPr>
          <w:p w:rsidR="00C44DE1" w:rsidRPr="00A02FB7" w:rsidRDefault="00C44DE1" w:rsidP="00BE25D4">
            <w:pPr>
              <w:jc w:val="center"/>
            </w:pPr>
            <w:r w:rsidRPr="00A02FB7">
              <w:t>13</w:t>
            </w:r>
          </w:p>
        </w:tc>
        <w:tc>
          <w:tcPr>
            <w:tcW w:w="1145" w:type="dxa"/>
          </w:tcPr>
          <w:p w:rsidR="00C44DE1" w:rsidRPr="00A02FB7" w:rsidRDefault="00C44DE1" w:rsidP="00BE25D4">
            <w:pPr>
              <w:jc w:val="center"/>
            </w:pPr>
            <w:r w:rsidRPr="00A02FB7">
              <w:t>0,2</w:t>
            </w:r>
          </w:p>
        </w:tc>
        <w:tc>
          <w:tcPr>
            <w:tcW w:w="1145" w:type="dxa"/>
          </w:tcPr>
          <w:p w:rsidR="00C44DE1" w:rsidRPr="00A02FB7" w:rsidRDefault="00C44DE1" w:rsidP="00BE25D4">
            <w:pPr>
              <w:jc w:val="center"/>
            </w:pPr>
            <w:r w:rsidRPr="00A02FB7">
              <w:t>0,2</w:t>
            </w:r>
          </w:p>
        </w:tc>
        <w:tc>
          <w:tcPr>
            <w:tcW w:w="1145" w:type="dxa"/>
          </w:tcPr>
          <w:p w:rsidR="00C44DE1" w:rsidRPr="00A02FB7" w:rsidRDefault="00C44DE1" w:rsidP="00BE25D4">
            <w:pPr>
              <w:jc w:val="center"/>
            </w:pPr>
            <w:r w:rsidRPr="00A02FB7">
              <w:t>0,2</w:t>
            </w:r>
          </w:p>
        </w:tc>
      </w:tr>
      <w:tr w:rsidR="00C44DE1" w:rsidTr="00BE25D4">
        <w:tc>
          <w:tcPr>
            <w:tcW w:w="3794" w:type="dxa"/>
          </w:tcPr>
          <w:p w:rsidR="00C44DE1" w:rsidRPr="00A02FB7" w:rsidRDefault="00C44DE1" w:rsidP="00BE25D4">
            <w:pPr>
              <w:jc w:val="both"/>
              <w:rPr>
                <w:b/>
              </w:rPr>
            </w:pPr>
            <w:r w:rsidRPr="00A02FB7">
              <w:rPr>
                <w:b/>
              </w:rPr>
              <w:t>ВСЕГО РАСХОДОВ</w:t>
            </w:r>
          </w:p>
        </w:tc>
        <w:tc>
          <w:tcPr>
            <w:tcW w:w="1228" w:type="dxa"/>
          </w:tcPr>
          <w:p w:rsidR="00C44DE1" w:rsidRPr="00A02FB7" w:rsidRDefault="00C44DE1" w:rsidP="00BE25D4">
            <w:pPr>
              <w:jc w:val="center"/>
              <w:rPr>
                <w:b/>
              </w:rPr>
            </w:pPr>
          </w:p>
        </w:tc>
        <w:tc>
          <w:tcPr>
            <w:tcW w:w="575" w:type="dxa"/>
          </w:tcPr>
          <w:p w:rsidR="00C44DE1" w:rsidRPr="00A02FB7" w:rsidRDefault="00C44DE1" w:rsidP="00BE25D4">
            <w:pPr>
              <w:jc w:val="center"/>
              <w:rPr>
                <w:b/>
              </w:rPr>
            </w:pPr>
          </w:p>
        </w:tc>
        <w:tc>
          <w:tcPr>
            <w:tcW w:w="425" w:type="dxa"/>
          </w:tcPr>
          <w:p w:rsidR="00C44DE1" w:rsidRPr="00A02FB7" w:rsidRDefault="00C44DE1" w:rsidP="00BE25D4">
            <w:pPr>
              <w:rPr>
                <w:b/>
              </w:rPr>
            </w:pPr>
          </w:p>
        </w:tc>
        <w:tc>
          <w:tcPr>
            <w:tcW w:w="483" w:type="dxa"/>
          </w:tcPr>
          <w:p w:rsidR="00C44DE1" w:rsidRPr="00A02FB7" w:rsidRDefault="00C44DE1" w:rsidP="00BE25D4">
            <w:pPr>
              <w:jc w:val="center"/>
              <w:rPr>
                <w:b/>
              </w:rPr>
            </w:pPr>
          </w:p>
        </w:tc>
        <w:tc>
          <w:tcPr>
            <w:tcW w:w="1145" w:type="dxa"/>
          </w:tcPr>
          <w:p w:rsidR="00C44DE1" w:rsidRPr="00A02FB7" w:rsidRDefault="00C44DE1" w:rsidP="00BE25D4">
            <w:pPr>
              <w:jc w:val="center"/>
              <w:rPr>
                <w:b/>
              </w:rPr>
            </w:pPr>
            <w:r w:rsidRPr="00A02FB7">
              <w:rPr>
                <w:b/>
              </w:rPr>
              <w:t>3952,2</w:t>
            </w:r>
          </w:p>
        </w:tc>
        <w:tc>
          <w:tcPr>
            <w:tcW w:w="1145" w:type="dxa"/>
          </w:tcPr>
          <w:p w:rsidR="00C44DE1" w:rsidRPr="00A02FB7" w:rsidRDefault="00C44DE1" w:rsidP="00BE25D4">
            <w:pPr>
              <w:jc w:val="center"/>
              <w:rPr>
                <w:b/>
              </w:rPr>
            </w:pPr>
            <w:r w:rsidRPr="00A02FB7">
              <w:rPr>
                <w:b/>
              </w:rPr>
              <w:t>3944,2</w:t>
            </w:r>
          </w:p>
        </w:tc>
        <w:tc>
          <w:tcPr>
            <w:tcW w:w="1145" w:type="dxa"/>
          </w:tcPr>
          <w:p w:rsidR="00C44DE1" w:rsidRPr="00A02FB7" w:rsidRDefault="00C44DE1" w:rsidP="00BE25D4">
            <w:pPr>
              <w:jc w:val="center"/>
              <w:rPr>
                <w:b/>
              </w:rPr>
            </w:pPr>
            <w:r w:rsidRPr="00A02FB7">
              <w:rPr>
                <w:b/>
              </w:rPr>
              <w:t>3944,2</w:t>
            </w:r>
          </w:p>
        </w:tc>
      </w:tr>
    </w:tbl>
    <w:p w:rsidR="00C44DE1" w:rsidRPr="00A02FB7" w:rsidRDefault="00C44DE1" w:rsidP="00C44DE1">
      <w:pPr>
        <w:jc w:val="right"/>
      </w:pPr>
    </w:p>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tbl>
      <w:tblPr>
        <w:tblW w:w="9895" w:type="dxa"/>
        <w:tblInd w:w="96" w:type="dxa"/>
        <w:tblLayout w:type="fixed"/>
        <w:tblLook w:val="04A0"/>
      </w:tblPr>
      <w:tblGrid>
        <w:gridCol w:w="2560"/>
        <w:gridCol w:w="4398"/>
        <w:gridCol w:w="984"/>
        <w:gridCol w:w="993"/>
        <w:gridCol w:w="960"/>
      </w:tblGrid>
      <w:tr w:rsidR="00C44DE1" w:rsidRPr="00A02FB7" w:rsidTr="00BE25D4">
        <w:trPr>
          <w:trHeight w:val="264"/>
        </w:trPr>
        <w:tc>
          <w:tcPr>
            <w:tcW w:w="2560"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c>
          <w:tcPr>
            <w:tcW w:w="7335" w:type="dxa"/>
            <w:gridSpan w:val="4"/>
            <w:tcBorders>
              <w:top w:val="nil"/>
              <w:left w:val="nil"/>
              <w:bottom w:val="nil"/>
            </w:tcBorders>
            <w:shd w:val="clear" w:color="auto" w:fill="auto"/>
            <w:noWrap/>
            <w:vAlign w:val="bottom"/>
            <w:hideMark/>
          </w:tcPr>
          <w:p w:rsidR="00C44DE1" w:rsidRPr="00A02FB7" w:rsidRDefault="00C44DE1" w:rsidP="00BE25D4">
            <w:pPr>
              <w:jc w:val="right"/>
              <w:rPr>
                <w:rFonts w:ascii="Arial CYR" w:hAnsi="Arial CYR" w:cs="Arial CYR"/>
                <w:lang w:eastAsia="ru-RU"/>
              </w:rPr>
            </w:pPr>
            <w:r w:rsidRPr="00A02FB7">
              <w:rPr>
                <w:sz w:val="18"/>
                <w:szCs w:val="18"/>
                <w:lang w:eastAsia="ru-RU"/>
              </w:rPr>
              <w:t xml:space="preserve">                                                            Приложение к пояснительной записке</w:t>
            </w:r>
          </w:p>
        </w:tc>
      </w:tr>
      <w:tr w:rsidR="00C44DE1" w:rsidRPr="00A02FB7" w:rsidTr="00BE25D4">
        <w:trPr>
          <w:trHeight w:val="300"/>
        </w:trPr>
        <w:tc>
          <w:tcPr>
            <w:tcW w:w="2560"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c>
          <w:tcPr>
            <w:tcW w:w="4398"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c>
          <w:tcPr>
            <w:tcW w:w="984"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c>
          <w:tcPr>
            <w:tcW w:w="993"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c>
          <w:tcPr>
            <w:tcW w:w="960" w:type="dxa"/>
            <w:tcBorders>
              <w:top w:val="nil"/>
              <w:left w:val="nil"/>
              <w:bottom w:val="nil"/>
              <w:right w:val="nil"/>
            </w:tcBorders>
            <w:shd w:val="clear" w:color="auto" w:fill="auto"/>
            <w:noWrap/>
            <w:vAlign w:val="bottom"/>
            <w:hideMark/>
          </w:tcPr>
          <w:p w:rsidR="00C44DE1" w:rsidRPr="00A02FB7" w:rsidRDefault="00C44DE1" w:rsidP="00BE25D4">
            <w:pPr>
              <w:rPr>
                <w:rFonts w:ascii="Arial CYR" w:hAnsi="Arial CYR" w:cs="Arial CYR"/>
                <w:lang w:eastAsia="ru-RU"/>
              </w:rPr>
            </w:pPr>
          </w:p>
        </w:tc>
      </w:tr>
      <w:tr w:rsidR="00C44DE1" w:rsidRPr="00A02FB7" w:rsidTr="00BE25D4">
        <w:trPr>
          <w:trHeight w:val="1135"/>
        </w:trPr>
        <w:tc>
          <w:tcPr>
            <w:tcW w:w="9895" w:type="dxa"/>
            <w:gridSpan w:val="5"/>
            <w:tcBorders>
              <w:top w:val="nil"/>
              <w:left w:val="nil"/>
              <w:right w:val="nil"/>
            </w:tcBorders>
            <w:shd w:val="clear" w:color="auto" w:fill="auto"/>
            <w:vAlign w:val="bottom"/>
            <w:hideMark/>
          </w:tcPr>
          <w:p w:rsidR="00C44DE1" w:rsidRPr="00A02FB7" w:rsidRDefault="00C44DE1" w:rsidP="00BE25D4">
            <w:pPr>
              <w:jc w:val="center"/>
              <w:rPr>
                <w:b/>
                <w:bCs/>
                <w:sz w:val="26"/>
                <w:szCs w:val="26"/>
                <w:lang w:eastAsia="ru-RU"/>
              </w:rPr>
            </w:pPr>
            <w:r w:rsidRPr="00A02FB7">
              <w:rPr>
                <w:b/>
                <w:bCs/>
                <w:sz w:val="26"/>
                <w:szCs w:val="26"/>
                <w:lang w:eastAsia="ru-RU"/>
              </w:rPr>
              <w:t>Прогноз поступления доходов в бюджет Русскохаланского сельского поселения на 2019  плановый период 2020 - 2021 г.г.</w:t>
            </w:r>
          </w:p>
          <w:p w:rsidR="00C44DE1" w:rsidRPr="00A02FB7" w:rsidRDefault="00C44DE1" w:rsidP="00BE25D4">
            <w:pPr>
              <w:jc w:val="right"/>
              <w:rPr>
                <w:b/>
                <w:bCs/>
                <w:sz w:val="26"/>
                <w:szCs w:val="26"/>
                <w:lang w:eastAsia="ru-RU"/>
              </w:rPr>
            </w:pPr>
            <w:r w:rsidRPr="00A02FB7">
              <w:rPr>
                <w:b/>
                <w:bCs/>
                <w:lang w:eastAsia="ru-RU"/>
              </w:rPr>
              <w:t>/тыс</w:t>
            </w:r>
            <w:proofErr w:type="gramStart"/>
            <w:r w:rsidRPr="00A02FB7">
              <w:rPr>
                <w:b/>
                <w:bCs/>
                <w:lang w:eastAsia="ru-RU"/>
              </w:rPr>
              <w:t>.р</w:t>
            </w:r>
            <w:proofErr w:type="gramEnd"/>
            <w:r w:rsidRPr="00A02FB7">
              <w:rPr>
                <w:b/>
                <w:bCs/>
                <w:lang w:eastAsia="ru-RU"/>
              </w:rPr>
              <w:t>ублей/</w:t>
            </w:r>
          </w:p>
        </w:tc>
      </w:tr>
      <w:tr w:rsidR="00C44DE1" w:rsidRPr="00A02FB7" w:rsidTr="00BE25D4">
        <w:trPr>
          <w:trHeight w:val="756"/>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Код бюджетной классификации</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Наименование показателей</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Сумма          2019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Сумма          2020 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Сумма          2021 год</w:t>
            </w:r>
          </w:p>
        </w:tc>
      </w:tr>
      <w:tr w:rsidR="00C44DE1" w:rsidRPr="00A02FB7" w:rsidTr="00BE25D4">
        <w:trPr>
          <w:trHeight w:val="31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1 00 00000 00 0000 000</w:t>
            </w:r>
          </w:p>
        </w:tc>
        <w:tc>
          <w:tcPr>
            <w:tcW w:w="4398"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both"/>
              <w:rPr>
                <w:b/>
                <w:bCs/>
                <w:lang w:eastAsia="ru-RU"/>
              </w:rPr>
            </w:pPr>
            <w:r w:rsidRPr="00A02FB7">
              <w:rPr>
                <w:b/>
                <w:bCs/>
                <w:lang w:eastAsia="ru-RU"/>
              </w:rPr>
              <w:t>Доходы</w:t>
            </w:r>
          </w:p>
        </w:tc>
        <w:tc>
          <w:tcPr>
            <w:tcW w:w="984"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814</w:t>
            </w:r>
          </w:p>
        </w:tc>
        <w:tc>
          <w:tcPr>
            <w:tcW w:w="993"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827</w:t>
            </w:r>
          </w:p>
        </w:tc>
        <w:tc>
          <w:tcPr>
            <w:tcW w:w="960"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841</w:t>
            </w:r>
          </w:p>
        </w:tc>
      </w:tr>
      <w:tr w:rsidR="00C44DE1" w:rsidRPr="00A02FB7" w:rsidTr="00BE25D4">
        <w:trPr>
          <w:trHeight w:val="312"/>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1 01 00000 00 0000 000</w:t>
            </w:r>
          </w:p>
        </w:tc>
        <w:tc>
          <w:tcPr>
            <w:tcW w:w="4398"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both"/>
              <w:rPr>
                <w:b/>
                <w:bCs/>
                <w:lang w:eastAsia="ru-RU"/>
              </w:rPr>
            </w:pPr>
            <w:r w:rsidRPr="00A02FB7">
              <w:rPr>
                <w:b/>
                <w:bCs/>
                <w:lang w:eastAsia="ru-RU"/>
              </w:rPr>
              <w:t>Налоги на прибыль, доходы</w:t>
            </w:r>
          </w:p>
        </w:tc>
        <w:tc>
          <w:tcPr>
            <w:tcW w:w="984"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82</w:t>
            </w:r>
          </w:p>
        </w:tc>
        <w:tc>
          <w:tcPr>
            <w:tcW w:w="993"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87</w:t>
            </w:r>
          </w:p>
        </w:tc>
        <w:tc>
          <w:tcPr>
            <w:tcW w:w="960" w:type="dxa"/>
            <w:tcBorders>
              <w:top w:val="nil"/>
              <w:left w:val="nil"/>
              <w:bottom w:val="single" w:sz="4" w:space="0" w:color="auto"/>
              <w:right w:val="single" w:sz="4" w:space="0" w:color="auto"/>
            </w:tcBorders>
            <w:shd w:val="clear" w:color="auto" w:fill="auto"/>
            <w:vAlign w:val="center"/>
            <w:hideMark/>
          </w:tcPr>
          <w:p w:rsidR="00C44DE1" w:rsidRPr="00A02FB7" w:rsidRDefault="00C44DE1" w:rsidP="00BE25D4">
            <w:pPr>
              <w:jc w:val="center"/>
              <w:rPr>
                <w:b/>
                <w:bCs/>
                <w:lang w:eastAsia="ru-RU"/>
              </w:rPr>
            </w:pPr>
            <w:r w:rsidRPr="00A02FB7">
              <w:rPr>
                <w:b/>
                <w:bCs/>
                <w:lang w:eastAsia="ru-RU"/>
              </w:rPr>
              <w:t>94</w:t>
            </w:r>
          </w:p>
        </w:tc>
      </w:tr>
      <w:tr w:rsidR="00C44DE1" w:rsidRPr="00A02FB7" w:rsidTr="00BE25D4">
        <w:trPr>
          <w:trHeight w:val="28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1 01 02010 01 0000 110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Налог на доходы физических лиц</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82</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87</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94</w:t>
            </w:r>
          </w:p>
        </w:tc>
      </w:tr>
      <w:tr w:rsidR="00C44DE1" w:rsidRPr="00A02FB7" w:rsidTr="00BE25D4">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1 05 00000 00 0000 000</w:t>
            </w:r>
          </w:p>
        </w:tc>
        <w:tc>
          <w:tcPr>
            <w:tcW w:w="439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b/>
                <w:bCs/>
                <w:lang w:eastAsia="ru-RU"/>
              </w:rPr>
            </w:pPr>
            <w:r w:rsidRPr="00A02FB7">
              <w:rPr>
                <w:b/>
                <w:bCs/>
                <w:lang w:eastAsia="ru-RU"/>
              </w:rPr>
              <w:t>Налоги на совокупный доход</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22</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23</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24</w:t>
            </w:r>
          </w:p>
        </w:tc>
      </w:tr>
      <w:tr w:rsidR="00C44DE1" w:rsidRPr="00A02FB7" w:rsidTr="00BE25D4">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1 05 03000 01 0000 110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Единый сельскохозяйственный налог</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22</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23</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24</w:t>
            </w:r>
          </w:p>
        </w:tc>
      </w:tr>
      <w:tr w:rsidR="00C44DE1" w:rsidRPr="00A02FB7" w:rsidTr="00BE25D4">
        <w:trPr>
          <w:trHeight w:val="312"/>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1 06 00000 00 0000 000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Налоги на имущество</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500</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515</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518</w:t>
            </w:r>
          </w:p>
        </w:tc>
      </w:tr>
      <w:tr w:rsidR="00C44DE1" w:rsidRPr="00A02FB7" w:rsidTr="00BE25D4">
        <w:trPr>
          <w:trHeight w:val="312"/>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1 06 01030 10 0000 110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Налог на имущество физических лиц</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200</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200</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200</w:t>
            </w:r>
          </w:p>
        </w:tc>
      </w:tr>
      <w:tr w:rsidR="00C44DE1" w:rsidRPr="00A02FB7" w:rsidTr="00BE25D4">
        <w:trPr>
          <w:trHeight w:val="568"/>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1 06 06033 10 0000 110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Земельный налог с организаций, обладающих земельным участком, расположенным в границах сельских поселений</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100</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101</w:t>
            </w:r>
          </w:p>
        </w:tc>
      </w:tr>
      <w:tr w:rsidR="00C44DE1" w:rsidRPr="00A02FB7" w:rsidTr="00BE25D4">
        <w:trPr>
          <w:trHeight w:val="578"/>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1 06 06043 10 0000 110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lang w:eastAsia="ru-RU"/>
              </w:rPr>
            </w:pPr>
            <w:r w:rsidRPr="00A02FB7">
              <w:rPr>
                <w:lang w:eastAsia="ru-RU"/>
              </w:rPr>
              <w:t>Земельный налог с физических лиц, обладающих земельным участком, расположенным в границах сельских поселений</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200</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215</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lang w:eastAsia="ru-RU"/>
              </w:rPr>
            </w:pPr>
            <w:r w:rsidRPr="00A02FB7">
              <w:rPr>
                <w:lang w:eastAsia="ru-RU"/>
              </w:rPr>
              <w:t>217</w:t>
            </w:r>
          </w:p>
        </w:tc>
      </w:tr>
      <w:tr w:rsidR="00C44DE1" w:rsidRPr="00A02FB7" w:rsidTr="00BE25D4">
        <w:trPr>
          <w:trHeight w:val="291"/>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1 11 00000 00 0000 000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Доходы от имущества, находящегося в муниципальной собственности</w:t>
            </w:r>
          </w:p>
        </w:tc>
        <w:tc>
          <w:tcPr>
            <w:tcW w:w="984"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210</w:t>
            </w:r>
          </w:p>
        </w:tc>
        <w:tc>
          <w:tcPr>
            <w:tcW w:w="993"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202</w:t>
            </w:r>
          </w:p>
        </w:tc>
        <w:tc>
          <w:tcPr>
            <w:tcW w:w="960"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center"/>
              <w:rPr>
                <w:b/>
                <w:bCs/>
                <w:lang w:eastAsia="ru-RU"/>
              </w:rPr>
            </w:pPr>
            <w:r w:rsidRPr="00A02FB7">
              <w:rPr>
                <w:b/>
                <w:bCs/>
                <w:lang w:eastAsia="ru-RU"/>
              </w:rPr>
              <w:t>205</w:t>
            </w:r>
          </w:p>
        </w:tc>
      </w:tr>
      <w:tr w:rsidR="00C44DE1" w:rsidRPr="00A02FB7" w:rsidTr="00BE25D4">
        <w:trPr>
          <w:trHeight w:val="1390"/>
        </w:trPr>
        <w:tc>
          <w:tcPr>
            <w:tcW w:w="2560" w:type="dxa"/>
            <w:tcBorders>
              <w:top w:val="nil"/>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1 11 05025 10 0000 120</w:t>
            </w:r>
          </w:p>
        </w:tc>
        <w:tc>
          <w:tcPr>
            <w:tcW w:w="4398" w:type="dxa"/>
            <w:tcBorders>
              <w:top w:val="nil"/>
              <w:left w:val="nil"/>
              <w:bottom w:val="single" w:sz="4" w:space="0" w:color="auto"/>
              <w:right w:val="single" w:sz="4" w:space="0" w:color="auto"/>
            </w:tcBorders>
            <w:shd w:val="clear" w:color="auto" w:fill="auto"/>
            <w:hideMark/>
          </w:tcPr>
          <w:p w:rsidR="00C44DE1" w:rsidRPr="00A02FB7" w:rsidRDefault="00C44DE1" w:rsidP="00BE25D4">
            <w:pPr>
              <w:jc w:val="both"/>
              <w:rPr>
                <w:lang w:eastAsia="ru-RU"/>
              </w:rPr>
            </w:pPr>
            <w:proofErr w:type="gramStart"/>
            <w:r w:rsidRPr="00A02FB7">
              <w:rPr>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984"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150</w:t>
            </w:r>
          </w:p>
        </w:tc>
        <w:tc>
          <w:tcPr>
            <w:tcW w:w="993"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152</w:t>
            </w:r>
          </w:p>
        </w:tc>
        <w:tc>
          <w:tcPr>
            <w:tcW w:w="960"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155</w:t>
            </w:r>
          </w:p>
        </w:tc>
      </w:tr>
      <w:tr w:rsidR="00C44DE1" w:rsidRPr="00A02FB7" w:rsidTr="00BE25D4">
        <w:trPr>
          <w:trHeight w:val="700"/>
        </w:trPr>
        <w:tc>
          <w:tcPr>
            <w:tcW w:w="2560" w:type="dxa"/>
            <w:tcBorders>
              <w:top w:val="nil"/>
              <w:left w:val="single" w:sz="4" w:space="0" w:color="auto"/>
              <w:bottom w:val="single" w:sz="4" w:space="0" w:color="auto"/>
              <w:right w:val="single" w:sz="4" w:space="0" w:color="auto"/>
            </w:tcBorders>
            <w:shd w:val="clear" w:color="auto" w:fill="auto"/>
            <w:hideMark/>
          </w:tcPr>
          <w:p w:rsidR="00C44DE1" w:rsidRPr="00A02FB7" w:rsidRDefault="00C44DE1" w:rsidP="00BE25D4">
            <w:pPr>
              <w:jc w:val="center"/>
              <w:rPr>
                <w:b/>
                <w:bCs/>
                <w:lang w:eastAsia="ru-RU"/>
              </w:rPr>
            </w:pPr>
            <w:r w:rsidRPr="00A02FB7">
              <w:rPr>
                <w:b/>
                <w:bCs/>
                <w:lang w:eastAsia="ru-RU"/>
              </w:rPr>
              <w:t>1 11 05075 10 0000 120</w:t>
            </w:r>
          </w:p>
        </w:tc>
        <w:tc>
          <w:tcPr>
            <w:tcW w:w="4398" w:type="dxa"/>
            <w:tcBorders>
              <w:top w:val="nil"/>
              <w:left w:val="nil"/>
              <w:bottom w:val="single" w:sz="4" w:space="0" w:color="auto"/>
              <w:right w:val="nil"/>
            </w:tcBorders>
            <w:shd w:val="clear" w:color="auto" w:fill="auto"/>
            <w:hideMark/>
          </w:tcPr>
          <w:p w:rsidR="00C44DE1" w:rsidRPr="00A02FB7" w:rsidRDefault="00C44DE1" w:rsidP="00BE25D4">
            <w:pPr>
              <w:jc w:val="both"/>
              <w:rPr>
                <w:lang w:eastAsia="ru-RU"/>
              </w:rPr>
            </w:pPr>
            <w:r w:rsidRPr="00A02FB7">
              <w:rPr>
                <w:lang w:eastAsia="ru-RU"/>
              </w:rPr>
              <w:t>Доходы от сдачи в аренду имущества, составляющего казну сельских поселений (за исключением земельных участков)</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60</w:t>
            </w:r>
          </w:p>
        </w:tc>
        <w:tc>
          <w:tcPr>
            <w:tcW w:w="993"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lang w:eastAsia="ru-RU"/>
              </w:rPr>
            </w:pPr>
            <w:r w:rsidRPr="00A02FB7">
              <w:rPr>
                <w:lang w:eastAsia="ru-RU"/>
              </w:rPr>
              <w:t>50</w:t>
            </w:r>
          </w:p>
        </w:tc>
      </w:tr>
      <w:tr w:rsidR="00C44DE1" w:rsidRPr="00A02FB7" w:rsidTr="00BE25D4">
        <w:trPr>
          <w:trHeight w:val="31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rPr>
                <w:b/>
                <w:bCs/>
                <w:lang w:eastAsia="ru-RU"/>
              </w:rPr>
            </w:pPr>
            <w:r w:rsidRPr="00A02FB7">
              <w:rPr>
                <w:b/>
                <w:bCs/>
                <w:lang w:eastAsia="ru-RU"/>
              </w:rPr>
              <w:t> </w:t>
            </w:r>
          </w:p>
        </w:tc>
        <w:tc>
          <w:tcPr>
            <w:tcW w:w="4398" w:type="dxa"/>
            <w:tcBorders>
              <w:top w:val="single" w:sz="4" w:space="0" w:color="auto"/>
              <w:left w:val="nil"/>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Итого собственных доходов</w:t>
            </w:r>
          </w:p>
        </w:tc>
        <w:tc>
          <w:tcPr>
            <w:tcW w:w="984"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814</w:t>
            </w:r>
          </w:p>
        </w:tc>
        <w:tc>
          <w:tcPr>
            <w:tcW w:w="993"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827</w:t>
            </w:r>
          </w:p>
        </w:tc>
        <w:tc>
          <w:tcPr>
            <w:tcW w:w="960"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841</w:t>
            </w:r>
          </w:p>
        </w:tc>
      </w:tr>
      <w:tr w:rsidR="00C44DE1" w:rsidRPr="00A02FB7" w:rsidTr="00BE25D4">
        <w:trPr>
          <w:trHeight w:val="51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2 00 00000 00 0000 000</w:t>
            </w:r>
          </w:p>
        </w:tc>
        <w:tc>
          <w:tcPr>
            <w:tcW w:w="4398" w:type="dxa"/>
            <w:tcBorders>
              <w:top w:val="nil"/>
              <w:left w:val="nil"/>
              <w:bottom w:val="single" w:sz="4" w:space="0" w:color="auto"/>
              <w:right w:val="single" w:sz="4" w:space="0" w:color="auto"/>
            </w:tcBorders>
            <w:shd w:val="clear" w:color="auto" w:fill="auto"/>
            <w:vAlign w:val="bottom"/>
            <w:hideMark/>
          </w:tcPr>
          <w:p w:rsidR="00C44DE1" w:rsidRPr="00A02FB7" w:rsidRDefault="00C44DE1" w:rsidP="00BE25D4">
            <w:pPr>
              <w:jc w:val="both"/>
              <w:rPr>
                <w:b/>
                <w:bCs/>
                <w:lang w:eastAsia="ru-RU"/>
              </w:rPr>
            </w:pPr>
            <w:r w:rsidRPr="00A02FB7">
              <w:rPr>
                <w:b/>
                <w:bCs/>
                <w:lang w:eastAsia="ru-RU"/>
              </w:rPr>
              <w:t>Безвозмездные перечисления из бюджетов других уровней</w:t>
            </w:r>
          </w:p>
        </w:tc>
        <w:tc>
          <w:tcPr>
            <w:tcW w:w="984"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3 138,20</w:t>
            </w:r>
          </w:p>
        </w:tc>
        <w:tc>
          <w:tcPr>
            <w:tcW w:w="993"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3 117,20</w:t>
            </w:r>
          </w:p>
        </w:tc>
        <w:tc>
          <w:tcPr>
            <w:tcW w:w="960"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3 103,20</w:t>
            </w:r>
          </w:p>
        </w:tc>
      </w:tr>
      <w:tr w:rsidR="00C44DE1" w:rsidRPr="00A02FB7" w:rsidTr="00BE25D4">
        <w:trPr>
          <w:trHeight w:val="276"/>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44DE1" w:rsidRPr="00A02FB7" w:rsidRDefault="00C44DE1" w:rsidP="00BE25D4">
            <w:pPr>
              <w:rPr>
                <w:lang w:eastAsia="ru-RU"/>
              </w:rPr>
            </w:pPr>
            <w:r w:rsidRPr="00A02FB7">
              <w:rPr>
                <w:lang w:eastAsia="ru-RU"/>
              </w:rPr>
              <w:t> </w:t>
            </w:r>
          </w:p>
        </w:tc>
        <w:tc>
          <w:tcPr>
            <w:tcW w:w="4398"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both"/>
              <w:rPr>
                <w:b/>
                <w:bCs/>
                <w:lang w:eastAsia="ru-RU"/>
              </w:rPr>
            </w:pPr>
            <w:r w:rsidRPr="00A02FB7">
              <w:rPr>
                <w:b/>
                <w:bCs/>
                <w:lang w:eastAsia="ru-RU"/>
              </w:rPr>
              <w:t>ВСЕГО ДОХОДОВ ПО БЮДЖЕТУ</w:t>
            </w:r>
          </w:p>
        </w:tc>
        <w:tc>
          <w:tcPr>
            <w:tcW w:w="984"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3952,2</w:t>
            </w:r>
          </w:p>
        </w:tc>
        <w:tc>
          <w:tcPr>
            <w:tcW w:w="993"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3944,2</w:t>
            </w:r>
          </w:p>
        </w:tc>
        <w:tc>
          <w:tcPr>
            <w:tcW w:w="960" w:type="dxa"/>
            <w:tcBorders>
              <w:top w:val="nil"/>
              <w:left w:val="nil"/>
              <w:bottom w:val="single" w:sz="4" w:space="0" w:color="auto"/>
              <w:right w:val="single" w:sz="4" w:space="0" w:color="auto"/>
            </w:tcBorders>
            <w:shd w:val="clear" w:color="auto" w:fill="auto"/>
            <w:noWrap/>
            <w:vAlign w:val="bottom"/>
            <w:hideMark/>
          </w:tcPr>
          <w:p w:rsidR="00C44DE1" w:rsidRPr="00A02FB7" w:rsidRDefault="00C44DE1" w:rsidP="00BE25D4">
            <w:pPr>
              <w:jc w:val="center"/>
              <w:rPr>
                <w:b/>
                <w:bCs/>
                <w:lang w:eastAsia="ru-RU"/>
              </w:rPr>
            </w:pPr>
            <w:r w:rsidRPr="00A02FB7">
              <w:rPr>
                <w:b/>
                <w:bCs/>
                <w:lang w:eastAsia="ru-RU"/>
              </w:rPr>
              <w:t>3944,2</w:t>
            </w:r>
          </w:p>
        </w:tc>
      </w:tr>
    </w:tbl>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Pr="00A02FB7" w:rsidRDefault="00C44DE1" w:rsidP="00C44DE1">
      <w:pPr>
        <w:jc w:val="center"/>
        <w:rPr>
          <w:b/>
          <w:sz w:val="28"/>
          <w:szCs w:val="28"/>
        </w:rPr>
      </w:pPr>
      <w:r w:rsidRPr="00A02FB7">
        <w:rPr>
          <w:b/>
          <w:sz w:val="28"/>
          <w:szCs w:val="28"/>
        </w:rPr>
        <w:t>ПОЯСНИТЕЛЬНАЯ ЗАПИСКА</w:t>
      </w:r>
    </w:p>
    <w:p w:rsidR="00C44DE1" w:rsidRPr="00A02FB7" w:rsidRDefault="00C44DE1" w:rsidP="00C44DE1">
      <w:pPr>
        <w:jc w:val="center"/>
        <w:rPr>
          <w:b/>
          <w:sz w:val="28"/>
          <w:szCs w:val="28"/>
        </w:rPr>
      </w:pPr>
      <w:r w:rsidRPr="00A02FB7">
        <w:rPr>
          <w:b/>
          <w:color w:val="000000"/>
          <w:sz w:val="28"/>
          <w:szCs w:val="28"/>
        </w:rPr>
        <w:t xml:space="preserve">к  проекту </w:t>
      </w:r>
      <w:r w:rsidRPr="00A02FB7">
        <w:rPr>
          <w:b/>
          <w:sz w:val="28"/>
          <w:szCs w:val="28"/>
        </w:rPr>
        <w:t>бюджета Русскохаланск</w:t>
      </w:r>
      <w:r>
        <w:rPr>
          <w:b/>
          <w:sz w:val="28"/>
          <w:szCs w:val="28"/>
        </w:rPr>
        <w:t>о</w:t>
      </w:r>
      <w:r w:rsidRPr="00A02FB7">
        <w:rPr>
          <w:b/>
          <w:sz w:val="28"/>
          <w:szCs w:val="28"/>
        </w:rPr>
        <w:t>го сельского поселен</w:t>
      </w:r>
      <w:r>
        <w:rPr>
          <w:b/>
          <w:sz w:val="28"/>
          <w:szCs w:val="28"/>
        </w:rPr>
        <w:t>и</w:t>
      </w:r>
      <w:r w:rsidRPr="00A02FB7">
        <w:rPr>
          <w:b/>
          <w:sz w:val="28"/>
          <w:szCs w:val="28"/>
        </w:rPr>
        <w:t>я</w:t>
      </w:r>
    </w:p>
    <w:p w:rsidR="00C44DE1" w:rsidRPr="00A02FB7" w:rsidRDefault="00C44DE1" w:rsidP="00C44DE1">
      <w:pPr>
        <w:jc w:val="center"/>
        <w:rPr>
          <w:b/>
          <w:sz w:val="28"/>
          <w:szCs w:val="28"/>
        </w:rPr>
      </w:pPr>
      <w:r w:rsidRPr="00A02FB7">
        <w:rPr>
          <w:b/>
          <w:sz w:val="28"/>
          <w:szCs w:val="28"/>
        </w:rPr>
        <w:t xml:space="preserve">на 2019 год и плановый период 2020 – 2021 гг. </w:t>
      </w:r>
    </w:p>
    <w:p w:rsidR="00C44DE1" w:rsidRPr="00A02FB7" w:rsidRDefault="00C44DE1" w:rsidP="00C44DE1">
      <w:pPr>
        <w:jc w:val="both"/>
        <w:rPr>
          <w:sz w:val="28"/>
          <w:szCs w:val="28"/>
        </w:rPr>
      </w:pPr>
    </w:p>
    <w:p w:rsidR="00C44DE1" w:rsidRPr="00A02FB7" w:rsidRDefault="00C44DE1" w:rsidP="00C44DE1">
      <w:pPr>
        <w:ind w:firstLine="708"/>
        <w:jc w:val="both"/>
        <w:rPr>
          <w:sz w:val="28"/>
          <w:szCs w:val="28"/>
        </w:rPr>
      </w:pPr>
      <w:proofErr w:type="gramStart"/>
      <w:r w:rsidRPr="00A02FB7">
        <w:rPr>
          <w:sz w:val="28"/>
          <w:szCs w:val="28"/>
        </w:rPr>
        <w:t xml:space="preserve">Бюджет Русскохаланского сельского поселения на 2019 год и плановый период 2020-2021 гг. сформирован на основе социально-экономического прогноза развития поселения на 2019 год и плановый период 2020-2021 гг., действующего налогового законодательства, Бюджетного Кодекса РФ, Закона Белгородской области «Об областном бюджете на 2019 год и плановый период 2020-2021 гг.» и решения Муниципального совета Чернянского района от </w:t>
      </w:r>
      <w:r w:rsidRPr="009E373D">
        <w:rPr>
          <w:sz w:val="28"/>
          <w:szCs w:val="28"/>
        </w:rPr>
        <w:t>2</w:t>
      </w:r>
      <w:r w:rsidR="009E373D" w:rsidRPr="009E373D">
        <w:rPr>
          <w:sz w:val="28"/>
          <w:szCs w:val="28"/>
        </w:rPr>
        <w:t>1</w:t>
      </w:r>
      <w:r w:rsidRPr="009E373D">
        <w:rPr>
          <w:sz w:val="28"/>
          <w:szCs w:val="28"/>
        </w:rPr>
        <w:t xml:space="preserve">.12.2018 № </w:t>
      </w:r>
      <w:r w:rsidR="009E373D" w:rsidRPr="009E373D">
        <w:rPr>
          <w:sz w:val="28"/>
          <w:szCs w:val="28"/>
        </w:rPr>
        <w:t>42</w:t>
      </w:r>
      <w:r w:rsidRPr="00A02FB7">
        <w:rPr>
          <w:sz w:val="28"/>
          <w:szCs w:val="28"/>
        </w:rPr>
        <w:t xml:space="preserve"> «О Чернянском районном бюджете</w:t>
      </w:r>
      <w:proofErr w:type="gramEnd"/>
      <w:r w:rsidRPr="00A02FB7">
        <w:rPr>
          <w:sz w:val="28"/>
          <w:szCs w:val="28"/>
        </w:rPr>
        <w:t xml:space="preserve"> на 2019 год и плановый период 2020-2021 г</w:t>
      </w:r>
      <w:r>
        <w:rPr>
          <w:sz w:val="28"/>
          <w:szCs w:val="28"/>
        </w:rPr>
        <w:t>.</w:t>
      </w:r>
      <w:r w:rsidRPr="00A02FB7">
        <w:rPr>
          <w:sz w:val="28"/>
          <w:szCs w:val="28"/>
        </w:rPr>
        <w:t>г.».</w:t>
      </w:r>
    </w:p>
    <w:p w:rsidR="00C44DE1" w:rsidRPr="00A02FB7" w:rsidRDefault="00C44DE1" w:rsidP="00C44DE1">
      <w:pPr>
        <w:ind w:firstLine="708"/>
        <w:jc w:val="both"/>
        <w:rPr>
          <w:sz w:val="28"/>
          <w:szCs w:val="28"/>
        </w:rPr>
      </w:pPr>
      <w:r w:rsidRPr="00A02FB7">
        <w:rPr>
          <w:sz w:val="28"/>
          <w:szCs w:val="28"/>
        </w:rPr>
        <w:t>Формирование доходов бюджета поселения на 2019 год и плановый период 2020-2021 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C44DE1" w:rsidRPr="00A02FB7" w:rsidRDefault="00C44DE1" w:rsidP="00C44DE1">
      <w:pPr>
        <w:ind w:firstLine="708"/>
        <w:jc w:val="both"/>
        <w:rPr>
          <w:sz w:val="28"/>
          <w:szCs w:val="28"/>
        </w:rPr>
      </w:pPr>
      <w:r w:rsidRPr="00A02FB7">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C44DE1" w:rsidRPr="00A02FB7" w:rsidRDefault="00C44DE1" w:rsidP="00C44DE1">
      <w:pPr>
        <w:ind w:firstLine="708"/>
        <w:jc w:val="both"/>
        <w:rPr>
          <w:sz w:val="28"/>
          <w:szCs w:val="28"/>
        </w:rPr>
      </w:pPr>
      <w:r w:rsidRPr="00A02FB7">
        <w:rPr>
          <w:sz w:val="28"/>
          <w:szCs w:val="28"/>
        </w:rPr>
        <w:t xml:space="preserve"> Бюджет Русскохаланского сельского поселения на 2019 год по доходам прогнозируется в сумме 3 952,2 тыс. рублей, в том числе собственные доходы в сумме 814,0 тыс. рублей.</w:t>
      </w:r>
    </w:p>
    <w:p w:rsidR="00C44DE1" w:rsidRPr="00A02FB7" w:rsidRDefault="00C44DE1" w:rsidP="00C44DE1">
      <w:pPr>
        <w:ind w:firstLine="708"/>
        <w:jc w:val="both"/>
        <w:rPr>
          <w:sz w:val="28"/>
          <w:szCs w:val="28"/>
        </w:rPr>
      </w:pPr>
      <w:r w:rsidRPr="00A02FB7">
        <w:rPr>
          <w:sz w:val="28"/>
          <w:szCs w:val="28"/>
        </w:rPr>
        <w:t xml:space="preserve">Бюджет Русскохаланского сельского поселения на плановый период 2020 г. по доходам прогнозируется в сумме </w:t>
      </w:r>
      <w:r w:rsidRPr="00A02FB7">
        <w:rPr>
          <w:color w:val="000000"/>
          <w:sz w:val="28"/>
          <w:szCs w:val="28"/>
        </w:rPr>
        <w:t>3 944,2 тыс. рублей, в 2021 г. – 3 944,2 тыс</w:t>
      </w:r>
      <w:r w:rsidRPr="00A02FB7">
        <w:rPr>
          <w:sz w:val="28"/>
          <w:szCs w:val="28"/>
        </w:rPr>
        <w:t>. рублей, в том числе собственные доходы в 2020 г. в сумме 827 тыс. рублей и в 2021 г. – 841 тыс. рублей.</w:t>
      </w:r>
    </w:p>
    <w:p w:rsidR="00C44DE1" w:rsidRPr="00A02FB7" w:rsidRDefault="00C44DE1" w:rsidP="00C44DE1">
      <w:pPr>
        <w:jc w:val="both"/>
        <w:rPr>
          <w:sz w:val="28"/>
          <w:szCs w:val="28"/>
        </w:rPr>
      </w:pPr>
      <w:r w:rsidRPr="00A02FB7">
        <w:rPr>
          <w:sz w:val="28"/>
          <w:szCs w:val="28"/>
        </w:rPr>
        <w:t xml:space="preserve">            </w:t>
      </w:r>
      <w:proofErr w:type="gramStart"/>
      <w:r w:rsidRPr="00A02FB7">
        <w:rPr>
          <w:sz w:val="28"/>
          <w:szCs w:val="28"/>
        </w:rPr>
        <w:t>Основным источником пополнения бюджета поселения в 2019 году станет земельный налог – 300,0 тыс. руб., или 36,8 % от суммы собственных доходов бюджета поселения в 2019 году, в планируемом периоде в 2020 году он составит 315,0 тыс. рублей, или 38,1 %, а в 2021 году – 318,0 тыс. рублей, или 37,8% от суммы собственных доходов бюджета поселения в 2020-2021 гг. Согласно федерального законодательства норматив</w:t>
      </w:r>
      <w:proofErr w:type="gramEnd"/>
      <w:r w:rsidRPr="00A02FB7">
        <w:rPr>
          <w:sz w:val="28"/>
          <w:szCs w:val="28"/>
        </w:rPr>
        <w:t xml:space="preserve"> зачисления земельного налога в 2019 году и в планируемом периоде 2020 – 2021 гг. –    100 % в бюджет сельского поселения по всем категориям земель.  Суммы земельного налога на 2019 год и плановый период 2020-2021 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C44DE1" w:rsidRPr="00A02FB7" w:rsidRDefault="00C44DE1" w:rsidP="00C44DE1">
      <w:pPr>
        <w:ind w:firstLine="708"/>
        <w:jc w:val="both"/>
        <w:rPr>
          <w:sz w:val="28"/>
          <w:szCs w:val="28"/>
        </w:rPr>
      </w:pPr>
      <w:proofErr w:type="gramStart"/>
      <w:r w:rsidRPr="00A02FB7">
        <w:rPr>
          <w:sz w:val="28"/>
          <w:szCs w:val="28"/>
        </w:rPr>
        <w:t>Согласно</w:t>
      </w:r>
      <w:proofErr w:type="gramEnd"/>
      <w:r w:rsidRPr="00A02FB7">
        <w:rPr>
          <w:sz w:val="28"/>
          <w:szCs w:val="28"/>
        </w:rPr>
        <w:t xml:space="preserve"> действующего законодательства в 2019 году и плановый период 2020 – 2021 гг.  планируется  поступление  налога  на  имущество  физических  лиц  за  2018 год, 2019 год и 2020 год. </w:t>
      </w:r>
      <w:proofErr w:type="gramStart"/>
      <w:r w:rsidRPr="00A02FB7">
        <w:rPr>
          <w:sz w:val="28"/>
          <w:szCs w:val="28"/>
        </w:rPr>
        <w:t xml:space="preserve">Прогноз  осуществлен  на  основе  кадастровой  стоимости  по  состоянию  на  1  января    2019 года,  а  также  с  </w:t>
      </w:r>
      <w:r w:rsidRPr="00A02FB7">
        <w:rPr>
          <w:sz w:val="28"/>
          <w:szCs w:val="28"/>
        </w:rPr>
        <w:lastRenderedPageBreak/>
        <w:t>учетом  полного  погашения  сумм  недоимки,  возможной  к  взысканию и  составляет  200,0 тыс. рублей или 24,6 % от  собственных  доходов, на  1  января    2020 года,  а  также  с  учетом  полного  погашения  сумм  недоимки,  возможной  к  взысканию и  составляет  200,0 тыс. рублей или 24,2 % от  собственных  доходов</w:t>
      </w:r>
      <w:proofErr w:type="gramEnd"/>
      <w:r w:rsidRPr="00A02FB7">
        <w:rPr>
          <w:sz w:val="28"/>
          <w:szCs w:val="28"/>
        </w:rPr>
        <w:t>, а на  1  января    2021  года,  а  также  с  учетом  полного  погашения  сумм  недоимки,  возможной  к  взысканию и  составляет  200,0 тыс. рублей или 23,8 % от  собственных  доходов.</w:t>
      </w:r>
    </w:p>
    <w:p w:rsidR="00C44DE1" w:rsidRPr="00A02FB7" w:rsidRDefault="00C44DE1" w:rsidP="00C44DE1">
      <w:pPr>
        <w:ind w:firstLine="708"/>
        <w:jc w:val="both"/>
        <w:rPr>
          <w:sz w:val="28"/>
          <w:szCs w:val="28"/>
        </w:rPr>
      </w:pPr>
      <w:proofErr w:type="gramStart"/>
      <w:r w:rsidRPr="00A02FB7">
        <w:rPr>
          <w:sz w:val="28"/>
          <w:szCs w:val="28"/>
        </w:rPr>
        <w:t>Малую долю в доходной части бюджета займет налог на доходы физических лиц (норматив зачисления в бюджет поселения – 2 процента) – 82,0 тыс. рублей или    10,1% от собственных доходов в 2019 году, в 2020 году он составит 87,0 тыс. руб. или 10,5%, а в 2021 году – 94,0 тыс. руб. или 11,2%.  Расчет базируется на оценке  поступлений налога на доходы физических лиц до</w:t>
      </w:r>
      <w:proofErr w:type="gramEnd"/>
      <w:r w:rsidRPr="00A02FB7">
        <w:rPr>
          <w:sz w:val="28"/>
          <w:szCs w:val="28"/>
        </w:rPr>
        <w:t xml:space="preserve"> конца текущего года с использованием динамики поступлений за 2 предшествующих налоговых периода. Объем прогнозируемого налога на 2019 год и плановый период 2020-2021 гг.  определяется с учетом роста фонда оплаты труда.</w:t>
      </w:r>
    </w:p>
    <w:p w:rsidR="00C44DE1" w:rsidRPr="00A02FB7" w:rsidRDefault="00C44DE1" w:rsidP="00C44DE1">
      <w:pPr>
        <w:jc w:val="both"/>
        <w:rPr>
          <w:color w:val="000000"/>
          <w:sz w:val="28"/>
          <w:szCs w:val="28"/>
        </w:rPr>
      </w:pPr>
      <w:r w:rsidRPr="00A02FB7">
        <w:rPr>
          <w:sz w:val="28"/>
          <w:szCs w:val="28"/>
        </w:rPr>
        <w:t xml:space="preserve">            Бюджет Русскохаланского сельского поселения на 2019 год по расходам сформирован в сумме </w:t>
      </w:r>
      <w:r w:rsidRPr="00A02FB7">
        <w:rPr>
          <w:color w:val="000000"/>
          <w:sz w:val="28"/>
          <w:szCs w:val="28"/>
        </w:rPr>
        <w:t>3 952,2 тыс. рублей.</w:t>
      </w:r>
    </w:p>
    <w:p w:rsidR="00C44DE1" w:rsidRPr="00A02FB7" w:rsidRDefault="00C44DE1" w:rsidP="00C44DE1">
      <w:pPr>
        <w:jc w:val="both"/>
        <w:rPr>
          <w:sz w:val="28"/>
          <w:szCs w:val="28"/>
        </w:rPr>
      </w:pPr>
      <w:r w:rsidRPr="00A02FB7">
        <w:rPr>
          <w:sz w:val="28"/>
          <w:szCs w:val="28"/>
        </w:rPr>
        <w:t xml:space="preserve">            Бюджет Русскохаланского сельского поселения на плановый период 2020– 2021 гг. по расходам сформирован в сумме: на 2020 год в сумме 3 944,2тыс. рублей, а на 2021 год – 3 944,2 тыс. рублей.</w:t>
      </w:r>
    </w:p>
    <w:p w:rsidR="00C44DE1" w:rsidRPr="00A02FB7" w:rsidRDefault="00C44DE1" w:rsidP="00C44DE1">
      <w:pPr>
        <w:jc w:val="both"/>
        <w:rPr>
          <w:sz w:val="28"/>
          <w:szCs w:val="28"/>
        </w:rPr>
      </w:pPr>
      <w:r w:rsidRPr="00A02FB7">
        <w:rPr>
          <w:sz w:val="28"/>
          <w:szCs w:val="28"/>
        </w:rPr>
        <w:t xml:space="preserve">            Объем расходов Русскохаланского сельского поселения, направленный на обеспечение оплаты труда с начислениями всех категорий работников бюджетной сферы на 2019 год составит 2449,0 в плановом </w:t>
      </w:r>
      <w:r w:rsidRPr="00A02FB7">
        <w:rPr>
          <w:color w:val="000000"/>
          <w:sz w:val="28"/>
          <w:szCs w:val="28"/>
        </w:rPr>
        <w:t>периоде 2020 год 2449,0 тыс. рублей, а в 2020 году – 2449,0 тыс. рублей</w:t>
      </w:r>
      <w:proofErr w:type="gramStart"/>
      <w:r w:rsidRPr="00A02FB7">
        <w:rPr>
          <w:color w:val="000000"/>
          <w:sz w:val="28"/>
          <w:szCs w:val="28"/>
        </w:rPr>
        <w:t>.</w:t>
      </w:r>
      <w:r w:rsidRPr="00A02FB7">
        <w:rPr>
          <w:color w:val="FFFFFF"/>
          <w:sz w:val="28"/>
          <w:szCs w:val="28"/>
        </w:rPr>
        <w:t>н</w:t>
      </w:r>
      <w:proofErr w:type="gramEnd"/>
      <w:r w:rsidRPr="00A02FB7">
        <w:rPr>
          <w:color w:val="FFFFFF"/>
          <w:sz w:val="28"/>
          <w:szCs w:val="28"/>
        </w:rPr>
        <w:t>2015 год состав</w:t>
      </w:r>
      <w:r w:rsidRPr="00A02FB7">
        <w:rPr>
          <w:sz w:val="28"/>
          <w:szCs w:val="28"/>
        </w:rPr>
        <w:t xml:space="preserve">    </w:t>
      </w:r>
    </w:p>
    <w:p w:rsidR="00C44DE1" w:rsidRPr="00A02FB7" w:rsidRDefault="00C44DE1" w:rsidP="00C44DE1">
      <w:pPr>
        <w:jc w:val="both"/>
        <w:rPr>
          <w:color w:val="000000"/>
          <w:sz w:val="28"/>
          <w:szCs w:val="28"/>
        </w:rPr>
      </w:pPr>
      <w:r w:rsidRPr="00A02FB7">
        <w:rPr>
          <w:bCs/>
          <w:color w:val="000000"/>
          <w:sz w:val="28"/>
          <w:szCs w:val="28"/>
        </w:rPr>
        <w:t xml:space="preserve">             </w:t>
      </w:r>
      <w:proofErr w:type="spellStart"/>
      <w:r w:rsidRPr="00A02FB7">
        <w:rPr>
          <w:bCs/>
          <w:color w:val="000000"/>
          <w:sz w:val="28"/>
          <w:szCs w:val="28"/>
        </w:rPr>
        <w:t>Непрогра</w:t>
      </w:r>
      <w:r>
        <w:rPr>
          <w:bCs/>
          <w:color w:val="000000"/>
          <w:sz w:val="28"/>
          <w:szCs w:val="28"/>
        </w:rPr>
        <w:t>ммное</w:t>
      </w:r>
      <w:proofErr w:type="spellEnd"/>
      <w:r>
        <w:rPr>
          <w:bCs/>
          <w:color w:val="000000"/>
          <w:sz w:val="28"/>
          <w:szCs w:val="28"/>
        </w:rPr>
        <w:t xml:space="preserve"> направление деятельности «</w:t>
      </w:r>
      <w:r w:rsidRPr="00A02FB7">
        <w:rPr>
          <w:bCs/>
          <w:color w:val="000000"/>
          <w:sz w:val="28"/>
          <w:szCs w:val="28"/>
        </w:rPr>
        <w:t>Реализация функций органов власти Русскохаланского сельского поселения</w:t>
      </w:r>
      <w:r w:rsidRPr="00A02FB7">
        <w:rPr>
          <w:color w:val="000000"/>
          <w:sz w:val="28"/>
          <w:szCs w:val="28"/>
        </w:rPr>
        <w:t xml:space="preserve"> в 2019 году» в бюджете Русскохаланского сельского поселения расходы на денежное содержание и обеспечение деятельности работников органов управления  предусмотрены в сумме 2 903,0 тыс. руб., в том числе на оплату труда с начислениями  2 386,0 тыс. руб. </w:t>
      </w:r>
    </w:p>
    <w:p w:rsidR="00C44DE1" w:rsidRPr="00A02FB7" w:rsidRDefault="00C44DE1" w:rsidP="00C44DE1">
      <w:pPr>
        <w:jc w:val="both"/>
        <w:rPr>
          <w:color w:val="000000"/>
          <w:sz w:val="28"/>
          <w:szCs w:val="28"/>
        </w:rPr>
      </w:pPr>
      <w:r w:rsidRPr="00A02FB7">
        <w:rPr>
          <w:sz w:val="28"/>
          <w:szCs w:val="28"/>
        </w:rPr>
        <w:t xml:space="preserve">            </w:t>
      </w:r>
      <w:proofErr w:type="spellStart"/>
      <w:proofErr w:type="gramStart"/>
      <w:r w:rsidRPr="00A02FB7">
        <w:rPr>
          <w:sz w:val="28"/>
          <w:szCs w:val="28"/>
        </w:rPr>
        <w:t>Н</w:t>
      </w:r>
      <w:r w:rsidRPr="00A02FB7">
        <w:rPr>
          <w:bCs/>
          <w:color w:val="000000"/>
          <w:sz w:val="28"/>
          <w:szCs w:val="28"/>
        </w:rPr>
        <w:t>епрогра</w:t>
      </w:r>
      <w:r>
        <w:rPr>
          <w:bCs/>
          <w:color w:val="000000"/>
          <w:sz w:val="28"/>
          <w:szCs w:val="28"/>
        </w:rPr>
        <w:t>ммное</w:t>
      </w:r>
      <w:proofErr w:type="spellEnd"/>
      <w:r>
        <w:rPr>
          <w:bCs/>
          <w:color w:val="000000"/>
          <w:sz w:val="28"/>
          <w:szCs w:val="28"/>
        </w:rPr>
        <w:t xml:space="preserve"> направление деятельности «</w:t>
      </w:r>
      <w:r w:rsidRPr="00A02FB7">
        <w:rPr>
          <w:bCs/>
          <w:color w:val="000000"/>
          <w:sz w:val="28"/>
          <w:szCs w:val="28"/>
        </w:rPr>
        <w:t>Реализация функций органов власти Русскохаланского сельского поселения</w:t>
      </w:r>
      <w:r w:rsidRPr="00A02FB7">
        <w:rPr>
          <w:sz w:val="28"/>
          <w:szCs w:val="28"/>
        </w:rPr>
        <w:t xml:space="preserve">  на плановый период 2020 – 2021 гг.» в бюджете Русскохаланского сельского поселения расходы на денежное содержание и обеспечение деятельности работников органов управления  предусмотрены</w:t>
      </w:r>
      <w:r w:rsidRPr="00A02FB7">
        <w:rPr>
          <w:color w:val="000000"/>
          <w:sz w:val="28"/>
          <w:szCs w:val="28"/>
        </w:rPr>
        <w:t>: в 2020 году в сумме 2 903,0 тыс. руб., в том числе на оплату труда с начислениями  2 386,0 тыс. руб., в 2021 году – 2 903,0 тыс. рублей</w:t>
      </w:r>
      <w:proofErr w:type="gramEnd"/>
      <w:r w:rsidRPr="00A02FB7">
        <w:rPr>
          <w:color w:val="000000"/>
          <w:sz w:val="28"/>
          <w:szCs w:val="28"/>
        </w:rPr>
        <w:t>, в том числе на оплату труда с начислениями  2386,0 тыс. руб.</w:t>
      </w:r>
    </w:p>
    <w:p w:rsidR="00C44DE1" w:rsidRPr="00A02FB7" w:rsidRDefault="00C44DE1" w:rsidP="00C44DE1">
      <w:pPr>
        <w:jc w:val="both"/>
        <w:rPr>
          <w:bCs/>
          <w:color w:val="000000"/>
          <w:sz w:val="28"/>
          <w:szCs w:val="28"/>
        </w:rPr>
      </w:pPr>
      <w:r w:rsidRPr="00A02FB7">
        <w:rPr>
          <w:bCs/>
          <w:color w:val="000000"/>
          <w:sz w:val="28"/>
          <w:szCs w:val="28"/>
        </w:rPr>
        <w:t xml:space="preserve">              Подготовка населения и организаций к действиям в чрезвычайных ситуациях, обеспечение пожарной безопасности в рамках подпрограммы «Обеспечение безопасности жизнедеятельности населения Русскохаланского  сельского поселения на 2015-2020 годы» 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 в 2019 году - 8,0 тыс</w:t>
      </w:r>
      <w:proofErr w:type="gramStart"/>
      <w:r w:rsidRPr="00A02FB7">
        <w:rPr>
          <w:bCs/>
          <w:color w:val="000000"/>
          <w:sz w:val="28"/>
          <w:szCs w:val="28"/>
        </w:rPr>
        <w:t>.р</w:t>
      </w:r>
      <w:proofErr w:type="gramEnd"/>
      <w:r w:rsidRPr="00A02FB7">
        <w:rPr>
          <w:bCs/>
          <w:color w:val="000000"/>
          <w:sz w:val="28"/>
          <w:szCs w:val="28"/>
        </w:rPr>
        <w:t>ублей.</w:t>
      </w:r>
    </w:p>
    <w:p w:rsidR="00C44DE1" w:rsidRPr="00A02FB7" w:rsidRDefault="00C44DE1" w:rsidP="00C44DE1">
      <w:pPr>
        <w:jc w:val="both"/>
        <w:rPr>
          <w:color w:val="000000"/>
          <w:sz w:val="28"/>
          <w:szCs w:val="28"/>
        </w:rPr>
      </w:pPr>
      <w:r w:rsidRPr="00A02FB7">
        <w:rPr>
          <w:sz w:val="28"/>
          <w:szCs w:val="28"/>
        </w:rPr>
        <w:t xml:space="preserve">               </w:t>
      </w:r>
      <w:r w:rsidRPr="00A02FB7">
        <w:rPr>
          <w:bCs/>
          <w:color w:val="000000"/>
          <w:sz w:val="28"/>
          <w:szCs w:val="28"/>
        </w:rPr>
        <w:t xml:space="preserve">Благоустройство населенных пунктов в рамках подпрограммы                  «Благоустройство Русскохаланского сельского поселения на 2015-2020 годы» </w:t>
      </w:r>
      <w:r w:rsidRPr="00A02FB7">
        <w:rPr>
          <w:bCs/>
          <w:color w:val="000000"/>
          <w:sz w:val="28"/>
          <w:szCs w:val="28"/>
        </w:rPr>
        <w:lastRenderedPageBreak/>
        <w:t>муниципальной программы «Устойчивое развитие сельских территорий Русскохаланского сельского поселения Чернянского района Белгородской области на 2015-2020 годы» в 2019 году и планируемом периоде 2020-2021 г</w:t>
      </w:r>
      <w:r>
        <w:rPr>
          <w:bCs/>
          <w:color w:val="000000"/>
          <w:sz w:val="28"/>
          <w:szCs w:val="28"/>
        </w:rPr>
        <w:t>.</w:t>
      </w:r>
      <w:r w:rsidRPr="00A02FB7">
        <w:rPr>
          <w:bCs/>
          <w:color w:val="000000"/>
          <w:sz w:val="28"/>
          <w:szCs w:val="28"/>
        </w:rPr>
        <w:t>г</w:t>
      </w:r>
      <w:r>
        <w:rPr>
          <w:bCs/>
          <w:color w:val="000000"/>
          <w:sz w:val="28"/>
          <w:szCs w:val="28"/>
        </w:rPr>
        <w:t>.</w:t>
      </w:r>
      <w:r w:rsidRPr="00A02FB7">
        <w:rPr>
          <w:bCs/>
          <w:color w:val="000000"/>
          <w:sz w:val="28"/>
          <w:szCs w:val="28"/>
        </w:rPr>
        <w:t xml:space="preserve">  составит - 944,0 тыс</w:t>
      </w:r>
      <w:r>
        <w:rPr>
          <w:bCs/>
          <w:color w:val="000000"/>
          <w:sz w:val="28"/>
          <w:szCs w:val="28"/>
        </w:rPr>
        <w:t>.</w:t>
      </w:r>
      <w:r w:rsidRPr="00A02FB7">
        <w:rPr>
          <w:bCs/>
          <w:color w:val="000000"/>
          <w:sz w:val="28"/>
          <w:szCs w:val="28"/>
        </w:rPr>
        <w:t xml:space="preserve"> рублей.      </w:t>
      </w:r>
      <w:r w:rsidRPr="00A02FB7">
        <w:rPr>
          <w:sz w:val="28"/>
          <w:szCs w:val="28"/>
        </w:rPr>
        <w:t xml:space="preserve">          </w:t>
      </w:r>
    </w:p>
    <w:p w:rsidR="00C44DE1" w:rsidRPr="00A02FB7" w:rsidRDefault="00C44DE1" w:rsidP="00C44DE1">
      <w:pPr>
        <w:jc w:val="both"/>
        <w:rPr>
          <w:sz w:val="28"/>
          <w:szCs w:val="28"/>
        </w:rPr>
      </w:pPr>
      <w:r w:rsidRPr="00A02FB7">
        <w:rPr>
          <w:sz w:val="28"/>
          <w:szCs w:val="28"/>
        </w:rPr>
        <w:t xml:space="preserve">          </w:t>
      </w:r>
      <w:r w:rsidRPr="00A02FB7">
        <w:rPr>
          <w:bCs/>
          <w:color w:val="000000"/>
          <w:sz w:val="28"/>
          <w:szCs w:val="28"/>
        </w:rPr>
        <w:t xml:space="preserve">Внепрограммное направление деятельности "Реализация функций органов власти Русскохаланского сельского поселения </w:t>
      </w:r>
      <w:r w:rsidRPr="00A02FB7">
        <w:rPr>
          <w:sz w:val="28"/>
          <w:szCs w:val="28"/>
        </w:rPr>
        <w:t>расходы за счет Федерального фонда компенсаций в 2019 году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–0,2 тыс. рублей. В планируемом периоде 2020 – 2021 г</w:t>
      </w:r>
      <w:r>
        <w:rPr>
          <w:sz w:val="28"/>
          <w:szCs w:val="28"/>
        </w:rPr>
        <w:t>.</w:t>
      </w:r>
      <w:r w:rsidRPr="00A02FB7">
        <w:rPr>
          <w:sz w:val="28"/>
          <w:szCs w:val="28"/>
        </w:rPr>
        <w:t>г. эти расходы составят:</w:t>
      </w:r>
    </w:p>
    <w:p w:rsidR="00C44DE1" w:rsidRPr="00A02FB7" w:rsidRDefault="00C44DE1" w:rsidP="00C44DE1">
      <w:pPr>
        <w:ind w:firstLine="709"/>
        <w:jc w:val="both"/>
        <w:rPr>
          <w:sz w:val="28"/>
          <w:szCs w:val="28"/>
        </w:rPr>
      </w:pPr>
      <w:r w:rsidRPr="00A02FB7">
        <w:rPr>
          <w:sz w:val="28"/>
          <w:szCs w:val="28"/>
        </w:rPr>
        <w:t>в 2020 году  расходы за счет Федерального фонда компенсаций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 0,2 тыс. рублей.</w:t>
      </w:r>
    </w:p>
    <w:p w:rsidR="00C44DE1" w:rsidRPr="00A02FB7" w:rsidRDefault="00C44DE1" w:rsidP="00C44DE1">
      <w:pPr>
        <w:ind w:firstLine="709"/>
        <w:jc w:val="both"/>
        <w:rPr>
          <w:sz w:val="28"/>
          <w:szCs w:val="28"/>
        </w:rPr>
      </w:pPr>
      <w:r w:rsidRPr="00A02FB7">
        <w:rPr>
          <w:sz w:val="28"/>
          <w:szCs w:val="28"/>
        </w:rPr>
        <w:t>В 2021 году  расходы за счет Федерального фонда компенсаций составят 67,2 тыс. руб., в том числе на проведение первичного воинского учета на территориях, где отсутствуют военные комиссариаты – 67,0 тыс. рублей, на государственную регистрацию актов гражданского состояния – 0,2 тыс. рублей.</w:t>
      </w:r>
    </w:p>
    <w:p w:rsidR="00C44DE1" w:rsidRPr="00A02FB7" w:rsidRDefault="00C44DE1" w:rsidP="00C44DE1">
      <w:pPr>
        <w:jc w:val="both"/>
        <w:rPr>
          <w:sz w:val="28"/>
          <w:szCs w:val="28"/>
        </w:rPr>
      </w:pPr>
      <w:r w:rsidRPr="00A02FB7">
        <w:rPr>
          <w:sz w:val="28"/>
          <w:szCs w:val="28"/>
        </w:rPr>
        <w:t xml:space="preserve">                       </w:t>
      </w:r>
      <w:r w:rsidRPr="00A02FB7">
        <w:rPr>
          <w:bCs/>
          <w:color w:val="000000"/>
          <w:sz w:val="28"/>
          <w:szCs w:val="28"/>
        </w:rPr>
        <w:t>Внепрограммное направление деятельности "Реализация функций органов власти Русскохаланского сельского поселения</w:t>
      </w:r>
      <w:r w:rsidRPr="00A02FB7">
        <w:rPr>
          <w:sz w:val="28"/>
          <w:szCs w:val="28"/>
        </w:rPr>
        <w:t xml:space="preserve">  резервный фонд в бюджете Русскохаланского сельского поселения» в 2019 году и в планируемом периоде 2020 – 2021 гг. составляет 30,0 тыс. руб.</w:t>
      </w:r>
    </w:p>
    <w:p w:rsidR="00C44DE1" w:rsidRPr="00A02FB7" w:rsidRDefault="00C44DE1" w:rsidP="00C44DE1">
      <w:pPr>
        <w:tabs>
          <w:tab w:val="left" w:pos="1455"/>
        </w:tabs>
        <w:jc w:val="both"/>
        <w:rPr>
          <w:sz w:val="28"/>
          <w:szCs w:val="28"/>
        </w:rPr>
      </w:pPr>
    </w:p>
    <w:p w:rsidR="00C44DE1" w:rsidRDefault="00C44DE1" w:rsidP="00C44DE1">
      <w:pPr>
        <w:jc w:val="both"/>
        <w:rPr>
          <w:sz w:val="28"/>
          <w:szCs w:val="28"/>
        </w:rPr>
      </w:pPr>
    </w:p>
    <w:p w:rsidR="00C44DE1" w:rsidRPr="00A02FB7" w:rsidRDefault="00C44DE1" w:rsidP="00C44DE1">
      <w:pPr>
        <w:jc w:val="both"/>
        <w:rPr>
          <w:sz w:val="28"/>
          <w:szCs w:val="28"/>
        </w:rPr>
      </w:pPr>
    </w:p>
    <w:p w:rsidR="00C44DE1" w:rsidRPr="00A02FB7" w:rsidRDefault="00C44DE1" w:rsidP="00C44DE1">
      <w:pPr>
        <w:pStyle w:val="1"/>
        <w:tabs>
          <w:tab w:val="left" w:pos="993"/>
          <w:tab w:val="num" w:pos="1560"/>
          <w:tab w:val="left" w:pos="6804"/>
        </w:tabs>
        <w:rPr>
          <w:bCs w:val="0"/>
          <w:szCs w:val="28"/>
        </w:rPr>
      </w:pPr>
      <w:r w:rsidRPr="00A02FB7">
        <w:rPr>
          <w:bCs w:val="0"/>
          <w:szCs w:val="28"/>
        </w:rPr>
        <w:t xml:space="preserve">Глава </w:t>
      </w:r>
      <w:r>
        <w:rPr>
          <w:bCs w:val="0"/>
          <w:szCs w:val="28"/>
        </w:rPr>
        <w:t>администрации</w:t>
      </w:r>
      <w:r w:rsidRPr="00A02FB7">
        <w:rPr>
          <w:bCs w:val="0"/>
          <w:szCs w:val="28"/>
        </w:rPr>
        <w:t xml:space="preserve"> Русскохаланского</w:t>
      </w:r>
    </w:p>
    <w:p w:rsidR="00C44DE1" w:rsidRPr="00A02FB7" w:rsidRDefault="00C44DE1" w:rsidP="00C44DE1">
      <w:pPr>
        <w:tabs>
          <w:tab w:val="left" w:pos="993"/>
          <w:tab w:val="num" w:pos="1560"/>
          <w:tab w:val="left" w:pos="6804"/>
        </w:tabs>
        <w:ind w:left="709" w:hanging="709"/>
        <w:rPr>
          <w:sz w:val="28"/>
          <w:szCs w:val="28"/>
        </w:rPr>
      </w:pPr>
      <w:r w:rsidRPr="00A02FB7">
        <w:rPr>
          <w:b/>
          <w:sz w:val="28"/>
          <w:szCs w:val="28"/>
        </w:rPr>
        <w:t>сельского поселения</w:t>
      </w:r>
      <w:r w:rsidRPr="00A02FB7">
        <w:rPr>
          <w:b/>
          <w:bCs/>
          <w:sz w:val="28"/>
          <w:szCs w:val="28"/>
        </w:rPr>
        <w:t xml:space="preserve">                                                        </w:t>
      </w:r>
      <w:r>
        <w:rPr>
          <w:b/>
          <w:bCs/>
          <w:sz w:val="28"/>
          <w:szCs w:val="28"/>
        </w:rPr>
        <w:t xml:space="preserve">           </w:t>
      </w:r>
      <w:r w:rsidRPr="00A02FB7">
        <w:rPr>
          <w:b/>
          <w:bCs/>
          <w:sz w:val="28"/>
          <w:szCs w:val="28"/>
        </w:rPr>
        <w:t xml:space="preserve">        </w:t>
      </w:r>
      <w:r>
        <w:rPr>
          <w:b/>
          <w:bCs/>
          <w:sz w:val="28"/>
          <w:szCs w:val="28"/>
        </w:rPr>
        <w:t>Г.И.Сбитнева</w:t>
      </w:r>
    </w:p>
    <w:p w:rsidR="00C44DE1" w:rsidRPr="00A02FB7" w:rsidRDefault="00C44DE1" w:rsidP="00C44DE1">
      <w:pPr>
        <w:jc w:val="both"/>
        <w:rPr>
          <w:sz w:val="28"/>
          <w:szCs w:val="28"/>
        </w:rPr>
      </w:pPr>
    </w:p>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Default="00C44DE1" w:rsidP="00C44DE1"/>
    <w:p w:rsidR="00C44DE1" w:rsidRPr="00A02FB7" w:rsidRDefault="00C44DE1" w:rsidP="00C44DE1"/>
    <w:p w:rsidR="005B5854" w:rsidRDefault="005B5854"/>
    <w:sectPr w:rsidR="005B5854" w:rsidSect="00715E4A">
      <w:footnotePr>
        <w:pos w:val="beneathText"/>
      </w:footnotePr>
      <w:pgSz w:w="11905" w:h="16837"/>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6B7A72CE"/>
    <w:multiLevelType w:val="singleLevel"/>
    <w:tmpl w:val="0419000F"/>
    <w:lvl w:ilvl="0">
      <w:start w:val="1"/>
      <w:numFmt w:val="decimal"/>
      <w:lvlText w:val="%1."/>
      <w:lvlJc w:val="left"/>
      <w:pPr>
        <w:tabs>
          <w:tab w:val="num" w:pos="360"/>
        </w:tabs>
        <w:ind w:left="360" w:hanging="360"/>
      </w:pPr>
    </w:lvl>
  </w:abstractNum>
  <w:abstractNum w:abstractNumId="3">
    <w:nsid w:val="6BD348A6"/>
    <w:multiLevelType w:val="hybridMultilevel"/>
    <w:tmpl w:val="F79CDA4E"/>
    <w:lvl w:ilvl="0" w:tplc="047C852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6D9D7311"/>
    <w:multiLevelType w:val="hybridMultilevel"/>
    <w:tmpl w:val="DE0614EC"/>
    <w:lvl w:ilvl="0" w:tplc="80827E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C44DE1"/>
    <w:rsid w:val="00196FED"/>
    <w:rsid w:val="001B6B51"/>
    <w:rsid w:val="005B5854"/>
    <w:rsid w:val="00715E4A"/>
    <w:rsid w:val="007D634B"/>
    <w:rsid w:val="00860C71"/>
    <w:rsid w:val="008C0209"/>
    <w:rsid w:val="009E373D"/>
    <w:rsid w:val="00BE25D4"/>
    <w:rsid w:val="00C44DE1"/>
    <w:rsid w:val="00D61E61"/>
    <w:rsid w:val="00E6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E1"/>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44DE1"/>
    <w:pPr>
      <w:keepNext/>
      <w:tabs>
        <w:tab w:val="num" w:pos="0"/>
      </w:tabs>
      <w:outlineLvl w:val="0"/>
    </w:pPr>
    <w:rPr>
      <w:b/>
      <w:bCs/>
      <w:sz w:val="28"/>
    </w:rPr>
  </w:style>
  <w:style w:type="paragraph" w:styleId="2">
    <w:name w:val="heading 2"/>
    <w:basedOn w:val="a"/>
    <w:next w:val="a"/>
    <w:link w:val="20"/>
    <w:qFormat/>
    <w:rsid w:val="00C44DE1"/>
    <w:pPr>
      <w:keepNext/>
      <w:tabs>
        <w:tab w:val="num" w:pos="0"/>
        <w:tab w:val="left" w:pos="6804"/>
      </w:tabs>
      <w:jc w:val="both"/>
      <w:outlineLvl w:val="1"/>
    </w:pPr>
    <w:rPr>
      <w:sz w:val="28"/>
    </w:rPr>
  </w:style>
  <w:style w:type="paragraph" w:styleId="3">
    <w:name w:val="heading 3"/>
    <w:basedOn w:val="a"/>
    <w:next w:val="a"/>
    <w:link w:val="30"/>
    <w:qFormat/>
    <w:rsid w:val="00C44DE1"/>
    <w:pPr>
      <w:keepNext/>
      <w:tabs>
        <w:tab w:val="num" w:pos="0"/>
      </w:tabs>
      <w:jc w:val="center"/>
      <w:outlineLvl w:val="2"/>
    </w:pPr>
    <w:rPr>
      <w:b/>
      <w:sz w:val="28"/>
    </w:rPr>
  </w:style>
  <w:style w:type="paragraph" w:styleId="4">
    <w:name w:val="heading 4"/>
    <w:basedOn w:val="a"/>
    <w:next w:val="a"/>
    <w:link w:val="40"/>
    <w:qFormat/>
    <w:rsid w:val="00C44DE1"/>
    <w:pPr>
      <w:keepNext/>
      <w:tabs>
        <w:tab w:val="num" w:pos="0"/>
        <w:tab w:val="left" w:pos="3969"/>
      </w:tabs>
      <w:ind w:right="5386"/>
      <w:outlineLvl w:val="3"/>
    </w:pPr>
    <w:rPr>
      <w:b/>
      <w:bCs/>
      <w:sz w:val="28"/>
    </w:rPr>
  </w:style>
  <w:style w:type="paragraph" w:styleId="6">
    <w:name w:val="heading 6"/>
    <w:basedOn w:val="a"/>
    <w:next w:val="a"/>
    <w:link w:val="60"/>
    <w:qFormat/>
    <w:rsid w:val="00C44DE1"/>
    <w:pPr>
      <w:tabs>
        <w:tab w:val="num" w:pos="0"/>
      </w:tabs>
      <w:spacing w:before="240" w:after="60"/>
      <w:outlineLvl w:val="5"/>
    </w:pPr>
    <w:rPr>
      <w:b/>
      <w:bCs/>
      <w:sz w:val="22"/>
      <w:szCs w:val="22"/>
      <w:lang w:val="en-US"/>
    </w:rPr>
  </w:style>
  <w:style w:type="paragraph" w:styleId="7">
    <w:name w:val="heading 7"/>
    <w:basedOn w:val="a"/>
    <w:next w:val="a"/>
    <w:link w:val="70"/>
    <w:qFormat/>
    <w:rsid w:val="00C44DE1"/>
    <w:pPr>
      <w:tabs>
        <w:tab w:val="num" w:pos="0"/>
      </w:tabs>
      <w:spacing w:before="240" w:after="60"/>
      <w:outlineLvl w:val="6"/>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4DE1"/>
    <w:rPr>
      <w:rFonts w:ascii="Times New Roman" w:eastAsia="Times New Roman" w:hAnsi="Times New Roman" w:cs="Times New Roman"/>
      <w:b/>
      <w:bCs/>
      <w:sz w:val="28"/>
      <w:szCs w:val="20"/>
      <w:lang w:eastAsia="ar-SA"/>
    </w:rPr>
  </w:style>
  <w:style w:type="character" w:customStyle="1" w:styleId="20">
    <w:name w:val="Заголовок 2 Знак"/>
    <w:basedOn w:val="a0"/>
    <w:link w:val="2"/>
    <w:rsid w:val="00C44DE1"/>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C44DE1"/>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C44DE1"/>
    <w:rPr>
      <w:rFonts w:ascii="Times New Roman" w:eastAsia="Times New Roman" w:hAnsi="Times New Roman" w:cs="Times New Roman"/>
      <w:b/>
      <w:bCs/>
      <w:sz w:val="28"/>
      <w:szCs w:val="20"/>
      <w:lang w:eastAsia="ar-SA"/>
    </w:rPr>
  </w:style>
  <w:style w:type="character" w:customStyle="1" w:styleId="60">
    <w:name w:val="Заголовок 6 Знак"/>
    <w:basedOn w:val="a0"/>
    <w:link w:val="6"/>
    <w:rsid w:val="00C44DE1"/>
    <w:rPr>
      <w:rFonts w:ascii="Times New Roman" w:eastAsia="Times New Roman" w:hAnsi="Times New Roman" w:cs="Times New Roman"/>
      <w:b/>
      <w:bCs/>
      <w:lang w:val="en-US" w:eastAsia="ar-SA"/>
    </w:rPr>
  </w:style>
  <w:style w:type="character" w:customStyle="1" w:styleId="70">
    <w:name w:val="Заголовок 7 Знак"/>
    <w:basedOn w:val="a0"/>
    <w:link w:val="7"/>
    <w:rsid w:val="00C44DE1"/>
    <w:rPr>
      <w:rFonts w:ascii="Times New Roman" w:eastAsia="Times New Roman" w:hAnsi="Times New Roman" w:cs="Times New Roman"/>
      <w:sz w:val="24"/>
      <w:szCs w:val="24"/>
      <w:lang w:val="en-US" w:eastAsia="ar-SA"/>
    </w:rPr>
  </w:style>
  <w:style w:type="character" w:customStyle="1" w:styleId="WW8Num2z0">
    <w:name w:val="WW8Num2z0"/>
    <w:rsid w:val="00C44DE1"/>
    <w:rPr>
      <w:rFonts w:ascii="Times New Roman" w:eastAsia="Times New Roman" w:hAnsi="Times New Roman"/>
    </w:rPr>
  </w:style>
  <w:style w:type="character" w:customStyle="1" w:styleId="WW8Num2z1">
    <w:name w:val="WW8Num2z1"/>
    <w:rsid w:val="00C44DE1"/>
    <w:rPr>
      <w:rFonts w:ascii="Courier New" w:hAnsi="Courier New" w:cs="Courier New"/>
    </w:rPr>
  </w:style>
  <w:style w:type="character" w:customStyle="1" w:styleId="WW8Num2z2">
    <w:name w:val="WW8Num2z2"/>
    <w:rsid w:val="00C44DE1"/>
    <w:rPr>
      <w:rFonts w:ascii="Wingdings" w:hAnsi="Wingdings" w:cs="Wingdings"/>
    </w:rPr>
  </w:style>
  <w:style w:type="character" w:customStyle="1" w:styleId="WW8Num2z3">
    <w:name w:val="WW8Num2z3"/>
    <w:rsid w:val="00C44DE1"/>
    <w:rPr>
      <w:rFonts w:ascii="Symbol" w:hAnsi="Symbol" w:cs="Symbol"/>
    </w:rPr>
  </w:style>
  <w:style w:type="character" w:customStyle="1" w:styleId="WW8Num4z0">
    <w:name w:val="WW8Num4z0"/>
    <w:rsid w:val="00C44DE1"/>
    <w:rPr>
      <w:sz w:val="20"/>
    </w:rPr>
  </w:style>
  <w:style w:type="character" w:customStyle="1" w:styleId="WW8Num5z0">
    <w:name w:val="WW8Num5z0"/>
    <w:rsid w:val="00C44DE1"/>
    <w:rPr>
      <w:rFonts w:ascii="Times New Roman" w:eastAsia="Times New Roman" w:hAnsi="Times New Roman" w:cs="Times New Roman"/>
    </w:rPr>
  </w:style>
  <w:style w:type="character" w:customStyle="1" w:styleId="WW8Num5z1">
    <w:name w:val="WW8Num5z1"/>
    <w:rsid w:val="00C44DE1"/>
    <w:rPr>
      <w:rFonts w:ascii="Courier New" w:hAnsi="Courier New"/>
    </w:rPr>
  </w:style>
  <w:style w:type="character" w:customStyle="1" w:styleId="WW8Num5z2">
    <w:name w:val="WW8Num5z2"/>
    <w:rsid w:val="00C44DE1"/>
    <w:rPr>
      <w:rFonts w:ascii="Wingdings" w:hAnsi="Wingdings"/>
    </w:rPr>
  </w:style>
  <w:style w:type="character" w:customStyle="1" w:styleId="WW8Num5z3">
    <w:name w:val="WW8Num5z3"/>
    <w:rsid w:val="00C44DE1"/>
    <w:rPr>
      <w:rFonts w:ascii="Symbol" w:hAnsi="Symbol"/>
    </w:rPr>
  </w:style>
  <w:style w:type="character" w:customStyle="1" w:styleId="WW8Num7z0">
    <w:name w:val="WW8Num7z0"/>
    <w:rsid w:val="00C44DE1"/>
    <w:rPr>
      <w:rFonts w:ascii="Symbol" w:hAnsi="Symbol"/>
    </w:rPr>
  </w:style>
  <w:style w:type="character" w:customStyle="1" w:styleId="WW8Num7z1">
    <w:name w:val="WW8Num7z1"/>
    <w:rsid w:val="00C44DE1"/>
    <w:rPr>
      <w:rFonts w:ascii="Courier New" w:hAnsi="Courier New"/>
    </w:rPr>
  </w:style>
  <w:style w:type="character" w:customStyle="1" w:styleId="WW8Num7z2">
    <w:name w:val="WW8Num7z2"/>
    <w:rsid w:val="00C44DE1"/>
    <w:rPr>
      <w:rFonts w:ascii="Wingdings" w:hAnsi="Wingdings"/>
    </w:rPr>
  </w:style>
  <w:style w:type="character" w:customStyle="1" w:styleId="WW8Num9z0">
    <w:name w:val="WW8Num9z0"/>
    <w:rsid w:val="00C44DE1"/>
    <w:rPr>
      <w:rFonts w:ascii="Symbol" w:hAnsi="Symbol"/>
    </w:rPr>
  </w:style>
  <w:style w:type="character" w:customStyle="1" w:styleId="WW8Num9z1">
    <w:name w:val="WW8Num9z1"/>
    <w:rsid w:val="00C44DE1"/>
    <w:rPr>
      <w:rFonts w:ascii="Courier New" w:hAnsi="Courier New"/>
    </w:rPr>
  </w:style>
  <w:style w:type="character" w:customStyle="1" w:styleId="WW8Num9z2">
    <w:name w:val="WW8Num9z2"/>
    <w:rsid w:val="00C44DE1"/>
    <w:rPr>
      <w:rFonts w:ascii="Wingdings" w:hAnsi="Wingdings"/>
    </w:rPr>
  </w:style>
  <w:style w:type="character" w:customStyle="1" w:styleId="WW8Num14z0">
    <w:name w:val="WW8Num14z0"/>
    <w:rsid w:val="00C44DE1"/>
    <w:rPr>
      <w:sz w:val="28"/>
      <w:szCs w:val="28"/>
    </w:rPr>
  </w:style>
  <w:style w:type="character" w:customStyle="1" w:styleId="11">
    <w:name w:val="Основной шрифт абзаца1"/>
    <w:rsid w:val="00C44DE1"/>
  </w:style>
  <w:style w:type="character" w:customStyle="1" w:styleId="hl41">
    <w:name w:val="hl41"/>
    <w:rsid w:val="00C44DE1"/>
    <w:rPr>
      <w:b/>
      <w:bCs/>
      <w:sz w:val="20"/>
      <w:szCs w:val="20"/>
    </w:rPr>
  </w:style>
  <w:style w:type="paragraph" w:customStyle="1" w:styleId="a3">
    <w:name w:val="Заголовок"/>
    <w:basedOn w:val="a"/>
    <w:next w:val="a4"/>
    <w:rsid w:val="00C44DE1"/>
    <w:pPr>
      <w:keepNext/>
      <w:spacing w:before="240" w:after="120"/>
    </w:pPr>
    <w:rPr>
      <w:rFonts w:ascii="Arial" w:eastAsia="Lucida Sans Unicode" w:hAnsi="Arial" w:cs="Tahoma"/>
      <w:sz w:val="28"/>
      <w:szCs w:val="28"/>
    </w:rPr>
  </w:style>
  <w:style w:type="paragraph" w:styleId="a4">
    <w:name w:val="Body Text"/>
    <w:basedOn w:val="a"/>
    <w:link w:val="a5"/>
    <w:rsid w:val="00C44DE1"/>
    <w:pPr>
      <w:tabs>
        <w:tab w:val="left" w:pos="709"/>
      </w:tabs>
      <w:spacing w:line="360" w:lineRule="auto"/>
      <w:jc w:val="both"/>
    </w:pPr>
    <w:rPr>
      <w:sz w:val="28"/>
    </w:rPr>
  </w:style>
  <w:style w:type="character" w:customStyle="1" w:styleId="a5">
    <w:name w:val="Основной текст Знак"/>
    <w:basedOn w:val="a0"/>
    <w:link w:val="a4"/>
    <w:rsid w:val="00C44DE1"/>
    <w:rPr>
      <w:rFonts w:ascii="Times New Roman" w:eastAsia="Times New Roman" w:hAnsi="Times New Roman" w:cs="Times New Roman"/>
      <w:sz w:val="28"/>
      <w:szCs w:val="20"/>
      <w:lang w:eastAsia="ar-SA"/>
    </w:rPr>
  </w:style>
  <w:style w:type="paragraph" w:styleId="a6">
    <w:name w:val="List"/>
    <w:basedOn w:val="a4"/>
    <w:rsid w:val="00C44DE1"/>
    <w:rPr>
      <w:rFonts w:ascii="Arial" w:hAnsi="Arial" w:cs="Tahoma"/>
    </w:rPr>
  </w:style>
  <w:style w:type="paragraph" w:customStyle="1" w:styleId="12">
    <w:name w:val="Название1"/>
    <w:basedOn w:val="a"/>
    <w:rsid w:val="00C44DE1"/>
    <w:pPr>
      <w:suppressLineNumbers/>
      <w:spacing w:before="120" w:after="120"/>
    </w:pPr>
    <w:rPr>
      <w:rFonts w:ascii="Arial" w:hAnsi="Arial" w:cs="Tahoma"/>
      <w:i/>
      <w:iCs/>
      <w:szCs w:val="24"/>
    </w:rPr>
  </w:style>
  <w:style w:type="paragraph" w:customStyle="1" w:styleId="13">
    <w:name w:val="Указатель1"/>
    <w:basedOn w:val="a"/>
    <w:rsid w:val="00C44DE1"/>
    <w:pPr>
      <w:suppressLineNumbers/>
    </w:pPr>
    <w:rPr>
      <w:rFonts w:ascii="Arial" w:hAnsi="Arial" w:cs="Tahoma"/>
    </w:rPr>
  </w:style>
  <w:style w:type="paragraph" w:styleId="a7">
    <w:name w:val="Title"/>
    <w:basedOn w:val="a"/>
    <w:next w:val="a8"/>
    <w:link w:val="a9"/>
    <w:qFormat/>
    <w:rsid w:val="00C44DE1"/>
    <w:pPr>
      <w:jc w:val="center"/>
    </w:pPr>
    <w:rPr>
      <w:b/>
      <w:sz w:val="28"/>
    </w:rPr>
  </w:style>
  <w:style w:type="character" w:customStyle="1" w:styleId="a9">
    <w:name w:val="Название Знак"/>
    <w:basedOn w:val="a0"/>
    <w:link w:val="a7"/>
    <w:rsid w:val="00C44DE1"/>
    <w:rPr>
      <w:rFonts w:ascii="Times New Roman" w:eastAsia="Times New Roman" w:hAnsi="Times New Roman" w:cs="Times New Roman"/>
      <w:b/>
      <w:sz w:val="28"/>
      <w:szCs w:val="20"/>
      <w:lang w:eastAsia="ar-SA"/>
    </w:rPr>
  </w:style>
  <w:style w:type="paragraph" w:styleId="a8">
    <w:name w:val="Subtitle"/>
    <w:basedOn w:val="a"/>
    <w:next w:val="a4"/>
    <w:link w:val="aa"/>
    <w:qFormat/>
    <w:rsid w:val="00C44DE1"/>
    <w:pPr>
      <w:jc w:val="center"/>
    </w:pPr>
    <w:rPr>
      <w:b/>
      <w:i/>
      <w:sz w:val="24"/>
    </w:rPr>
  </w:style>
  <w:style w:type="character" w:customStyle="1" w:styleId="aa">
    <w:name w:val="Подзаголовок Знак"/>
    <w:basedOn w:val="a0"/>
    <w:link w:val="a8"/>
    <w:rsid w:val="00C44DE1"/>
    <w:rPr>
      <w:rFonts w:ascii="Times New Roman" w:eastAsia="Times New Roman" w:hAnsi="Times New Roman" w:cs="Times New Roman"/>
      <w:b/>
      <w:i/>
      <w:sz w:val="24"/>
      <w:szCs w:val="20"/>
      <w:lang w:eastAsia="ar-SA"/>
    </w:rPr>
  </w:style>
  <w:style w:type="paragraph" w:styleId="ab">
    <w:name w:val="Body Text Indent"/>
    <w:basedOn w:val="a"/>
    <w:link w:val="ac"/>
    <w:rsid w:val="00C44DE1"/>
    <w:pPr>
      <w:ind w:left="360"/>
      <w:jc w:val="both"/>
    </w:pPr>
    <w:rPr>
      <w:sz w:val="24"/>
    </w:rPr>
  </w:style>
  <w:style w:type="character" w:customStyle="1" w:styleId="ac">
    <w:name w:val="Основной текст с отступом Знак"/>
    <w:basedOn w:val="a0"/>
    <w:link w:val="ab"/>
    <w:rsid w:val="00C44DE1"/>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C44DE1"/>
    <w:pPr>
      <w:ind w:firstLine="851"/>
      <w:jc w:val="both"/>
    </w:pPr>
    <w:rPr>
      <w:sz w:val="24"/>
    </w:rPr>
  </w:style>
  <w:style w:type="paragraph" w:customStyle="1" w:styleId="210">
    <w:name w:val="Основной текст 21"/>
    <w:basedOn w:val="a"/>
    <w:rsid w:val="00C44DE1"/>
    <w:pPr>
      <w:tabs>
        <w:tab w:val="left" w:pos="3969"/>
      </w:tabs>
      <w:ind w:right="5386"/>
    </w:pPr>
    <w:rPr>
      <w:b/>
      <w:bCs/>
      <w:sz w:val="28"/>
    </w:rPr>
  </w:style>
  <w:style w:type="paragraph" w:customStyle="1" w:styleId="31">
    <w:name w:val="Основной текст с отступом 31"/>
    <w:basedOn w:val="a"/>
    <w:rsid w:val="00C44DE1"/>
    <w:pPr>
      <w:ind w:firstLine="720"/>
      <w:jc w:val="both"/>
    </w:pPr>
    <w:rPr>
      <w:bCs/>
      <w:sz w:val="28"/>
    </w:rPr>
  </w:style>
  <w:style w:type="paragraph" w:styleId="ad">
    <w:name w:val="Balloon Text"/>
    <w:basedOn w:val="a"/>
    <w:link w:val="ae"/>
    <w:rsid w:val="00C44DE1"/>
    <w:rPr>
      <w:rFonts w:ascii="Tahoma" w:hAnsi="Tahoma" w:cs="Tahoma"/>
      <w:sz w:val="16"/>
      <w:szCs w:val="16"/>
    </w:rPr>
  </w:style>
  <w:style w:type="character" w:customStyle="1" w:styleId="ae">
    <w:name w:val="Текст выноски Знак"/>
    <w:basedOn w:val="a0"/>
    <w:link w:val="ad"/>
    <w:rsid w:val="00C44DE1"/>
    <w:rPr>
      <w:rFonts w:ascii="Tahoma" w:eastAsia="Times New Roman" w:hAnsi="Tahoma" w:cs="Tahoma"/>
      <w:sz w:val="16"/>
      <w:szCs w:val="16"/>
      <w:lang w:eastAsia="ar-SA"/>
    </w:rPr>
  </w:style>
  <w:style w:type="paragraph" w:customStyle="1" w:styleId="ConsNormal">
    <w:name w:val="ConsNormal"/>
    <w:rsid w:val="00C44DE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
    <w:name w:val="footer"/>
    <w:basedOn w:val="a"/>
    <w:link w:val="af0"/>
    <w:rsid w:val="00C44DE1"/>
    <w:pPr>
      <w:tabs>
        <w:tab w:val="center" w:pos="4677"/>
        <w:tab w:val="right" w:pos="9355"/>
      </w:tabs>
    </w:pPr>
    <w:rPr>
      <w:sz w:val="24"/>
      <w:szCs w:val="24"/>
      <w:lang w:val="en-US"/>
    </w:rPr>
  </w:style>
  <w:style w:type="character" w:customStyle="1" w:styleId="af0">
    <w:name w:val="Нижний колонтитул Знак"/>
    <w:basedOn w:val="a0"/>
    <w:link w:val="af"/>
    <w:rsid w:val="00C44DE1"/>
    <w:rPr>
      <w:rFonts w:ascii="Times New Roman" w:eastAsia="Times New Roman" w:hAnsi="Times New Roman" w:cs="Times New Roman"/>
      <w:sz w:val="24"/>
      <w:szCs w:val="24"/>
      <w:lang w:val="en-US" w:eastAsia="ar-SA"/>
    </w:rPr>
  </w:style>
  <w:style w:type="paragraph" w:customStyle="1" w:styleId="Web">
    <w:name w:val="Обычный (Web)"/>
    <w:basedOn w:val="a"/>
    <w:rsid w:val="00C44DE1"/>
    <w:pPr>
      <w:spacing w:before="100" w:after="100"/>
    </w:pPr>
    <w:rPr>
      <w:rFonts w:ascii="Arial Unicode MS" w:eastAsia="Arial Unicode MS" w:hAnsi="Arial Unicode MS"/>
      <w:sz w:val="24"/>
      <w:szCs w:val="24"/>
    </w:rPr>
  </w:style>
  <w:style w:type="paragraph" w:customStyle="1" w:styleId="ConsPlusNormal">
    <w:name w:val="ConsPlusNormal"/>
    <w:rsid w:val="00C44DE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C44DE1"/>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C44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28</Pages>
  <Words>9052</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Управляющая</cp:lastModifiedBy>
  <cp:revision>4</cp:revision>
  <cp:lastPrinted>2019-01-14T06:49:00Z</cp:lastPrinted>
  <dcterms:created xsi:type="dcterms:W3CDTF">2018-12-26T21:16:00Z</dcterms:created>
  <dcterms:modified xsi:type="dcterms:W3CDTF">2019-01-14T07:08:00Z</dcterms:modified>
</cp:coreProperties>
</file>