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02"/>
        <w:ind w:left="0" w:right="136" w:firstLine="567"/>
        <w:jc w:val="center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БЕЛГОРОДСКАЯ ОБЛАСТЬ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136"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ЧЕРНЯНСКИЙ РАЙОН</w:t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ind w:left="0" w:right="136" w:firstLine="567"/>
        <w:jc w:val="center"/>
        <w:rPr>
          <w:b/>
          <w:sz w:val="14"/>
          <w:szCs w:val="28"/>
        </w:rPr>
      </w:pPr>
      <w:r>
        <w:rPr>
          <w:sz w:val="27"/>
          <w:szCs w:val="27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0129664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2.00pt;height:51.00pt;mso-wrap-distance-left:0.00pt;mso-wrap-distance-top:0.00pt;mso-wrap-distance-right:0.00pt;mso-wrap-distance-bottom:0.00pt;rotation:0;" stroked="f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pStyle w:val="1102"/>
        <w:ind w:left="0" w:right="136" w:firstLine="567"/>
        <w:jc w:val="center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АДМИНИСТРАЦИЯ РУССКОХАЛАНСКОГО СЕЛЬСКОГО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1102"/>
        <w:ind w:left="0" w:right="136" w:firstLine="567"/>
        <w:jc w:val="center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ПОСЕЛЕНИЯ МУНИЦИПАЛЬНОГО РАЙОНА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1102"/>
        <w:ind w:left="0" w:right="136" w:firstLine="567"/>
        <w:jc w:val="center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"ЧЕРНЯНСКИЙ РАЙОН" БЕЛГОРОДСКОЙ ОБЛАСТИ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136" w:firstLine="567"/>
        <w:jc w:val="center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</w:r>
      <w:r>
        <w:rPr>
          <w:b w:val="0"/>
          <w:bCs w:val="0"/>
          <w:sz w:val="27"/>
          <w:szCs w:val="27"/>
        </w:rPr>
      </w:r>
      <w:r>
        <w:rPr>
          <w:b w:val="0"/>
          <w:bCs w:val="0"/>
          <w:sz w:val="27"/>
          <w:szCs w:val="27"/>
        </w:rPr>
      </w:r>
    </w:p>
    <w:p>
      <w:pPr>
        <w:ind w:left="0" w:right="136" w:firstLine="567"/>
        <w:jc w:val="center"/>
        <w:spacing w:line="276" w:lineRule="auto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 О С Т А Н О В Л Е Н И Е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left="0" w:right="136" w:firstLine="567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Русская Халань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left="0" w:right="136" w:firstLine="567"/>
        <w:jc w:val="center"/>
        <w:shd w:val="clear" w:color="auto" w:fill="ffffff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ind w:left="0" w:right="136" w:firstLine="567"/>
        <w:jc w:val="center"/>
        <w:shd w:val="clear" w:color="auto" w:fill="ffffff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ind w:left="0" w:right="136" w:firstLine="0"/>
        <w:shd w:val="clear" w:color="auto" w:fill="ffffff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21 марта</w:t>
      </w:r>
      <w:r>
        <w:rPr>
          <w:b/>
          <w:sz w:val="26"/>
          <w:szCs w:val="26"/>
        </w:rPr>
        <w:t xml:space="preserve">  </w:t>
      </w:r>
      <w:r>
        <w:rPr>
          <w:b/>
          <w:color w:val="000000"/>
          <w:sz w:val="26"/>
          <w:szCs w:val="26"/>
        </w:rPr>
        <w:t xml:space="preserve">2025 г. </w:t>
        <w:tab/>
        <w:tab/>
        <w:tab/>
        <w:tab/>
        <w:tab/>
        <w:tab/>
        <w:tab/>
        <w:tab/>
        <w:t xml:space="preserve">                        № </w:t>
      </w:r>
      <w:r>
        <w:rPr>
          <w:b/>
          <w:color w:val="000000"/>
          <w:sz w:val="26"/>
          <w:szCs w:val="26"/>
          <w:lang w:val="ru-RU"/>
        </w:rPr>
        <w:t xml:space="preserve">32</w:t>
      </w:r>
      <w:r>
        <w:rPr>
          <w:b/>
          <w:color w:val="000000"/>
          <w:sz w:val="26"/>
          <w:szCs w:val="26"/>
        </w:rPr>
      </w:r>
    </w:p>
    <w:p>
      <w:pPr>
        <w:ind w:left="0" w:right="136" w:firstLine="567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ind w:left="0" w:right="136" w:firstLine="567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1096"/>
        <w:ind w:left="0" w:right="136" w:firstLine="567"/>
        <w:jc w:val="center"/>
        <w:rPr>
          <w:b w:val="0"/>
          <w:bCs w:val="0"/>
          <w:sz w:val="26"/>
          <w:szCs w:val="26"/>
          <w:highlight w:val="white"/>
        </w:rPr>
      </w:pP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white"/>
        </w:rPr>
      </w:r>
    </w:p>
    <w:p>
      <w:pPr>
        <w:pStyle w:val="1096"/>
        <w:ind w:left="0" w:right="136" w:firstLine="567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О внесении изменений в постановлени</w:t>
      </w:r>
      <w:r>
        <w:rPr>
          <w:b/>
          <w:bCs/>
          <w:sz w:val="28"/>
          <w:szCs w:val="28"/>
          <w:highlight w:val="white"/>
        </w:rPr>
        <w:t xml:space="preserve">е </w:t>
      </w:r>
      <w:r>
        <w:rPr>
          <w:b/>
          <w:bCs/>
          <w:sz w:val="28"/>
          <w:szCs w:val="28"/>
          <w:highlight w:val="white"/>
        </w:rPr>
        <w:t xml:space="preserve">администрации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1096"/>
        <w:ind w:left="0" w:right="136" w:firstLine="567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none"/>
        </w:rPr>
        <w:t xml:space="preserve">Русскохаланского </w:t>
      </w:r>
      <w:r>
        <w:rPr>
          <w:b/>
          <w:bCs/>
          <w:sz w:val="28"/>
          <w:szCs w:val="28"/>
          <w:highlight w:val="white"/>
        </w:rPr>
        <w:t xml:space="preserve">сельского поселения муниципального района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1096"/>
        <w:ind w:left="0" w:right="136" w:firstLine="567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«Чернянский район» Белгородской области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от 29.05.2023 г.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№ 2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3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96"/>
        <w:ind w:left="0" w:right="136" w:firstLine="567"/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«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>
        <w:rPr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96"/>
        <w:ind w:left="0" w:right="136" w:firstLine="567"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1096"/>
        <w:ind w:left="0" w:right="136" w:firstLine="567"/>
        <w:jc w:val="center"/>
        <w:rPr>
          <w:sz w:val="27"/>
          <w:szCs w:val="27"/>
        </w:rPr>
      </w:pPr>
      <w:r>
        <w:rPr>
          <w:b/>
          <w:bCs/>
          <w:sz w:val="27"/>
          <w:szCs w:val="27"/>
          <w:highlight w:val="none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со статьей 39.11 Земельного кодекса Российской Федерации, Федеральным законом от 25.12.2023 № 627-ФЗ «О внесении изменений в Градостроительный кодекс Российской Федерации и отдельные законодательные акты Российской Федерации»,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25.12.2023 №628-ФЗ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 внесении изменений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юджетный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Федеральным законом от 27.07.2010 № 210-ФЗ «Об организации предоставления государственных и муниципальных услуг»,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Уставом Русскохаланского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администрация Русскохаланского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п о с т а н о в л я е т: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ести в административный регламент предоставления муниципальной услуги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«Предос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тавление земельного участка, находящегося в муниципальной собственности или государственная собственность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 который не разграничена, на торгах», утвержденный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постановлением администрации Русскохаланского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от 29.05.2023 г.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№ 23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(далее – административный регламент) следующие изменения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1.1. Подпункт 13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пункта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 w:eastAsiaTheme="minorHAnsi"/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3.3.6.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раздела 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административного регламента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дополнить словами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1.2. В подпункте 15 пункта 3.3.6.4. раздела 3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административного регламента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слова «или адресной инвестиционной программой» заменить словами «и (или) региональной инвестиционной программой»;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одпункт 13 пункта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 w:eastAsiaTheme="minorHAnsi"/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3.4.6.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раздела 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административного регламента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дополнить словами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1.4. В подпункте 15 пункта 3.4.6.4. раздела 3 административного регламента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слова «или адресной инвестиционной программой» заменить словами «и (или) региональной инвестиционной программой»;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одпункт 13 пункта </w:t>
      </w:r>
      <w:r>
        <w:rPr>
          <w:rFonts w:ascii="Times New Roman" w:hAnsi="Times New Roman" w:eastAsia="Times New Roman" w:cs="Times New Roman" w:eastAsiaTheme="minorHAnsi"/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3.5.6.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раздела 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административного регламента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дополнить словами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1.6. В подпункте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пункта 3.5.6.4. раздела 3 административного регламента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слова «или адресной инвестиционной программой» заменить словами «и (или) региональной инвестиционной программой»;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Русскохаланского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 и на официально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м сайте органов местного самоуправления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Русскохаланского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 в информационно-телекоммуникационой сети «Интернет» (http://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russkayaxalan-r31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.gosweb.gosuslugi.ru) в порядке, предусмотренном Уставом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Русскохаланского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</w:t>
      </w:r>
      <w:r>
        <w:rPr>
          <w:rFonts w:ascii="Times New Roman" w:hAnsi="Times New Roman" w:eastAsia="Times New Roman" w:cs="Times New Roman"/>
          <w:i w:val="0"/>
          <w:color w:val="auto"/>
          <w:sz w:val="28"/>
          <w:szCs w:val="28"/>
          <w:highlight w:val="none"/>
        </w:rPr>
        <w:t xml:space="preserve">ия.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 Конт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роль за исполнением настоящего постановления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оставляю за собой.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136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136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136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136" w:firstLine="567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5068"/>
        <w:gridCol w:w="1837"/>
        <w:gridCol w:w="2980"/>
      </w:tblGrid>
      <w:tr>
        <w:trPr/>
        <w:tc>
          <w:tcPr>
            <w:tcW w:w="5068" w:type="dxa"/>
            <w:textDirection w:val="lrTb"/>
            <w:noWrap w:val="false"/>
          </w:tcPr>
          <w:p>
            <w:pPr>
              <w:ind w:left="0" w:right="136"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Глава администрации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ind w:left="0" w:right="136"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Русскохаланского сельского поселения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1837" w:type="dxa"/>
            <w:textDirection w:val="lrTb"/>
            <w:noWrap w:val="false"/>
          </w:tcPr>
          <w:p>
            <w:pPr>
              <w:ind w:left="0" w:right="136" w:firstLine="56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2980" w:type="dxa"/>
            <w:textDirection w:val="lrTb"/>
            <w:noWrap w:val="false"/>
          </w:tcPr>
          <w:p>
            <w:pPr>
              <w:ind w:left="0" w:right="136" w:firstLine="567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  <w:p>
            <w:pPr>
              <w:ind w:left="0" w:right="136" w:firstLine="567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Г.И. Сбитнева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pStyle w:val="1096"/>
        <w:ind w:left="0" w:right="136" w:firstLine="56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1135" w:right="849" w:bottom="1134" w:left="1276" w:header="0" w:footer="709" w:gutter="0"/>
      <w:cols w:num="1" w:sep="0" w:space="720" w:equalWidth="1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ользователь" w:date="2023-04-20T04:46:00Z" w:initials="П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 ВОЗМОЖНОСТЬ ПОЛУЧЕНИЯ В РАМКАХ УСЛУГИ утверждениЯ схемы расположения земельного участка, в случае, если такой земельный участок предстоит образовать и отсутствует утвержденный проект межевания территории. ТОГДА ПРИ ЧЕМ ЗДЕСЬ ЭТИ ОСНОВАНИЯ, КОТОРЫЕ ВООБЩЕ ЯВЛЯЮТСЯ ОСНОВАНИЕМ ДЛЯ ОТКАЗА В УТВЕРЖДЕНИИ СХЕМЫ. ЕСЛИ ЖЕ УТВЕРЖДЕНИЕ СХЕМЫ ВОЗМОЖНО В РАМКАХ УСЛУГИ, ТО НЕОБХОДИМО ДОБАВИТЬ УПОМИНАНИЕ ОБ ЭТОМ ПО ТЕКСТУ ВСЕГО РЕГЛАМЕНТА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AD74D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libri">
    <w:panose1 w:val="020F0502020204030204"/>
  </w:font>
  <w:font w:name="Verdana">
    <w:panose1 w:val="020B0604030504040204"/>
  </w:font>
  <w:font w:name="Wingdings">
    <w:panose1 w:val="05010000000000000000"/>
  </w:font>
  <w:font w:name="Liberation Sans">
    <w:panose1 w:val="020B0604020202020204"/>
  </w:font>
  <w:font w:name="Tahoma">
    <w:panose1 w:val="020B0604030504040204"/>
  </w:font>
  <w:font w:name="Courier New">
    <w:panose1 w:val="02070409020205020404"/>
  </w:font>
  <w:font w:name="Droid Sans Fallback">
    <w:panose1 w:val="02000603000000000000"/>
  </w:font>
  <w:font w:name="Noto Sans Devanagar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0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5240" cy="15240"/>
              <wp:effectExtent l="0" t="0" r="0" b="0"/>
              <wp:wrapNone/>
              <wp:docPr id="1" name="Поли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5240" cy="1524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-582"/>
                          <a:gd name="gd4" fmla="val 0"/>
                          <a:gd name="gd5" fmla="+- gd3 0 0"/>
                          <a:gd name="gd6" fmla="+- gd4 -582 0"/>
                          <a:gd name="gd7" fmla="val 0"/>
                          <a:gd name="gd8" fmla="val -582"/>
                          <a:gd name="gd9" fmla="val 0"/>
                          <a:gd name="gd10" fmla="val 0"/>
                          <a:gd name="gd11" fmla="*/ w 0 100000"/>
                          <a:gd name="gd12" fmla="*/ h 0 100000"/>
                          <a:gd name="gd13" fmla="*/ w 100000 100000"/>
                          <a:gd name="gd14" fmla="*/ h 100000 100000"/>
                        </a:gdLst>
                        <a:ahLst/>
                        <a:cxnLst/>
                        <a:rect l="gd11" t="gd12" r="gd13" b="gd14"/>
                        <a:pathLst>
                          <a:path w="100000" h="1000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lnTo>
                              <a:pt x="gd9" y="gd10"/>
                            </a:lnTo>
                            <a:close/>
                          </a:path>
                          <a:path w="100000" h="100000" fill="norm" stroke="1" extrusionOk="0"/>
                        </a:pathLst>
                      </a:custGeom>
                      <a:noFill/>
                      <a:ln>
                        <a:noFill/>
                        <a:rou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251658240;o:allowoverlap:true;o:allowincell:true;mso-position-horizontal-relative:margin;mso-position-horizontal:right;mso-position-vertical-relative:text;margin-top:0.00pt;mso-position-vertical:absolute;width:1.20pt;height:1.20pt;mso-wrap-distance-left:9.00pt;mso-wrap-distance-top:0.00pt;mso-wrap-distance-right:9.00pt;mso-wrap-distance-bottom:0.00pt;visibility:visible;" path="m0,0l-580,0l-580,-580l0,-580l0,0xee" coordsize="100000,100000" filled="f" stroked="f">
              <v:path textboxrect="0,0,100000,100000"/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0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4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61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o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§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·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o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§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·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o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§"/>
      <w:lvlJc w:val="left"/>
      <w:pPr>
        <w:tabs>
          <w:tab w:val="num" w:pos="360" w:leader="none"/>
        </w:tabs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  <w:tabs>
          <w:tab w:val="num" w:pos="0" w:leader="none"/>
        </w:tabs>
      </w:pPr>
    </w:lvl>
    <w:lvl w:ilvl="1">
      <w:start w:val="5"/>
      <w:numFmt w:val="decimal"/>
      <w:isLgl w:val="false"/>
      <w:suff w:val="tab"/>
      <w:lvlText w:val="%1.%2."/>
      <w:lvlJc w:val="left"/>
      <w:pPr>
        <w:ind w:left="1395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07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05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7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81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85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25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216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  <w:tabs>
          <w:tab w:val="num" w:pos="0" w:leader="none"/>
        </w:tabs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none"/>
      <w:isLgl w:val="false"/>
      <w:suff w:val="nothing"/>
      <w:lvlText w:val="·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o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§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·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o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§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·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o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§"/>
      <w:lvlJc w:val="left"/>
      <w:pPr>
        <w:ind w:left="0" w:firstLine="0"/>
        <w:tabs>
          <w:tab w:val="num" w:pos="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  <w:tabs>
          <w:tab w:val="num" w:pos="0" w:leader="none"/>
        </w:tabs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725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97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869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941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013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085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157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2292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0" w:hanging="570"/>
        <w:tabs>
          <w:tab w:val="num" w:pos="57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suff w:val="tab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75" w:hanging="675"/>
        <w:tabs>
          <w:tab w:val="num" w:pos="0" w:leader="none"/>
        </w:tabs>
      </w:pPr>
    </w:lvl>
    <w:lvl w:ilvl="1">
      <w:start w:val="5"/>
      <w:numFmt w:val="decimal"/>
      <w:isLgl w:val="false"/>
      <w:suff w:val="tab"/>
      <w:lvlText w:val="%1.%2."/>
      <w:lvlJc w:val="left"/>
      <w:pPr>
        <w:ind w:left="933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1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32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0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78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91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864" w:hanging="2160"/>
        <w:tabs>
          <w:tab w:val="num" w:pos="0" w:leader="none"/>
        </w:tabs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42"/>
  </w:num>
  <w:num w:numId="4">
    <w:abstractNumId w:val="11"/>
  </w:num>
  <w:num w:numId="5">
    <w:abstractNumId w:val="13"/>
  </w:num>
  <w:num w:numId="6">
    <w:abstractNumId w:val="27"/>
  </w:num>
  <w:num w:numId="7">
    <w:abstractNumId w:val="6"/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1"/>
  </w:num>
  <w:num w:numId="14">
    <w:abstractNumId w:val="23"/>
  </w:num>
  <w:num w:numId="15">
    <w:abstractNumId w:val="1"/>
  </w:num>
  <w:num w:numId="16">
    <w:abstractNumId w:val="12"/>
  </w:num>
  <w:num w:numId="17">
    <w:abstractNumId w:val="20"/>
  </w:num>
  <w:num w:numId="18">
    <w:abstractNumId w:val="0"/>
  </w:num>
  <w:num w:numId="19">
    <w:abstractNumId w:val="30"/>
  </w:num>
  <w:num w:numId="20">
    <w:abstractNumId w:val="2"/>
  </w:num>
  <w:num w:numId="21">
    <w:abstractNumId w:val="5"/>
  </w:num>
  <w:num w:numId="22">
    <w:abstractNumId w:val="29"/>
  </w:num>
  <w:num w:numId="23">
    <w:abstractNumId w:val="39"/>
  </w:num>
  <w:num w:numId="24">
    <w:abstractNumId w:val="17"/>
  </w:num>
  <w:num w:numId="25">
    <w:abstractNumId w:val="19"/>
  </w:num>
  <w:num w:numId="26">
    <w:abstractNumId w:val="34"/>
  </w:num>
  <w:num w:numId="27">
    <w:abstractNumId w:val="41"/>
  </w:num>
  <w:num w:numId="28">
    <w:abstractNumId w:val="16"/>
  </w:num>
  <w:num w:numId="29">
    <w:abstractNumId w:val="28"/>
  </w:num>
  <w:num w:numId="30">
    <w:abstractNumId w:val="36"/>
  </w:num>
  <w:num w:numId="31">
    <w:abstractNumId w:val="32"/>
  </w:num>
  <w:num w:numId="32">
    <w:abstractNumId w:val="40"/>
  </w:num>
  <w:num w:numId="33">
    <w:abstractNumId w:val="33"/>
  </w:num>
  <w:num w:numId="34">
    <w:abstractNumId w:val="26"/>
  </w:num>
  <w:num w:numId="35">
    <w:abstractNumId w:val="24"/>
  </w:num>
  <w:num w:numId="36">
    <w:abstractNumId w:val="35"/>
  </w:num>
  <w:num w:numId="37">
    <w:abstractNumId w:val="22"/>
  </w:num>
  <w:num w:numId="38">
    <w:abstractNumId w:val="7"/>
  </w:num>
  <w:num w:numId="39">
    <w:abstractNumId w:val="4"/>
  </w:num>
  <w:num w:numId="40">
    <w:abstractNumId w:val="38"/>
  </w:num>
  <w:num w:numId="41">
    <w:abstractNumId w:val="31"/>
  </w:num>
  <w:num w:numId="42">
    <w:abstractNumId w:val="8"/>
  </w:num>
  <w:num w:numId="43">
    <w:abstractNumId w:val="15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4">
    <w:name w:val="Heading 1"/>
    <w:basedOn w:val="825"/>
    <w:next w:val="825"/>
    <w:link w:val="8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95">
    <w:name w:val="Heading 2"/>
    <w:basedOn w:val="825"/>
    <w:next w:val="825"/>
    <w:link w:val="8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96">
    <w:name w:val="Heading 3"/>
    <w:basedOn w:val="825"/>
    <w:next w:val="825"/>
    <w:link w:val="8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7">
    <w:name w:val="Heading 4"/>
    <w:basedOn w:val="825"/>
    <w:next w:val="825"/>
    <w:link w:val="8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8">
    <w:name w:val="Heading 5"/>
    <w:basedOn w:val="825"/>
    <w:next w:val="825"/>
    <w:link w:val="9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9">
    <w:name w:val="Heading 6"/>
    <w:basedOn w:val="825"/>
    <w:next w:val="825"/>
    <w:link w:val="9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0">
    <w:name w:val="Heading 7"/>
    <w:basedOn w:val="825"/>
    <w:next w:val="825"/>
    <w:link w:val="9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1">
    <w:name w:val="Heading 8"/>
    <w:basedOn w:val="825"/>
    <w:next w:val="825"/>
    <w:link w:val="9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2">
    <w:name w:val="Heading 9"/>
    <w:basedOn w:val="825"/>
    <w:next w:val="825"/>
    <w:link w:val="9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803">
    <w:name w:val="Header"/>
    <w:basedOn w:val="825"/>
    <w:link w:val="9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804">
    <w:name w:val="Footer"/>
    <w:basedOn w:val="825"/>
    <w:link w:val="9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805">
    <w:name w:val="Caption"/>
    <w:basedOn w:val="825"/>
    <w:next w:val="825"/>
    <w:link w:val="9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806">
    <w:name w:val="Plain Table 1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2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>
    <w:name w:val="Plain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Plain Table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1">
    <w:name w:val="Grid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6">
    <w:name w:val="Grid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7">
    <w:name w:val="Grid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825" w:default="1">
    <w:name w:val="Normal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Droid Sans Fallback" w:cs="Noto Sans Devanagari"/>
      <w:sz w:val="20"/>
      <w:szCs w:val="20"/>
      <w:lang w:eastAsia="ru-RU"/>
    </w:rPr>
  </w:style>
  <w:style w:type="character" w:styleId="826" w:default="1">
    <w:name w:val="Default Paragraph Font"/>
    <w:uiPriority w:val="1"/>
    <w:semiHidden/>
    <w:unhideWhenUsed/>
  </w:style>
  <w:style w:type="table" w:styleId="8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8" w:default="1">
    <w:name w:val="No List"/>
    <w:uiPriority w:val="99"/>
    <w:semiHidden/>
    <w:unhideWhenUsed/>
  </w:style>
  <w:style w:type="paragraph" w:styleId="829" w:customStyle="1">
    <w:name w:val="Заголовок 11"/>
    <w:basedOn w:val="825"/>
    <w:next w:val="8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30" w:customStyle="1">
    <w:name w:val="Заголовок 21"/>
    <w:basedOn w:val="825"/>
    <w:next w:val="8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31" w:customStyle="1">
    <w:name w:val="Заголовок 31"/>
    <w:basedOn w:val="825"/>
    <w:next w:val="8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32" w:customStyle="1">
    <w:name w:val="Заголовок 41"/>
    <w:basedOn w:val="825"/>
    <w:next w:val="8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3" w:customStyle="1">
    <w:name w:val="Заголовок 51"/>
    <w:basedOn w:val="825"/>
    <w:next w:val="8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4" w:customStyle="1">
    <w:name w:val="Заголовок 61"/>
    <w:basedOn w:val="825"/>
    <w:next w:val="8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35" w:customStyle="1">
    <w:name w:val="Заголовок 71"/>
    <w:basedOn w:val="825"/>
    <w:next w:val="8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6" w:customStyle="1">
    <w:name w:val="Заголовок 81"/>
    <w:basedOn w:val="825"/>
    <w:next w:val="8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7" w:customStyle="1">
    <w:name w:val="Заголовок 91"/>
    <w:basedOn w:val="825"/>
    <w:next w:val="8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838" w:customStyle="1">
    <w:name w:val="Верхний колонтитул1"/>
    <w:basedOn w:val="825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39" w:customStyle="1">
    <w:name w:val="Нижний колонтитул1"/>
    <w:basedOn w:val="825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40" w:customStyle="1">
    <w:name w:val="Название объекта1"/>
    <w:basedOn w:val="825"/>
    <w:next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841" w:customStyle="1">
    <w:name w:val="Таблица простая 11"/>
    <w:basedOn w:val="8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2" w:customStyle="1">
    <w:name w:val="Таблица простая 21"/>
    <w:basedOn w:val="82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3" w:customStyle="1">
    <w:name w:val="Таблица простая 3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4" w:customStyle="1">
    <w:name w:val="Таблица простая 4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Таблица простая 5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6" w:customStyle="1">
    <w:name w:val="Таблица-сетка 1 светлая1"/>
    <w:basedOn w:val="82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Таблица-сетка 21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Таблица-сетка 31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Таблица-сетка 41"/>
    <w:basedOn w:val="82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0" w:customStyle="1">
    <w:name w:val="Таблица-сетка 5 темная1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1" w:customStyle="1">
    <w:name w:val="Таблица-сетка 6 цветная1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2" w:customStyle="1">
    <w:name w:val="Таблица-сетка 7 цветная1"/>
    <w:basedOn w:val="82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Список-таблица 1 светлая1"/>
    <w:basedOn w:val="82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Список-таблица 21"/>
    <w:basedOn w:val="82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5" w:customStyle="1">
    <w:name w:val="Список-таблица 31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Список-таблица 41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Список-таблица 5 темная1"/>
    <w:basedOn w:val="82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Список-таблица 6 цветная1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9" w:customStyle="1">
    <w:name w:val="Список-таблица 7 цветная1"/>
    <w:basedOn w:val="82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860" w:customStyle="1">
    <w:name w:val="Заголовок 11"/>
    <w:basedOn w:val="825"/>
    <w:next w:val="825"/>
    <w:link w:val="8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1" w:customStyle="1">
    <w:name w:val="Заголовок 21"/>
    <w:basedOn w:val="825"/>
    <w:next w:val="825"/>
    <w:link w:val="8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2" w:customStyle="1">
    <w:name w:val="Заголовок 31"/>
    <w:basedOn w:val="825"/>
    <w:next w:val="8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3" w:customStyle="1">
    <w:name w:val="Заголовок 41"/>
    <w:basedOn w:val="825"/>
    <w:next w:val="8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4" w:customStyle="1">
    <w:name w:val="Заголовок 51"/>
    <w:basedOn w:val="825"/>
    <w:next w:val="8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5" w:customStyle="1">
    <w:name w:val="Заголовок 61"/>
    <w:basedOn w:val="825"/>
    <w:next w:val="8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6" w:customStyle="1">
    <w:name w:val="Заголовок 71"/>
    <w:basedOn w:val="825"/>
    <w:next w:val="8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7" w:customStyle="1">
    <w:name w:val="Заголовок 81"/>
    <w:basedOn w:val="825"/>
    <w:next w:val="8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8" w:customStyle="1">
    <w:name w:val="Заголовок 91"/>
    <w:basedOn w:val="825"/>
    <w:next w:val="8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9" w:customStyle="1">
    <w:name w:val="Quote Char"/>
    <w:uiPriority w:val="29"/>
    <w:rPr>
      <w:i/>
    </w:rPr>
  </w:style>
  <w:style w:type="character" w:styleId="870" w:customStyle="1">
    <w:name w:val="Intense Quote Char"/>
    <w:uiPriority w:val="30"/>
    <w:rPr>
      <w:i/>
    </w:rPr>
  </w:style>
  <w:style w:type="paragraph" w:styleId="871" w:customStyle="1">
    <w:name w:val="Верхний колонтитул1"/>
    <w:basedOn w:val="825"/>
    <w:link w:val="91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72" w:customStyle="1">
    <w:name w:val="Нижний колонтитул1"/>
    <w:basedOn w:val="825"/>
    <w:link w:val="918"/>
    <w:uiPriority w:val="99"/>
    <w:unhideWhenUsed/>
    <w:pPr>
      <w:tabs>
        <w:tab w:val="center" w:pos="7143" w:leader="none"/>
        <w:tab w:val="right" w:pos="14287" w:leader="none"/>
      </w:tabs>
    </w:pPr>
  </w:style>
  <w:style w:type="table" w:styleId="873" w:customStyle="1">
    <w:name w:val="Таблица простая 11"/>
    <w:basedOn w:val="8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4" w:customStyle="1">
    <w:name w:val="Таблица простая 21"/>
    <w:basedOn w:val="82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5" w:customStyle="1">
    <w:name w:val="Таблица простая 3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6" w:customStyle="1">
    <w:name w:val="Таблица простая 4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Таблица простая 5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8" w:customStyle="1">
    <w:name w:val="Таблица-сетка 1 светлая1"/>
    <w:basedOn w:val="82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Таблица-сетка 21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Таблица-сетка 31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Таблица-сетка 41"/>
    <w:basedOn w:val="82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2" w:customStyle="1">
    <w:name w:val="Таблица-сетка 5 темная1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3" w:customStyle="1">
    <w:name w:val="Таблица-сетка 6 цветная1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4" w:customStyle="1">
    <w:name w:val="Таблица-сетка 7 цветная1"/>
    <w:basedOn w:val="82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Список-таблица 1 светлая1"/>
    <w:basedOn w:val="82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Список-таблица 21"/>
    <w:basedOn w:val="82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7" w:customStyle="1">
    <w:name w:val="Список-таблица 31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Список-таблица 41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Список-таблица 5 темная1"/>
    <w:basedOn w:val="82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Список-таблица 6 цветная1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1" w:customStyle="1">
    <w:name w:val="Список-таблица 7 цветная1"/>
    <w:basedOn w:val="82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892" w:customStyle="1">
    <w:name w:val="Endnote Text Char"/>
    <w:uiPriority w:val="99"/>
    <w:rPr>
      <w:sz w:val="20"/>
    </w:rPr>
  </w:style>
  <w:style w:type="character" w:styleId="893" w:customStyle="1">
    <w:name w:val="Heading 1 Char"/>
    <w:basedOn w:val="826"/>
    <w:link w:val="860"/>
    <w:uiPriority w:val="9"/>
    <w:rPr>
      <w:rFonts w:ascii="Arial" w:hAnsi="Arial" w:eastAsia="Arial" w:cs="Arial"/>
      <w:sz w:val="40"/>
      <w:szCs w:val="40"/>
    </w:rPr>
  </w:style>
  <w:style w:type="character" w:styleId="894" w:customStyle="1">
    <w:name w:val="Heading 2 Char"/>
    <w:basedOn w:val="826"/>
    <w:link w:val="861"/>
    <w:uiPriority w:val="9"/>
    <w:rPr>
      <w:rFonts w:ascii="Arial" w:hAnsi="Arial" w:eastAsia="Arial" w:cs="Arial"/>
      <w:sz w:val="34"/>
    </w:rPr>
  </w:style>
  <w:style w:type="paragraph" w:styleId="895" w:customStyle="1">
    <w:name w:val="Заголовок 31"/>
    <w:basedOn w:val="825"/>
    <w:next w:val="825"/>
    <w:link w:val="8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96" w:customStyle="1">
    <w:name w:val="Heading 3 Char"/>
    <w:basedOn w:val="826"/>
    <w:link w:val="895"/>
    <w:uiPriority w:val="9"/>
    <w:rPr>
      <w:rFonts w:ascii="Arial" w:hAnsi="Arial" w:eastAsia="Arial" w:cs="Arial"/>
      <w:sz w:val="30"/>
      <w:szCs w:val="30"/>
    </w:rPr>
  </w:style>
  <w:style w:type="paragraph" w:styleId="897" w:customStyle="1">
    <w:name w:val="Заголовок 41"/>
    <w:basedOn w:val="825"/>
    <w:next w:val="825"/>
    <w:link w:val="8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98" w:customStyle="1">
    <w:name w:val="Heading 4 Char"/>
    <w:basedOn w:val="826"/>
    <w:link w:val="897"/>
    <w:uiPriority w:val="9"/>
    <w:rPr>
      <w:rFonts w:ascii="Arial" w:hAnsi="Arial" w:eastAsia="Arial" w:cs="Arial"/>
      <w:b/>
      <w:bCs/>
      <w:sz w:val="26"/>
      <w:szCs w:val="26"/>
    </w:rPr>
  </w:style>
  <w:style w:type="paragraph" w:styleId="899" w:customStyle="1">
    <w:name w:val="Заголовок 51"/>
    <w:basedOn w:val="825"/>
    <w:next w:val="825"/>
    <w:link w:val="9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00" w:customStyle="1">
    <w:name w:val="Heading 5 Char"/>
    <w:basedOn w:val="826"/>
    <w:link w:val="899"/>
    <w:uiPriority w:val="9"/>
    <w:rPr>
      <w:rFonts w:ascii="Arial" w:hAnsi="Arial" w:eastAsia="Arial" w:cs="Arial"/>
      <w:b/>
      <w:bCs/>
      <w:sz w:val="24"/>
      <w:szCs w:val="24"/>
    </w:rPr>
  </w:style>
  <w:style w:type="paragraph" w:styleId="901" w:customStyle="1">
    <w:name w:val="Заголовок 61"/>
    <w:basedOn w:val="825"/>
    <w:next w:val="825"/>
    <w:link w:val="9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02" w:customStyle="1">
    <w:name w:val="Heading 6 Char"/>
    <w:basedOn w:val="826"/>
    <w:link w:val="901"/>
    <w:uiPriority w:val="9"/>
    <w:rPr>
      <w:rFonts w:ascii="Arial" w:hAnsi="Arial" w:eastAsia="Arial" w:cs="Arial"/>
      <w:b/>
      <w:bCs/>
      <w:sz w:val="22"/>
      <w:szCs w:val="22"/>
    </w:rPr>
  </w:style>
  <w:style w:type="paragraph" w:styleId="903" w:customStyle="1">
    <w:name w:val="Заголовок 71"/>
    <w:basedOn w:val="825"/>
    <w:next w:val="825"/>
    <w:link w:val="9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04" w:customStyle="1">
    <w:name w:val="Heading 7 Char"/>
    <w:basedOn w:val="826"/>
    <w:link w:val="9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05" w:customStyle="1">
    <w:name w:val="Заголовок 81"/>
    <w:basedOn w:val="825"/>
    <w:next w:val="825"/>
    <w:link w:val="9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06" w:customStyle="1">
    <w:name w:val="Heading 8 Char"/>
    <w:basedOn w:val="826"/>
    <w:link w:val="905"/>
    <w:uiPriority w:val="9"/>
    <w:rPr>
      <w:rFonts w:ascii="Arial" w:hAnsi="Arial" w:eastAsia="Arial" w:cs="Arial"/>
      <w:i/>
      <w:iCs/>
      <w:sz w:val="22"/>
      <w:szCs w:val="22"/>
    </w:rPr>
  </w:style>
  <w:style w:type="paragraph" w:styleId="907" w:customStyle="1">
    <w:name w:val="Заголовок 91"/>
    <w:basedOn w:val="825"/>
    <w:next w:val="825"/>
    <w:link w:val="9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8" w:customStyle="1">
    <w:name w:val="Heading 9 Char"/>
    <w:basedOn w:val="826"/>
    <w:link w:val="907"/>
    <w:uiPriority w:val="9"/>
    <w:rPr>
      <w:rFonts w:ascii="Arial" w:hAnsi="Arial" w:eastAsia="Arial" w:cs="Arial"/>
      <w:i/>
      <w:iCs/>
      <w:sz w:val="21"/>
      <w:szCs w:val="21"/>
    </w:rPr>
  </w:style>
  <w:style w:type="paragraph" w:styleId="909">
    <w:name w:val="No Spacing"/>
    <w:uiPriority w:val="1"/>
    <w:qFormat/>
  </w:style>
  <w:style w:type="character" w:styleId="910" w:customStyle="1">
    <w:name w:val="Title Char"/>
    <w:basedOn w:val="826"/>
    <w:uiPriority w:val="10"/>
    <w:rPr>
      <w:sz w:val="48"/>
      <w:szCs w:val="48"/>
    </w:rPr>
  </w:style>
  <w:style w:type="character" w:styleId="911" w:customStyle="1">
    <w:name w:val="Subtitle Char"/>
    <w:basedOn w:val="826"/>
    <w:uiPriority w:val="11"/>
    <w:rPr>
      <w:sz w:val="24"/>
      <w:szCs w:val="24"/>
    </w:rPr>
  </w:style>
  <w:style w:type="paragraph" w:styleId="912">
    <w:name w:val="Quote"/>
    <w:basedOn w:val="825"/>
    <w:next w:val="825"/>
    <w:link w:val="913"/>
    <w:uiPriority w:val="29"/>
    <w:qFormat/>
    <w:pPr>
      <w:ind w:left="720" w:right="720"/>
    </w:pPr>
    <w:rPr>
      <w:i/>
    </w:rPr>
  </w:style>
  <w:style w:type="character" w:styleId="913" w:customStyle="1">
    <w:name w:val="Цитата 2 Знак"/>
    <w:link w:val="912"/>
    <w:uiPriority w:val="29"/>
    <w:rPr>
      <w:i/>
    </w:rPr>
  </w:style>
  <w:style w:type="paragraph" w:styleId="914">
    <w:name w:val="Intense Quote"/>
    <w:basedOn w:val="825"/>
    <w:next w:val="825"/>
    <w:link w:val="9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5" w:customStyle="1">
    <w:name w:val="Выделенная цитата Знак"/>
    <w:link w:val="914"/>
    <w:uiPriority w:val="30"/>
    <w:rPr>
      <w:i/>
    </w:rPr>
  </w:style>
  <w:style w:type="character" w:styleId="916" w:customStyle="1">
    <w:name w:val="Header Char"/>
    <w:basedOn w:val="826"/>
    <w:link w:val="871"/>
    <w:uiPriority w:val="99"/>
  </w:style>
  <w:style w:type="character" w:styleId="917" w:customStyle="1">
    <w:name w:val="Footer Char"/>
    <w:basedOn w:val="826"/>
    <w:uiPriority w:val="99"/>
  </w:style>
  <w:style w:type="character" w:styleId="918" w:customStyle="1">
    <w:name w:val="Caption Char"/>
    <w:link w:val="872"/>
    <w:uiPriority w:val="99"/>
  </w:style>
  <w:style w:type="table" w:styleId="919" w:customStyle="1">
    <w:name w:val="Table Grid Light"/>
    <w:basedOn w:val="8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20" w:customStyle="1">
    <w:name w:val="Таблица простая 11"/>
    <w:basedOn w:val="8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1" w:customStyle="1">
    <w:name w:val="Таблица простая 21"/>
    <w:basedOn w:val="82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2" w:customStyle="1">
    <w:name w:val="Таблица простая 3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3" w:customStyle="1">
    <w:name w:val="Таблица простая 4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Таблица простая 5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5" w:customStyle="1">
    <w:name w:val="Таблица-сетка 1 светлая1"/>
    <w:basedOn w:val="82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Grid Table 1 Light - Accent 1"/>
    <w:basedOn w:val="82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Grid Table 1 Light - Accent 2"/>
    <w:basedOn w:val="82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Grid Table 1 Light - Accent 3"/>
    <w:basedOn w:val="82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Grid Table 1 Light - Accent 4"/>
    <w:basedOn w:val="82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Grid Table 1 Light - Accent 5"/>
    <w:basedOn w:val="82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Grid Table 1 Light - Accent 6"/>
    <w:basedOn w:val="82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Таблица-сетка 21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Grid Table 2 - Accent 1"/>
    <w:basedOn w:val="82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Grid Table 2 - Accent 2"/>
    <w:basedOn w:val="82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Grid Table 2 - Accent 3"/>
    <w:basedOn w:val="82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Grid Table 2 - Accent 4"/>
    <w:basedOn w:val="82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Grid Table 2 - Accent 5"/>
    <w:basedOn w:val="82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Grid Table 2 - Accent 6"/>
    <w:basedOn w:val="82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Таблица-сетка 31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Grid Table 3 - Accent 1"/>
    <w:basedOn w:val="82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Grid Table 3 - Accent 2"/>
    <w:basedOn w:val="82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Grid Table 3 - Accent 3"/>
    <w:basedOn w:val="82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Grid Table 3 - Accent 4"/>
    <w:basedOn w:val="82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3 - Accent 5"/>
    <w:basedOn w:val="82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Grid Table 3 - Accent 6"/>
    <w:basedOn w:val="82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Таблица-сетка 41"/>
    <w:basedOn w:val="82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47" w:customStyle="1">
    <w:name w:val="Grid Table 4 - Accent 1"/>
    <w:basedOn w:val="82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48" w:customStyle="1">
    <w:name w:val="Grid Table 4 - Accent 2"/>
    <w:basedOn w:val="82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49" w:customStyle="1">
    <w:name w:val="Grid Table 4 - Accent 3"/>
    <w:basedOn w:val="82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50" w:customStyle="1">
    <w:name w:val="Grid Table 4 - Accent 4"/>
    <w:basedOn w:val="82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51" w:customStyle="1">
    <w:name w:val="Grid Table 4 - Accent 5"/>
    <w:basedOn w:val="82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52" w:customStyle="1">
    <w:name w:val="Grid Table 4 - Accent 6"/>
    <w:basedOn w:val="82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53" w:customStyle="1">
    <w:name w:val="Таблица-сетка 5 темная1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54" w:customStyle="1">
    <w:name w:val="Grid Table 5 Dark- Accent 1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55" w:customStyle="1">
    <w:name w:val="Grid Table 5 Dark - Accent 2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56" w:customStyle="1">
    <w:name w:val="Grid Table 5 Dark - Accent 3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57" w:customStyle="1">
    <w:name w:val="Grid Table 5 Dark- Accent 4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58" w:customStyle="1">
    <w:name w:val="Grid Table 5 Dark - Accent 5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59" w:customStyle="1">
    <w:name w:val="Grid Table 5 Dark - Accent 6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60" w:customStyle="1">
    <w:name w:val="Таблица-сетка 6 цветная1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61" w:customStyle="1">
    <w:name w:val="Grid Table 6 Colorful - Accent 1"/>
    <w:basedOn w:val="82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62" w:customStyle="1">
    <w:name w:val="Grid Table 6 Colorful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63" w:customStyle="1">
    <w:name w:val="Grid Table 6 Colorful - Accent 3"/>
    <w:basedOn w:val="82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64" w:customStyle="1">
    <w:name w:val="Grid Table 6 Colorful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65" w:customStyle="1">
    <w:name w:val="Grid Table 6 Colorful - Accent 5"/>
    <w:basedOn w:val="82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66" w:customStyle="1">
    <w:name w:val="Grid Table 6 Colorful - Accent 6"/>
    <w:basedOn w:val="82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67" w:customStyle="1">
    <w:name w:val="Таблица-сетка 7 цветная1"/>
    <w:basedOn w:val="82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 w:customStyle="1">
    <w:name w:val="Grid Table 7 Colorful - Accent 1"/>
    <w:basedOn w:val="82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Grid Table 7 Colorful - Accent 2"/>
    <w:basedOn w:val="82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Grid Table 7 Colorful - Accent 3"/>
    <w:basedOn w:val="82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Grid Table 7 Colorful - Accent 4"/>
    <w:basedOn w:val="82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Grid Table 7 Colorful - Accent 5"/>
    <w:basedOn w:val="82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Grid Table 7 Colorful - Accent 6"/>
    <w:basedOn w:val="82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Список-таблица 1 светлая1"/>
    <w:basedOn w:val="82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List Table 1 Light - Accent 1"/>
    <w:basedOn w:val="82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List Table 1 Light - Accent 2"/>
    <w:basedOn w:val="82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List Table 1 Light - Accent 3"/>
    <w:basedOn w:val="82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List Table 1 Light - Accent 4"/>
    <w:basedOn w:val="82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List Table 1 Light - Accent 5"/>
    <w:basedOn w:val="82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List Table 1 Light - Accent 6"/>
    <w:basedOn w:val="82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Список-таблица 21"/>
    <w:basedOn w:val="82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82" w:customStyle="1">
    <w:name w:val="List Table 2 - Accent 1"/>
    <w:basedOn w:val="82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83" w:customStyle="1">
    <w:name w:val="List Table 2 - Accent 2"/>
    <w:basedOn w:val="82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84" w:customStyle="1">
    <w:name w:val="List Table 2 - Accent 3"/>
    <w:basedOn w:val="82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85" w:customStyle="1">
    <w:name w:val="List Table 2 - Accent 4"/>
    <w:basedOn w:val="82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86" w:customStyle="1">
    <w:name w:val="List Table 2 - Accent 5"/>
    <w:basedOn w:val="82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87" w:customStyle="1">
    <w:name w:val="List Table 2 - Accent 6"/>
    <w:basedOn w:val="82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88" w:customStyle="1">
    <w:name w:val="Список-таблица 31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 w:customStyle="1">
    <w:name w:val="List Table 3 - Accent 1"/>
    <w:basedOn w:val="82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 w:customStyle="1">
    <w:name w:val="List Table 3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 w:customStyle="1">
    <w:name w:val="List Table 3 - Accent 3"/>
    <w:basedOn w:val="82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 w:customStyle="1">
    <w:name w:val="List Table 3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 w:customStyle="1">
    <w:name w:val="List Table 3 - Accent 5"/>
    <w:basedOn w:val="82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 w:customStyle="1">
    <w:name w:val="List Table 3 - Accent 6"/>
    <w:basedOn w:val="82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 w:customStyle="1">
    <w:name w:val="Список-таблица 41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 w:customStyle="1">
    <w:name w:val="List Table 4 - Accent 1"/>
    <w:basedOn w:val="82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 w:customStyle="1">
    <w:name w:val="List Table 4 - Accent 2"/>
    <w:basedOn w:val="82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 w:customStyle="1">
    <w:name w:val="List Table 4 - Accent 3"/>
    <w:basedOn w:val="82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 w:customStyle="1">
    <w:name w:val="List Table 4 - Accent 4"/>
    <w:basedOn w:val="82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 w:customStyle="1">
    <w:name w:val="List Table 4 - Accent 5"/>
    <w:basedOn w:val="82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 w:customStyle="1">
    <w:name w:val="List Table 4 - Accent 6"/>
    <w:basedOn w:val="82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 w:customStyle="1">
    <w:name w:val="Список-таблица 5 темная1"/>
    <w:basedOn w:val="82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3" w:customStyle="1">
    <w:name w:val="List Table 5 Dark - Accent 1"/>
    <w:basedOn w:val="82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4" w:customStyle="1">
    <w:name w:val="List Table 5 Dark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5" w:customStyle="1">
    <w:name w:val="List Table 5 Dark - Accent 3"/>
    <w:basedOn w:val="82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6" w:customStyle="1">
    <w:name w:val="List Table 5 Dark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7" w:customStyle="1">
    <w:name w:val="List Table 5 Dark - Accent 5"/>
    <w:basedOn w:val="82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8" w:customStyle="1">
    <w:name w:val="List Table 5 Dark - Accent 6"/>
    <w:basedOn w:val="82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9" w:customStyle="1">
    <w:name w:val="Список-таблица 6 цветная1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10" w:customStyle="1">
    <w:name w:val="List Table 6 Colorful - Accent 1"/>
    <w:basedOn w:val="82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11" w:customStyle="1">
    <w:name w:val="List Table 6 Colorful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12" w:customStyle="1">
    <w:name w:val="List Table 6 Colorful - Accent 3"/>
    <w:basedOn w:val="82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13" w:customStyle="1">
    <w:name w:val="List Table 6 Colorful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14" w:customStyle="1">
    <w:name w:val="List Table 6 Colorful - Accent 5"/>
    <w:basedOn w:val="82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15" w:customStyle="1">
    <w:name w:val="List Table 6 Colorful - Accent 6"/>
    <w:basedOn w:val="82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16" w:customStyle="1">
    <w:name w:val="Список-таблица 7 цветная1"/>
    <w:basedOn w:val="82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 w:customStyle="1">
    <w:name w:val="List Table 7 Colorful - Accent 1"/>
    <w:basedOn w:val="82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 w:customStyle="1">
    <w:name w:val="List Table 7 Colorful - Accent 2"/>
    <w:basedOn w:val="82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 w:customStyle="1">
    <w:name w:val="List Table 7 Colorful - Accent 3"/>
    <w:basedOn w:val="82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 w:customStyle="1">
    <w:name w:val="List Table 7 Colorful - Accent 4"/>
    <w:basedOn w:val="82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 w:customStyle="1">
    <w:name w:val="List Table 7 Colorful - Accent 5"/>
    <w:basedOn w:val="82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 w:customStyle="1">
    <w:name w:val="List Table 7 Colorful - Accent 6"/>
    <w:basedOn w:val="82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 w:customStyle="1">
    <w:name w:val="Lined - Accent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24" w:customStyle="1">
    <w:name w:val="Lined - Accent 1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25" w:customStyle="1">
    <w:name w:val="Lined - Accent 2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26" w:customStyle="1">
    <w:name w:val="Lined - Accent 3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27" w:customStyle="1">
    <w:name w:val="Lined - Accent 4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28" w:customStyle="1">
    <w:name w:val="Lined - Accent 5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29" w:customStyle="1">
    <w:name w:val="Lined - Accent 6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30" w:customStyle="1">
    <w:name w:val="Bordered &amp; Lined - Accent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31" w:customStyle="1">
    <w:name w:val="Bordered &amp; Lined - Accent 1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32" w:customStyle="1">
    <w:name w:val="Bordered &amp; Lined - Accent 2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33" w:customStyle="1">
    <w:name w:val="Bordered &amp; Lined - Accent 3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34" w:customStyle="1">
    <w:name w:val="Bordered &amp; Lined - Accent 4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35" w:customStyle="1">
    <w:name w:val="Bordered &amp; Lined - Accent 5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36" w:customStyle="1">
    <w:name w:val="Bordered &amp; Lined - Accent 6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37" w:customStyle="1">
    <w:name w:val="Bordered"/>
    <w:basedOn w:val="82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38" w:customStyle="1">
    <w:name w:val="Bordered - Accent 1"/>
    <w:basedOn w:val="82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39" w:customStyle="1">
    <w:name w:val="Bordered - Accent 2"/>
    <w:basedOn w:val="82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40" w:customStyle="1">
    <w:name w:val="Bordered - Accent 3"/>
    <w:basedOn w:val="82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41" w:customStyle="1">
    <w:name w:val="Bordered - Accent 4"/>
    <w:basedOn w:val="82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42" w:customStyle="1">
    <w:name w:val="Bordered - Accent 5"/>
    <w:basedOn w:val="82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43" w:customStyle="1">
    <w:name w:val="Bordered - Accent 6"/>
    <w:basedOn w:val="82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44" w:customStyle="1">
    <w:name w:val="Footnote Text Char"/>
    <w:uiPriority w:val="99"/>
    <w:rPr>
      <w:sz w:val="18"/>
    </w:rPr>
  </w:style>
  <w:style w:type="character" w:styleId="1045">
    <w:name w:val="footnote reference"/>
    <w:basedOn w:val="826"/>
    <w:uiPriority w:val="99"/>
    <w:unhideWhenUsed/>
    <w:rPr>
      <w:vertAlign w:val="superscript"/>
    </w:rPr>
  </w:style>
  <w:style w:type="paragraph" w:styleId="1046">
    <w:name w:val="endnote text"/>
    <w:basedOn w:val="825"/>
    <w:link w:val="1047"/>
    <w:uiPriority w:val="99"/>
    <w:semiHidden/>
    <w:unhideWhenUsed/>
  </w:style>
  <w:style w:type="character" w:styleId="1047" w:customStyle="1">
    <w:name w:val="Текст концевой сноски Знак"/>
    <w:link w:val="1046"/>
    <w:uiPriority w:val="99"/>
    <w:rPr>
      <w:sz w:val="20"/>
    </w:rPr>
  </w:style>
  <w:style w:type="character" w:styleId="1048">
    <w:name w:val="endnote reference"/>
    <w:basedOn w:val="826"/>
    <w:uiPriority w:val="99"/>
    <w:semiHidden/>
    <w:unhideWhenUsed/>
    <w:rPr>
      <w:vertAlign w:val="superscript"/>
    </w:rPr>
  </w:style>
  <w:style w:type="paragraph" w:styleId="1049">
    <w:name w:val="toc 1"/>
    <w:basedOn w:val="825"/>
    <w:next w:val="825"/>
    <w:uiPriority w:val="39"/>
    <w:unhideWhenUsed/>
    <w:pPr>
      <w:spacing w:after="57"/>
    </w:pPr>
  </w:style>
  <w:style w:type="paragraph" w:styleId="1050">
    <w:name w:val="toc 2"/>
    <w:basedOn w:val="825"/>
    <w:next w:val="825"/>
    <w:uiPriority w:val="39"/>
    <w:unhideWhenUsed/>
    <w:pPr>
      <w:ind w:left="283"/>
      <w:spacing w:after="57"/>
    </w:pPr>
  </w:style>
  <w:style w:type="paragraph" w:styleId="1051">
    <w:name w:val="toc 3"/>
    <w:basedOn w:val="825"/>
    <w:next w:val="825"/>
    <w:uiPriority w:val="39"/>
    <w:unhideWhenUsed/>
    <w:pPr>
      <w:ind w:left="567"/>
      <w:spacing w:after="57"/>
    </w:pPr>
  </w:style>
  <w:style w:type="paragraph" w:styleId="1052">
    <w:name w:val="toc 4"/>
    <w:basedOn w:val="825"/>
    <w:next w:val="825"/>
    <w:uiPriority w:val="39"/>
    <w:unhideWhenUsed/>
    <w:pPr>
      <w:ind w:left="850"/>
      <w:spacing w:after="57"/>
    </w:pPr>
  </w:style>
  <w:style w:type="paragraph" w:styleId="1053">
    <w:name w:val="toc 5"/>
    <w:basedOn w:val="825"/>
    <w:next w:val="825"/>
    <w:uiPriority w:val="39"/>
    <w:unhideWhenUsed/>
    <w:pPr>
      <w:ind w:left="1134"/>
      <w:spacing w:after="57"/>
    </w:pPr>
  </w:style>
  <w:style w:type="paragraph" w:styleId="1054">
    <w:name w:val="toc 6"/>
    <w:basedOn w:val="825"/>
    <w:next w:val="825"/>
    <w:uiPriority w:val="39"/>
    <w:unhideWhenUsed/>
    <w:pPr>
      <w:ind w:left="1417"/>
      <w:spacing w:after="57"/>
    </w:pPr>
  </w:style>
  <w:style w:type="paragraph" w:styleId="1055">
    <w:name w:val="toc 7"/>
    <w:basedOn w:val="825"/>
    <w:next w:val="825"/>
    <w:uiPriority w:val="39"/>
    <w:unhideWhenUsed/>
    <w:pPr>
      <w:ind w:left="1701"/>
      <w:spacing w:after="57"/>
    </w:pPr>
  </w:style>
  <w:style w:type="paragraph" w:styleId="1056">
    <w:name w:val="toc 8"/>
    <w:basedOn w:val="825"/>
    <w:next w:val="825"/>
    <w:uiPriority w:val="39"/>
    <w:unhideWhenUsed/>
    <w:pPr>
      <w:ind w:left="1984"/>
      <w:spacing w:after="57"/>
    </w:pPr>
  </w:style>
  <w:style w:type="paragraph" w:styleId="1057">
    <w:name w:val="toc 9"/>
    <w:basedOn w:val="825"/>
    <w:next w:val="825"/>
    <w:uiPriority w:val="39"/>
    <w:unhideWhenUsed/>
    <w:pPr>
      <w:ind w:left="2268"/>
      <w:spacing w:after="57"/>
    </w:pPr>
  </w:style>
  <w:style w:type="paragraph" w:styleId="1058">
    <w:name w:val="TOC Heading"/>
    <w:uiPriority w:val="39"/>
    <w:unhideWhenUsed/>
  </w:style>
  <w:style w:type="paragraph" w:styleId="1059">
    <w:name w:val="table of figures"/>
    <w:basedOn w:val="825"/>
    <w:next w:val="825"/>
    <w:uiPriority w:val="99"/>
    <w:unhideWhenUsed/>
  </w:style>
  <w:style w:type="paragraph" w:styleId="1060" w:customStyle="1">
    <w:name w:val="Заголовок 11"/>
    <w:basedOn w:val="825"/>
    <w:next w:val="825"/>
    <w:link w:val="1116"/>
    <w:qFormat/>
    <w:pPr>
      <w:jc w:val="center"/>
      <w:keepNext/>
      <w:outlineLvl w:val="0"/>
    </w:pPr>
    <w:rPr>
      <w:b/>
      <w:bCs/>
      <w:sz w:val="28"/>
    </w:rPr>
  </w:style>
  <w:style w:type="paragraph" w:styleId="1061" w:customStyle="1">
    <w:name w:val="Заголовок 21"/>
    <w:basedOn w:val="825"/>
    <w:next w:val="825"/>
    <w:link w:val="1117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1062" w:customStyle="1">
    <w:name w:val="Заголовок 12"/>
    <w:basedOn w:val="825"/>
    <w:next w:val="825"/>
    <w:link w:val="1067"/>
    <w:uiPriority w:val="99"/>
    <w:qFormat/>
    <w:pPr>
      <w:jc w:val="center"/>
      <w:spacing w:before="108" w:after="108"/>
      <w:outlineLvl w:val="0"/>
    </w:pPr>
    <w:rPr>
      <w:rFonts w:ascii="Arial" w:hAnsi="Arial" w:cs="Arial" w:eastAsiaTheme="minorHAnsi"/>
      <w:b/>
      <w:bCs/>
      <w:color w:val="000080"/>
      <w:lang w:eastAsia="en-US"/>
    </w:rPr>
  </w:style>
  <w:style w:type="paragraph" w:styleId="1063" w:customStyle="1">
    <w:name w:val="Заголовок 22"/>
    <w:basedOn w:val="825"/>
    <w:next w:val="825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1064" w:customStyle="1">
    <w:name w:val="Нижний колонтитул Знак"/>
    <w:basedOn w:val="826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65">
    <w:name w:val="page number"/>
    <w:basedOn w:val="826"/>
    <w:qFormat/>
  </w:style>
  <w:style w:type="character" w:styleId="1066" w:customStyle="1">
    <w:name w:val="Интернет-ссылка"/>
    <w:basedOn w:val="826"/>
    <w:unhideWhenUsed/>
    <w:rPr>
      <w:color w:val="0000ff"/>
      <w:u w:val="single"/>
    </w:rPr>
  </w:style>
  <w:style w:type="character" w:styleId="1067" w:customStyle="1">
    <w:name w:val="Заголовок 1 Знак"/>
    <w:basedOn w:val="826"/>
    <w:link w:val="1062"/>
    <w:uiPriority w:val="99"/>
    <w:qFormat/>
    <w:rPr>
      <w:rFonts w:ascii="Arial" w:hAnsi="Arial" w:cs="Arial"/>
      <w:b/>
      <w:bCs/>
      <w:color w:val="000080"/>
      <w:sz w:val="24"/>
      <w:szCs w:val="24"/>
    </w:rPr>
  </w:style>
  <w:style w:type="character" w:styleId="1068" w:customStyle="1">
    <w:name w:val="Основной текст с отступом 2 Знак"/>
    <w:basedOn w:val="826"/>
    <w:link w:val="1075"/>
    <w:qFormat/>
    <w:rPr>
      <w:sz w:val="24"/>
      <w:szCs w:val="24"/>
    </w:rPr>
  </w:style>
  <w:style w:type="character" w:styleId="1069" w:customStyle="1">
    <w:name w:val="Основной текст с отступом 2 Знак1"/>
    <w:basedOn w:val="826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70" w:customStyle="1">
    <w:name w:val="Текст Знак"/>
    <w:basedOn w:val="826"/>
    <w:uiPriority w:val="99"/>
    <w:qFormat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1071" w:customStyle="1">
    <w:name w:val="Гипертекстовая ссылка"/>
    <w:basedOn w:val="826"/>
    <w:uiPriority w:val="99"/>
    <w:qFormat/>
    <w:rPr>
      <w:color w:val="008000"/>
    </w:rPr>
  </w:style>
  <w:style w:type="character" w:styleId="1072" w:customStyle="1">
    <w:name w:val="Текст выноски Знак"/>
    <w:basedOn w:val="826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1073" w:customStyle="1">
    <w:name w:val="Верхний колонтитул Знак"/>
    <w:basedOn w:val="826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74" w:customStyle="1">
    <w:name w:val="ConsPlusNormal Знак"/>
    <w:basedOn w:val="826"/>
    <w:link w:val="1074"/>
    <w:qFormat/>
    <w:rPr>
      <w:rFonts w:ascii="Arial" w:hAnsi="Arial" w:eastAsia="Times New Roman" w:cs="Arial"/>
      <w:sz w:val="20"/>
      <w:szCs w:val="20"/>
      <w:lang w:eastAsia="ru-RU"/>
    </w:rPr>
  </w:style>
  <w:style w:type="character" w:styleId="1075" w:customStyle="1">
    <w:name w:val="Заголовок 2 Знак"/>
    <w:basedOn w:val="826"/>
    <w:link w:val="1068"/>
    <w:uiPriority w:val="9"/>
    <w:qFormat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1076" w:customStyle="1">
    <w:name w:val="Текст сноски Знак"/>
    <w:basedOn w:val="826"/>
    <w:uiPriority w:val="99"/>
    <w:qFormat/>
    <w:rPr>
      <w:sz w:val="20"/>
      <w:szCs w:val="20"/>
    </w:rPr>
  </w:style>
  <w:style w:type="character" w:styleId="1077" w:customStyle="1">
    <w:name w:val="Привязка сноски"/>
    <w:rPr>
      <w:vertAlign w:val="superscript"/>
    </w:rPr>
  </w:style>
  <w:style w:type="character" w:styleId="1078" w:customStyle="1">
    <w:name w:val="Footnote Characters"/>
    <w:basedOn w:val="826"/>
    <w:uiPriority w:val="99"/>
    <w:semiHidden/>
    <w:unhideWhenUsed/>
    <w:qFormat/>
    <w:rPr>
      <w:vertAlign w:val="superscript"/>
    </w:rPr>
  </w:style>
  <w:style w:type="character" w:styleId="1079" w:customStyle="1">
    <w:name w:val="Символ сноски"/>
    <w:qFormat/>
  </w:style>
  <w:style w:type="character" w:styleId="1080" w:customStyle="1">
    <w:name w:val="Привязка концевой сноски"/>
    <w:rPr>
      <w:vertAlign w:val="superscript"/>
    </w:rPr>
  </w:style>
  <w:style w:type="character" w:styleId="1081" w:customStyle="1">
    <w:name w:val="Символ концевой сноски"/>
    <w:qFormat/>
  </w:style>
  <w:style w:type="paragraph" w:styleId="1082" w:customStyle="1">
    <w:name w:val="Заголовок1"/>
    <w:basedOn w:val="825"/>
    <w:next w:val="108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1083">
    <w:name w:val="Body Text"/>
    <w:basedOn w:val="825"/>
    <w:pPr>
      <w:spacing w:after="140" w:line="276" w:lineRule="auto"/>
    </w:pPr>
  </w:style>
  <w:style w:type="paragraph" w:styleId="1084">
    <w:name w:val="List"/>
    <w:basedOn w:val="1083"/>
  </w:style>
  <w:style w:type="paragraph" w:styleId="1085" w:customStyle="1">
    <w:name w:val="Название объекта1"/>
    <w:basedOn w:val="825"/>
    <w:qFormat/>
    <w:pPr>
      <w:spacing w:before="120" w:after="120"/>
      <w:suppressLineNumbers/>
    </w:pPr>
    <w:rPr>
      <w:i/>
      <w:iCs/>
    </w:rPr>
  </w:style>
  <w:style w:type="paragraph" w:styleId="1086">
    <w:name w:val="index heading"/>
    <w:basedOn w:val="825"/>
    <w:qFormat/>
    <w:pPr>
      <w:suppressLineNumbers/>
    </w:pPr>
  </w:style>
  <w:style w:type="paragraph" w:styleId="1087" w:customStyle="1">
    <w:name w:val="ConsPlusNormal"/>
    <w:qFormat/>
    <w:pPr>
      <w:ind w:firstLine="720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088" w:customStyle="1">
    <w:name w:val="ConsPlusNonformat"/>
    <w:qFormat/>
    <w:pPr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89" w:customStyle="1">
    <w:name w:val="Колонтитул"/>
    <w:basedOn w:val="825"/>
    <w:qFormat/>
  </w:style>
  <w:style w:type="paragraph" w:styleId="1090" w:customStyle="1">
    <w:name w:val="Нижний колонтитул1"/>
    <w:basedOn w:val="825"/>
    <w:pPr>
      <w:tabs>
        <w:tab w:val="center" w:pos="4677" w:leader="none"/>
        <w:tab w:val="right" w:pos="9355" w:leader="none"/>
      </w:tabs>
    </w:pPr>
  </w:style>
  <w:style w:type="paragraph" w:styleId="1091">
    <w:name w:val="List Paragraph"/>
    <w:basedOn w:val="825"/>
    <w:uiPriority w:val="34"/>
    <w:qFormat/>
    <w:pPr>
      <w:contextualSpacing/>
      <w:ind w:left="720"/>
    </w:pPr>
  </w:style>
  <w:style w:type="paragraph" w:styleId="1092" w:customStyle="1">
    <w:name w:val="Прижатый влево"/>
    <w:basedOn w:val="825"/>
    <w:next w:val="825"/>
    <w:uiPriority w:val="99"/>
    <w:qFormat/>
    <w:rPr>
      <w:rFonts w:ascii="Arial" w:hAnsi="Arial" w:cs="Arial" w:eastAsiaTheme="minorHAnsi"/>
      <w:lang w:eastAsia="en-US"/>
    </w:rPr>
  </w:style>
  <w:style w:type="paragraph" w:styleId="1093" w:customStyle="1">
    <w:name w:val="Основное меню (преемственное)"/>
    <w:basedOn w:val="825"/>
    <w:next w:val="825"/>
    <w:uiPriority w:val="99"/>
    <w:qFormat/>
    <w:pPr>
      <w:jc w:val="both"/>
    </w:pPr>
    <w:rPr>
      <w:rFonts w:ascii="Verdana" w:hAnsi="Verdana" w:cs="Verdana" w:eastAsiaTheme="minorEastAsia"/>
    </w:rPr>
  </w:style>
  <w:style w:type="paragraph" w:styleId="1094">
    <w:name w:val="Body Text Indent 2"/>
    <w:basedOn w:val="825"/>
    <w:qFormat/>
    <w:pPr>
      <w:ind w:left="283"/>
      <w:spacing w:after="120" w:line="480" w:lineRule="auto"/>
    </w:pPr>
    <w:rPr>
      <w:rFonts w:asciiTheme="minorHAnsi" w:hAnsiTheme="minorHAnsi" w:eastAsiaTheme="minorHAnsi" w:cstheme="minorBidi"/>
      <w:lang w:eastAsia="en-US"/>
    </w:rPr>
  </w:style>
  <w:style w:type="paragraph" w:styleId="1095">
    <w:name w:val="Plain Text"/>
    <w:basedOn w:val="825"/>
    <w:uiPriority w:val="99"/>
    <w:qFormat/>
    <w:rPr>
      <w:rFonts w:ascii="Courier New" w:hAnsi="Courier New"/>
    </w:rPr>
  </w:style>
  <w:style w:type="paragraph" w:styleId="1096" w:customStyle="1">
    <w:name w:val="Default"/>
    <w:qFormat/>
    <w:pPr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097">
    <w:name w:val="Balloon Text"/>
    <w:basedOn w:val="82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1098" w:customStyle="1">
    <w:name w:val="ConsPlusTitle"/>
    <w:qFormat/>
    <w:rPr>
      <w:rFonts w:ascii="Times New Roman" w:hAnsi="Times New Roman" w:cs="Times New Roman"/>
      <w:b/>
      <w:bCs/>
      <w:sz w:val="28"/>
      <w:szCs w:val="28"/>
    </w:rPr>
  </w:style>
  <w:style w:type="paragraph" w:styleId="1099" w:customStyle="1">
    <w:name w:val="ConsPlusTitlePage"/>
    <w:qFormat/>
    <w:rPr>
      <w:rFonts w:ascii="Tahoma" w:hAnsi="Tahoma" w:cs="Tahoma"/>
      <w:sz w:val="28"/>
      <w:szCs w:val="28"/>
    </w:rPr>
  </w:style>
  <w:style w:type="paragraph" w:styleId="1100">
    <w:name w:val="Normal (Web)"/>
    <w:basedOn w:val="825"/>
    <w:uiPriority w:val="99"/>
    <w:unhideWhenUsed/>
    <w:qFormat/>
    <w:pPr>
      <w:ind w:firstLine="150"/>
      <w:jc w:val="both"/>
      <w:spacing w:before="150" w:afterAutospacing="1"/>
    </w:pPr>
    <w:rPr>
      <w:sz w:val="21"/>
      <w:szCs w:val="21"/>
    </w:rPr>
  </w:style>
  <w:style w:type="paragraph" w:styleId="1101" w:customStyle="1">
    <w:name w:val="Верхний колонтитул1"/>
    <w:basedOn w:val="82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paragraph" w:styleId="1102" w:customStyle="1">
    <w:name w:val="Название объекта2"/>
    <w:basedOn w:val="825"/>
    <w:next w:val="825"/>
    <w:semiHidden/>
    <w:unhideWhenUsed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1103" w:customStyle="1">
    <w:name w:val="Текст сноски1"/>
    <w:basedOn w:val="825"/>
    <w:uiPriority w:val="99"/>
    <w:unhideWhenUsed/>
    <w:rPr>
      <w:rFonts w:asciiTheme="minorHAnsi" w:hAnsiTheme="minorHAnsi" w:eastAsiaTheme="minorHAnsi" w:cstheme="minorBidi"/>
      <w:lang w:eastAsia="en-US"/>
    </w:rPr>
  </w:style>
  <w:style w:type="paragraph" w:styleId="1104" w:customStyle="1">
    <w:name w:val="docdata"/>
    <w:basedOn w:val="825"/>
    <w:qFormat/>
    <w:pPr>
      <w:spacing w:beforeAutospacing="1" w:afterAutospacing="1"/>
    </w:pPr>
  </w:style>
  <w:style w:type="paragraph" w:styleId="1105" w:customStyle="1">
    <w:name w:val="Содержимое врезки"/>
    <w:basedOn w:val="825"/>
    <w:qFormat/>
  </w:style>
  <w:style w:type="table" w:styleId="1106">
    <w:name w:val="Table Grid"/>
    <w:basedOn w:val="827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07">
    <w:name w:val="Hyperlink"/>
    <w:basedOn w:val="826"/>
    <w:unhideWhenUsed/>
    <w:rPr>
      <w:color w:val="0000ff" w:themeColor="hyperlink"/>
      <w:u w:val="single"/>
    </w:rPr>
  </w:style>
  <w:style w:type="paragraph" w:styleId="1108" w:customStyle="1">
    <w:name w:val="Верхний колонтитул2"/>
    <w:basedOn w:val="825"/>
    <w:link w:val="110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109" w:customStyle="1">
    <w:name w:val="Верхний колонтитул Знак1"/>
    <w:basedOn w:val="826"/>
    <w:link w:val="1108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10" w:customStyle="1">
    <w:name w:val="Нижний колонтитул2"/>
    <w:basedOn w:val="825"/>
    <w:link w:val="1111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111" w:customStyle="1">
    <w:name w:val="Нижний колонтитул Знак1"/>
    <w:basedOn w:val="826"/>
    <w:link w:val="1110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12">
    <w:name w:val="footnote text"/>
    <w:basedOn w:val="825"/>
    <w:link w:val="1113"/>
    <w:uiPriority w:val="99"/>
    <w:semiHidden/>
    <w:unhideWhenUsed/>
  </w:style>
  <w:style w:type="character" w:styleId="1113" w:customStyle="1">
    <w:name w:val="Текст сноски Знак1"/>
    <w:basedOn w:val="826"/>
    <w:link w:val="1112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114">
    <w:name w:val="Body Text Indent"/>
    <w:basedOn w:val="825"/>
    <w:link w:val="1115"/>
    <w:uiPriority w:val="99"/>
    <w:semiHidden/>
    <w:unhideWhenUsed/>
    <w:pPr>
      <w:ind w:left="283"/>
      <w:spacing w:after="120"/>
    </w:pPr>
  </w:style>
  <w:style w:type="character" w:styleId="1115" w:customStyle="1">
    <w:name w:val="Основной текст с отступом Знак"/>
    <w:basedOn w:val="826"/>
    <w:link w:val="1114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16" w:customStyle="1">
    <w:name w:val="Заголовок 1 Знак1"/>
    <w:basedOn w:val="826"/>
    <w:link w:val="106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1117" w:customStyle="1">
    <w:name w:val="Заголовок 2 Знак1"/>
    <w:basedOn w:val="826"/>
    <w:link w:val="1061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1118">
    <w:name w:val="Body Text 2"/>
    <w:basedOn w:val="825"/>
    <w:link w:val="1119"/>
    <w:uiPriority w:val="99"/>
    <w:semiHidden/>
    <w:unhideWhenUsed/>
    <w:pPr>
      <w:spacing w:after="120" w:line="480" w:lineRule="auto"/>
    </w:pPr>
  </w:style>
  <w:style w:type="character" w:styleId="1119" w:customStyle="1">
    <w:name w:val="Основной текст 2 Знак"/>
    <w:basedOn w:val="826"/>
    <w:link w:val="1118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20">
    <w:name w:val="Body Text 3"/>
    <w:basedOn w:val="825"/>
    <w:link w:val="1121"/>
    <w:uiPriority w:val="99"/>
    <w:unhideWhenUsed/>
    <w:pPr>
      <w:spacing w:after="120"/>
    </w:pPr>
    <w:rPr>
      <w:sz w:val="16"/>
      <w:szCs w:val="16"/>
    </w:rPr>
  </w:style>
  <w:style w:type="character" w:styleId="1121" w:customStyle="1">
    <w:name w:val="Основной текст 3 Знак"/>
    <w:basedOn w:val="826"/>
    <w:link w:val="1120"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122">
    <w:name w:val="Title"/>
    <w:basedOn w:val="825"/>
    <w:link w:val="1123"/>
    <w:qFormat/>
    <w:pPr>
      <w:jc w:val="center"/>
    </w:pPr>
    <w:rPr>
      <w:b/>
      <w:bCs/>
    </w:rPr>
  </w:style>
  <w:style w:type="character" w:styleId="1123" w:customStyle="1">
    <w:name w:val="Заголовок Знак"/>
    <w:basedOn w:val="826"/>
    <w:link w:val="1122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124">
    <w:name w:val="Subtitle"/>
    <w:basedOn w:val="825"/>
    <w:link w:val="1125"/>
    <w:qFormat/>
    <w:pPr>
      <w:jc w:val="center"/>
    </w:pPr>
    <w:rPr>
      <w:b/>
      <w:sz w:val="22"/>
    </w:rPr>
  </w:style>
  <w:style w:type="character" w:styleId="1125" w:customStyle="1">
    <w:name w:val="Подзаголовок Знак"/>
    <w:basedOn w:val="826"/>
    <w:link w:val="1124"/>
    <w:rPr>
      <w:rFonts w:ascii="Times New Roman" w:hAnsi="Times New Roman" w:eastAsia="Times New Roman" w:cs="Times New Roman"/>
      <w:b/>
      <w:szCs w:val="24"/>
      <w:lang w:eastAsia="ru-RU"/>
    </w:rPr>
  </w:style>
  <w:style w:type="paragraph" w:styleId="1126" w:customStyle="1">
    <w:name w:val="no-indent"/>
    <w:basedOn w:val="825"/>
    <w:pPr>
      <w:spacing w:before="100" w:beforeAutospacing="1" w:after="100" w:afterAutospacing="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sz w:val="24"/>
      <w:szCs w:val="24"/>
    </w:rPr>
  </w:style>
  <w:style w:type="paragraph" w:styleId="1127" w:customStyle="1">
    <w:name w:val="Название объекта3"/>
    <w:basedOn w:val="825"/>
    <w:next w:val="825"/>
    <w:qFormat/>
    <w:pPr>
      <w:ind w:left="4003"/>
      <w:spacing w:line="391" w:lineRule="exact"/>
      <w:shd w:val="clear" w:color="auto" w:fill="ffff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b/>
      <w:bCs/>
      <w:color w:val="000000"/>
      <w:spacing w:val="-5"/>
      <w:sz w:val="26"/>
      <w:szCs w:val="26"/>
    </w:rPr>
  </w:style>
  <w:style w:type="paragraph" w:styleId="1128" w:customStyle="1">
    <w:name w:val="Базовый"/>
    <w:pPr>
      <w:spacing w:after="200" w:line="276" w:lineRule="auto"/>
      <w:tabs>
        <w:tab w:val="left" w:pos="720" w:leader="none"/>
      </w:tabs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1129">
    <w:name w:val="annotation reference"/>
    <w:basedOn w:val="826"/>
    <w:uiPriority w:val="99"/>
    <w:semiHidden/>
    <w:unhideWhenUsed/>
    <w:rPr>
      <w:sz w:val="16"/>
      <w:szCs w:val="16"/>
    </w:rPr>
  </w:style>
  <w:style w:type="paragraph" w:styleId="1130">
    <w:name w:val="annotation text"/>
    <w:basedOn w:val="825"/>
    <w:link w:val="1131"/>
    <w:uiPriority w:val="99"/>
    <w:semiHidden/>
    <w:unhideWhenUsed/>
  </w:style>
  <w:style w:type="character" w:styleId="1131" w:customStyle="1">
    <w:name w:val="Текст примечания Знак"/>
    <w:basedOn w:val="826"/>
    <w:link w:val="1130"/>
    <w:uiPriority w:val="99"/>
    <w:semiHidden/>
    <w:rPr>
      <w:rFonts w:ascii="Times New Roman" w:hAnsi="Times New Roman" w:eastAsia="Droid Sans Fallback" w:cs="Noto Sans Devanagari"/>
      <w:sz w:val="20"/>
      <w:szCs w:val="20"/>
      <w:lang w:eastAsia="ru-RU"/>
    </w:rPr>
  </w:style>
  <w:style w:type="paragraph" w:styleId="1132">
    <w:name w:val="annotation subject"/>
    <w:basedOn w:val="1130"/>
    <w:next w:val="1130"/>
    <w:link w:val="1133"/>
    <w:uiPriority w:val="99"/>
    <w:semiHidden/>
    <w:unhideWhenUsed/>
    <w:rPr>
      <w:b/>
      <w:bCs/>
    </w:rPr>
  </w:style>
  <w:style w:type="character" w:styleId="1133" w:customStyle="1">
    <w:name w:val="Тема примечания Знак"/>
    <w:basedOn w:val="1131"/>
    <w:link w:val="1132"/>
    <w:uiPriority w:val="99"/>
    <w:semiHidden/>
    <w:rPr>
      <w:rFonts w:ascii="Times New Roman" w:hAnsi="Times New Roman" w:eastAsia="Droid Sans Fallback" w:cs="Noto Sans Devanagari"/>
      <w:b/>
      <w:bCs/>
      <w:sz w:val="20"/>
      <w:szCs w:val="20"/>
      <w:lang w:eastAsia="ru-RU"/>
    </w:rPr>
  </w:style>
  <w:style w:type="paragraph" w:styleId="1134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Relationship Id="rId13" Type="http://schemas.onlyoffice.com/commentsDocument" Target="commentsDocument.xml" /><Relationship Id="rId14" Type="http://schemas.onlyoffice.com/commentsExtendedDocument" Target="commentsExtendedDocument.xml" /><Relationship Id="rId15" Type="http://schemas.onlyoffice.com/commentsIdsDocument" Target="commentsIds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КонсультантПлюс Версия 4022.00.50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05.12.2022)(с изм. и доп., вступ. в силу с 01.01.2023)</dc:title>
  <dc:subject/>
  <dc:creator>Мищенко Наталья Александровна</dc:creator>
  <dc:description/>
  <dc:language>ru-RU</dc:language>
  <cp:revision>21</cp:revision>
  <dcterms:created xsi:type="dcterms:W3CDTF">2023-05-05T08:47:00Z</dcterms:created>
  <dcterms:modified xsi:type="dcterms:W3CDTF">2025-04-01T10:23:02Z</dcterms:modified>
</cp:coreProperties>
</file>