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9C" w:rsidRPr="00B05E56" w:rsidRDefault="00860A4E" w:rsidP="0015629C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5pt;margin-top:-35.65pt;width:41.6pt;height:48.8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14510199" r:id="rId6"/>
        </w:pict>
      </w:r>
    </w:p>
    <w:p w:rsidR="0015629C" w:rsidRPr="00B05E56" w:rsidRDefault="0015629C" w:rsidP="0015629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5629C" w:rsidRPr="00B05E56" w:rsidRDefault="0015629C" w:rsidP="00536749">
      <w:pPr>
        <w:tabs>
          <w:tab w:val="left" w:pos="9354"/>
        </w:tabs>
        <w:spacing w:after="0" w:line="240" w:lineRule="auto"/>
        <w:ind w:right="-186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15629C" w:rsidRPr="00B05E56" w:rsidRDefault="00536749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6749">
        <w:rPr>
          <w:rFonts w:ascii="Times New Roman" w:eastAsia="Times New Roman" w:hAnsi="Times New Roman" w:cs="Times New Roman"/>
          <w:b/>
          <w:sz w:val="28"/>
          <w:szCs w:val="28"/>
        </w:rPr>
        <w:t>18 марта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53674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r w:rsidR="00536749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15629C" w:rsidRPr="00B05E56" w:rsidTr="002C261B">
        <w:trPr>
          <w:trHeight w:val="1538"/>
        </w:trPr>
        <w:tc>
          <w:tcPr>
            <w:tcW w:w="4474" w:type="dxa"/>
          </w:tcPr>
          <w:p w:rsidR="0015629C" w:rsidRPr="00B05E56" w:rsidRDefault="0015629C" w:rsidP="002C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spellStart"/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Русскохалан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15629C" w:rsidRPr="00B05E56" w:rsidRDefault="0015629C" w:rsidP="0053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536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Default="0015629C" w:rsidP="00156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       Руководствуясь Федеральными законами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18.10.2007 N 1374 "О дополнительных мерах </w:t>
      </w: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B05E56">
        <w:rPr>
          <w:rFonts w:ascii="Times New Roman" w:eastAsia="Times New Roman" w:hAnsi="Times New Roman" w:cs="Times New Roman"/>
          <w:sz w:val="28"/>
          <w:szCs w:val="28"/>
        </w:rPr>
        <w:t>прекур</w:t>
      </w:r>
      <w:bookmarkStart w:id="0" w:name="_GoBack"/>
      <w:bookmarkEnd w:id="0"/>
      <w:r w:rsidRPr="00B05E56">
        <w:rPr>
          <w:rFonts w:ascii="Times New Roman" w:eastAsia="Times New Roman" w:hAnsi="Times New Roman" w:cs="Times New Roman"/>
          <w:sz w:val="28"/>
          <w:szCs w:val="28"/>
        </w:rPr>
        <w:t>соров</w:t>
      </w:r>
      <w:proofErr w:type="spellEnd"/>
      <w:r w:rsidRPr="00B05E5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  Уставом    Русскохаланского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5629C" w:rsidRDefault="0015629C" w:rsidP="00156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Русскохаланского сельского поселения муниципального района «Чернянский район»</w:t>
      </w:r>
      <w:r w:rsidRPr="00B05E56">
        <w:rPr>
          <w:rFonts w:ascii="Tahoma" w:eastAsia="Times New Roman" w:hAnsi="Tahoma" w:cs="Tahoma"/>
          <w:sz w:val="24"/>
          <w:szCs w:val="24"/>
        </w:rPr>
        <w:t xml:space="preserve"> 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53674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629C" w:rsidRPr="0015216A" w:rsidRDefault="0015629C" w:rsidP="0015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Русскохаланского сельского поселения  </w:t>
      </w:r>
      <w:r w:rsidRPr="006B74C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15216A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152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15216A">
        <w:rPr>
          <w:rFonts w:ascii="Times New Roman" w:hAnsi="Times New Roman" w:cs="Times New Roman"/>
          <w:sz w:val="28"/>
          <w:szCs w:val="28"/>
        </w:rPr>
        <w:t>).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</w:p>
    <w:p w:rsidR="00C576C5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Г.И.Сбитнева</w:t>
      </w:r>
    </w:p>
    <w:p w:rsidR="001F0E87" w:rsidRDefault="001F0E87" w:rsidP="00BB35A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1F0E87" w:rsidSect="00946E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5A5" w:rsidRPr="00371111" w:rsidRDefault="00BB35A5" w:rsidP="00BB35A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38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Русскохаланского сельского поселения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536749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 w:rsidR="0053674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53674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536749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</w:t>
      </w:r>
      <w:r w:rsidR="0053674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48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7355"/>
        <w:gridCol w:w="2462"/>
        <w:gridCol w:w="4201"/>
      </w:tblGrid>
      <w:tr w:rsidR="00BB35A5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6749" w:rsidRPr="00EE3486" w:rsidTr="00536749">
        <w:trPr>
          <w:trHeight w:val="529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749" w:rsidRPr="00536749" w:rsidRDefault="00536749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749" w:rsidRPr="0015216A" w:rsidRDefault="00536749" w:rsidP="00536749">
            <w:pPr>
              <w:snapToGrid w:val="0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 и причин, способствующих</w:t>
            </w:r>
          </w:p>
          <w:p w:rsidR="00536749" w:rsidRPr="00EE3486" w:rsidRDefault="00536749" w:rsidP="00536749">
            <w:pPr>
              <w:spacing w:after="0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потреблению наркотико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749" w:rsidRPr="00EE3486" w:rsidRDefault="00536749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36749" w:rsidRPr="00EE3486" w:rsidRDefault="00536749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536749">
        <w:trPr>
          <w:trHeight w:val="839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536749" w:rsidRDefault="00BB35A5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BB35A5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536749" w:rsidRDefault="00BB35A5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наполнения вкладок на сайте муниципального образования о результатах проводимых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территории сельского поселения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B35A5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536749" w:rsidRDefault="00BB35A5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молодежных мероприятий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5A5" w:rsidRPr="00EE3486" w:rsidRDefault="00BB35A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35A5" w:rsidRPr="00EE3486" w:rsidRDefault="00BB35A5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 участковый уполномоченный, директор СДК, члены АНК</w:t>
            </w:r>
          </w:p>
        </w:tc>
      </w:tr>
      <w:tr w:rsidR="00315775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775" w:rsidRPr="00536749" w:rsidRDefault="00315775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775" w:rsidRDefault="00315775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выявлению бесхозных и заброшенных земельных участков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775" w:rsidRDefault="0031577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775" w:rsidRPr="0015216A" w:rsidRDefault="00315775" w:rsidP="00CA2B2D">
            <w:pPr>
              <w:snapToGrid w:val="0"/>
              <w:spacing w:after="0"/>
              <w:ind w:left="8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АНК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сельского поселения, старшим участковым уполномоченным ОМВД России </w:t>
            </w:r>
            <w:r w:rsidR="00CA2B2D">
              <w:rPr>
                <w:rFonts w:ascii="Times New Roman" w:hAnsi="Times New Roman" w:cs="Times New Roman"/>
                <w:sz w:val="24"/>
                <w:szCs w:val="24"/>
              </w:rPr>
              <w:t>по Чернянскому району, членами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общественности</w:t>
            </w:r>
          </w:p>
        </w:tc>
      </w:tr>
      <w:tr w:rsidR="00315775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775" w:rsidRPr="00536749" w:rsidRDefault="00315775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775" w:rsidRPr="00EE3486" w:rsidRDefault="00315775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неиспользуемыми земельными участками, а также жилых и нежилых зданий и сооружений  на предмет выявления фактов произрастания или незаконного культивирования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наркосодержащих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775" w:rsidRPr="00EE3486" w:rsidRDefault="0031577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15775" w:rsidRPr="00EE3486" w:rsidRDefault="00315775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5775" w:rsidRPr="00EE3486" w:rsidRDefault="00315775" w:rsidP="00CA2B2D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у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поселения,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CA2B2D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536749" w:rsidRDefault="00CA2B2D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Default="00CA2B2D" w:rsidP="00CA2B2D">
            <w:pPr>
              <w:snapToGrid w:val="0"/>
              <w:spacing w:after="0" w:line="240" w:lineRule="auto"/>
              <w:ind w:left="11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выявлению</w:t>
            </w:r>
            <w:r w:rsidRPr="003F4F9F">
              <w:t xml:space="preserve"> </w:t>
            </w:r>
            <w:r w:rsidRPr="00810B9F">
              <w:rPr>
                <w:rFonts w:ascii="Times New Roman" w:hAnsi="Times New Roman" w:cs="Times New Roman"/>
                <w:sz w:val="24"/>
                <w:szCs w:val="24"/>
              </w:rPr>
              <w:t xml:space="preserve">и уничтожению незаконных посевов и очагов </w:t>
            </w:r>
            <w:proofErr w:type="gramStart"/>
            <w:r w:rsidRPr="00810B9F">
              <w:rPr>
                <w:rFonts w:ascii="Times New Roman" w:hAnsi="Times New Roman" w:cs="Times New Roman"/>
                <w:sz w:val="24"/>
                <w:szCs w:val="24"/>
              </w:rPr>
              <w:t>произрастания</w:t>
            </w:r>
            <w:proofErr w:type="gramEnd"/>
            <w:r w:rsidRPr="00810B9F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 </w:t>
            </w:r>
            <w:proofErr w:type="spellStart"/>
            <w:r w:rsidRPr="00810B9F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810B9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B2D" w:rsidRPr="0015216A" w:rsidRDefault="00CA2B2D" w:rsidP="00CA2B2D">
            <w:pPr>
              <w:snapToGrid w:val="0"/>
              <w:spacing w:after="0"/>
              <w:ind w:left="8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 xml:space="preserve">АНК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сельского поселения, старшим участковым уполномоченным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Чернянскому району, членами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общественности</w:t>
            </w:r>
          </w:p>
        </w:tc>
      </w:tr>
      <w:tr w:rsidR="00CA2B2D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536749" w:rsidRDefault="00CA2B2D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  по обнаружению их и уничтожению.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  мая</w:t>
            </w:r>
          </w:p>
          <w:p w:rsidR="00CA2B2D" w:rsidRPr="00EE3486" w:rsidRDefault="00CA2B2D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октябрь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B2D" w:rsidRPr="00EE3486" w:rsidRDefault="00CA2B2D" w:rsidP="00CA2B2D">
            <w:pPr>
              <w:spacing w:after="0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у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CA2B2D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536749" w:rsidRDefault="00CA2B2D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(информационные стенды)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B2D" w:rsidRPr="00EE3486" w:rsidRDefault="00CA2B2D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CA2B2D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536749" w:rsidRDefault="00CA2B2D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</w:t>
            </w:r>
            <w:r w:rsidR="00E1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A2B2D" w:rsidRPr="00EE3486" w:rsidRDefault="00CA2B2D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B2D" w:rsidRPr="00EE3486" w:rsidRDefault="00CA2B2D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СДК, библиотеки, школы</w:t>
            </w:r>
          </w:p>
        </w:tc>
      </w:tr>
      <w:tr w:rsidR="00E15FC0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15216A" w:rsidRDefault="00E15FC0" w:rsidP="00E15FC0">
            <w:pPr>
              <w:snapToGrid w:val="0"/>
              <w:spacing w:after="0" w:line="240" w:lineRule="auto"/>
              <w:ind w:left="116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15216A" w:rsidRDefault="00E15FC0" w:rsidP="00E15FC0">
            <w:pPr>
              <w:snapToGrid w:val="0"/>
              <w:spacing w:after="0" w:line="240" w:lineRule="auto"/>
              <w:ind w:left="8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ЦСДК», 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 Халань</w:t>
            </w:r>
          </w:p>
        </w:tc>
      </w:tr>
      <w:tr w:rsidR="00E15FC0" w:rsidRPr="00EE3486" w:rsidTr="00536749">
        <w:trPr>
          <w:trHeight w:val="1692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СДК, библиотеки, школы</w:t>
            </w:r>
          </w:p>
        </w:tc>
      </w:tr>
      <w:tr w:rsidR="00E15FC0" w:rsidRPr="00EE3486" w:rsidTr="00536749">
        <w:trPr>
          <w:trHeight w:val="1692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15216A" w:rsidRDefault="00E15FC0" w:rsidP="00E15FC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15216A" w:rsidRDefault="00E15FC0" w:rsidP="00CA2B2D">
            <w:pPr>
              <w:snapToGrid w:val="0"/>
              <w:spacing w:after="0" w:line="240" w:lineRule="auto"/>
              <w:ind w:left="8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A">
              <w:rPr>
                <w:rFonts w:ascii="Times New Roman" w:hAnsi="Times New Roman" w:cs="Times New Roman"/>
                <w:sz w:val="24"/>
                <w:szCs w:val="24"/>
              </w:rPr>
              <w:t>АНК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Русскохаланского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 общественности, старший участковый уполномоченный, 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 Халань</w:t>
            </w:r>
          </w:p>
        </w:tc>
      </w:tr>
      <w:tr w:rsidR="00E15FC0" w:rsidRPr="00EE3486" w:rsidTr="00536749">
        <w:trPr>
          <w:trHeight w:val="1226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Default="00E15FC0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места сбора молодежи с целью выявления несовершеннолетних, а так же групп несовершеннолетних антиобщественной направленности, употребляющих спиртные напитки, наркотические, психотропные и иные одурманивающие вещества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</w:t>
            </w:r>
          </w:p>
        </w:tc>
      </w:tr>
      <w:tr w:rsidR="00E15FC0" w:rsidRPr="00EE3486" w:rsidTr="00536749">
        <w:trPr>
          <w:trHeight w:val="1226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61AB9" w:rsidRDefault="00E15FC0" w:rsidP="00536749">
            <w:pPr>
              <w:spacing w:after="0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</w:t>
            </w:r>
          </w:p>
        </w:tc>
      </w:tr>
      <w:tr w:rsidR="00E15FC0" w:rsidRPr="00EE3486" w:rsidTr="00536749">
        <w:trPr>
          <w:trHeight w:val="280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536749">
            <w:pPr>
              <w:tabs>
                <w:tab w:val="left" w:pos="6890"/>
              </w:tabs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</w:t>
            </w:r>
          </w:p>
        </w:tc>
      </w:tr>
      <w:tr w:rsidR="00E15FC0" w:rsidRPr="00EE3486" w:rsidTr="00536749">
        <w:trPr>
          <w:trHeight w:val="280"/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9F0E3E" w:rsidRDefault="00E15FC0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и сходов граждан по проблеме профилактике наркомании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E15FC0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руководители учреждений и организаций</w:t>
            </w:r>
          </w:p>
        </w:tc>
      </w:tr>
      <w:tr w:rsidR="00E15FC0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сотрудничество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E15FC0" w:rsidRPr="00EE3486" w:rsidTr="00536749">
        <w:trPr>
          <w:tblCellSpacing w:w="0" w:type="dxa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536749" w:rsidRDefault="00E15FC0" w:rsidP="0053674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536749">
            <w:pPr>
              <w:spacing w:before="100" w:beforeAutospacing="1" w:after="100" w:afterAutospacing="1" w:line="240" w:lineRule="auto"/>
              <w:ind w:left="11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5FC0" w:rsidRPr="00EE3486" w:rsidRDefault="00E15FC0" w:rsidP="00FA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C0" w:rsidRPr="00EE3486" w:rsidRDefault="00E15FC0" w:rsidP="00CA2B2D">
            <w:pPr>
              <w:spacing w:before="100" w:beforeAutospacing="1" w:after="100" w:afterAutospacing="1" w:line="240" w:lineRule="auto"/>
              <w:ind w:left="8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СДК,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фельдшера </w:t>
            </w:r>
          </w:p>
        </w:tc>
      </w:tr>
    </w:tbl>
    <w:p w:rsidR="00BB35A5" w:rsidRDefault="00BB35A5" w:rsidP="00BB35A5"/>
    <w:p w:rsidR="00BB35A5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5A5" w:rsidRPr="0015629C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35A5" w:rsidRPr="0015629C" w:rsidSect="001F0E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121B"/>
    <w:multiLevelType w:val="hybridMultilevel"/>
    <w:tmpl w:val="9A88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29C"/>
    <w:rsid w:val="00067893"/>
    <w:rsid w:val="0015629C"/>
    <w:rsid w:val="001F0E87"/>
    <w:rsid w:val="00315775"/>
    <w:rsid w:val="00466FA6"/>
    <w:rsid w:val="00536749"/>
    <w:rsid w:val="006F6EA7"/>
    <w:rsid w:val="00860A4E"/>
    <w:rsid w:val="00946EA5"/>
    <w:rsid w:val="009A7A45"/>
    <w:rsid w:val="009C240C"/>
    <w:rsid w:val="00B5534B"/>
    <w:rsid w:val="00B67712"/>
    <w:rsid w:val="00BB35A5"/>
    <w:rsid w:val="00C576C5"/>
    <w:rsid w:val="00CA2B2D"/>
    <w:rsid w:val="00E1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29C"/>
    <w:rPr>
      <w:color w:val="5F5F5F"/>
      <w:u w:val="single"/>
    </w:rPr>
  </w:style>
  <w:style w:type="paragraph" w:styleId="a4">
    <w:name w:val="List Paragraph"/>
    <w:basedOn w:val="a"/>
    <w:uiPriority w:val="34"/>
    <w:qFormat/>
    <w:rsid w:val="00536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9</cp:revision>
  <cp:lastPrinted>2019-03-19T11:16:00Z</cp:lastPrinted>
  <dcterms:created xsi:type="dcterms:W3CDTF">2017-03-22T09:27:00Z</dcterms:created>
  <dcterms:modified xsi:type="dcterms:W3CDTF">2019-03-19T11:17:00Z</dcterms:modified>
</cp:coreProperties>
</file>