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76" w:rsidRPr="00985F4F" w:rsidRDefault="005C6976" w:rsidP="005C6976">
      <w:pPr>
        <w:ind w:right="-14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A0B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29.95pt;width:41.8pt;height:49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532527394" r:id="rId5"/>
        </w:pict>
      </w:r>
      <w:proofErr w:type="gramStart"/>
      <w:r w:rsidRPr="00985F4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5F4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C6976" w:rsidRPr="00985F4F" w:rsidRDefault="005C6976" w:rsidP="005C6976">
      <w:pPr>
        <w:tabs>
          <w:tab w:val="left" w:pos="9354"/>
        </w:tabs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>АДМИНИСТРАЦИИ РУССКОХАЛАНСКОГО СЕЛЬСКОГО ПОСЕЛЕНИЯ МУНИЦИПАЛЬНОГО РАЙОНА «ЧЕРНЯНСКИЙ РАЙОН» БЕЛГОРОДСКОЙ ОБЛАСТИ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85F4F">
        <w:rPr>
          <w:rFonts w:ascii="Times New Roman" w:hAnsi="Times New Roman" w:cs="Times New Roman"/>
          <w:b/>
          <w:sz w:val="28"/>
          <w:szCs w:val="28"/>
        </w:rPr>
        <w:t xml:space="preserve"> августа  2016 г.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45</w:t>
      </w:r>
    </w:p>
    <w:p w:rsidR="005C6976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5C6976" w:rsidTr="00C4479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C6976" w:rsidRPr="00985F4F" w:rsidRDefault="005C6976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5C6976" w:rsidRPr="00985F4F" w:rsidRDefault="005C6976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административный  регламент предоставления </w:t>
            </w:r>
            <w:proofErr w:type="gramStart"/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</w:p>
          <w:p w:rsidR="005C6976" w:rsidRPr="00985F4F" w:rsidRDefault="005C6976" w:rsidP="00C447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на кадастровом плане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»,  утвержденный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Русскохаланского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апреля </w:t>
            </w:r>
            <w:r w:rsidRPr="00985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 года</w:t>
            </w:r>
          </w:p>
        </w:tc>
      </w:tr>
    </w:tbl>
    <w:p w:rsidR="005C6976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76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24.11.1995 года №181-ФЗ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социальной защите инвалидов в Российской Федерации», Федеральным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законом от 01.12.2014 года №419-ФЗ «О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 по вопросам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защиты инвалидов в связи с ратификацией Конвенции о правах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 поселения  Чернянского  района</w:t>
      </w:r>
    </w:p>
    <w:p w:rsidR="005C6976" w:rsidRPr="0081646B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164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4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sz w:val="28"/>
          <w:szCs w:val="28"/>
        </w:rPr>
        <w:t>: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5F4F">
        <w:rPr>
          <w:rFonts w:ascii="Times New Roman" w:hAnsi="Times New Roman" w:cs="Times New Roman"/>
          <w:sz w:val="28"/>
          <w:szCs w:val="28"/>
        </w:rPr>
        <w:t>1.  Внести  в  административный  регламент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256FE">
        <w:rPr>
          <w:rFonts w:ascii="Times New Roman" w:hAnsi="Times New Roman" w:cs="Times New Roman"/>
          <w:sz w:val="28"/>
          <w:szCs w:val="28"/>
        </w:rPr>
        <w:t>Прием заявлений и выдача документов об утверждении схемы расположения земельного участка на кадастровом плане</w:t>
      </w:r>
      <w:r w:rsidRPr="00AE599F">
        <w:rPr>
          <w:rFonts w:ascii="Times New Roman" w:hAnsi="Times New Roman" w:cs="Times New Roman"/>
          <w:sz w:val="28"/>
          <w:szCs w:val="28"/>
        </w:rPr>
        <w:t>,</w:t>
      </w:r>
      <w:r w:rsidRPr="00985F4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Русскохаланского 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5F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4.2016</w:t>
      </w:r>
      <w:r w:rsidRPr="00985F4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985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1.1.  Подраздел 2.12. раздела 2 дополнить пунктом 2.12.6.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содержания: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"2.12.6.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и услуг с учетом имеющихся у них стойких расстройств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организма и ограничений жизнедеятельности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объектов в соответствии с требованиями, установленными 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Белгородской области: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него;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в  целях  доступа  к  месту  предоставления  услуги, 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вспомогательных технологий, а также сменного кресла-коляски;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перед входом в объект, в том числе с использованием кресла-коляски 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необходимости, с помощью работников объекта;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по территории объекта;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информирование  инвалида  о  доступных  маршрутах 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транспорта;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F4F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обеспечения беспрепятственного доступа инвалидов к объектам и услугам,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учетом ограничений их жизнедеятельности, в том числе 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необходимой для получения услуги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знаками,  выполненными рельефно-точечным  шрифтом Брайля 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контрастном фоне;</w:t>
      </w:r>
      <w:proofErr w:type="gramEnd"/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собаки-проводника  при  наличии  документа,  подтверждающего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специальное обучение, выданного по форме и в порядке,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от 22 июня 2015 года N 386н;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5F4F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Белгородской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области: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85F4F">
        <w:rPr>
          <w:rFonts w:ascii="Times New Roman" w:hAnsi="Times New Roman" w:cs="Times New Roman"/>
          <w:sz w:val="28"/>
          <w:szCs w:val="28"/>
        </w:rPr>
        <w:t>том числе об оформлении необходимых для получения услуги документов,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совершении ими других необходимых для получения услуги действий;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использованием русского жестового языка, включая обеспечение допуска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объект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>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lastRenderedPageBreak/>
        <w:t>в) оказание работниками органов и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услуги в сфере социальной защиты, иной необходимой инвалидам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преодолении барьеров, мешающих получению ими услуг наравне с другими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лицами;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г)  наличие копий документов, объявлений, инструкций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предоставления услуги  (в том числе  на информационном  стенде),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выполненных рельефно-точечным шрифтом Брайля и на контрастном фоне, а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85F4F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985F4F">
        <w:rPr>
          <w:rFonts w:ascii="Times New Roman" w:hAnsi="Times New Roman" w:cs="Times New Roman"/>
          <w:sz w:val="28"/>
          <w:szCs w:val="28"/>
        </w:rPr>
        <w:t xml:space="preserve"> в регистратуре".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настоящее  постановление  на официальном 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Pr="00985F4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"Чернянский район" в разделе "Административные регламенты" в сети</w:t>
      </w:r>
    </w:p>
    <w:p w:rsidR="005C6976" w:rsidRPr="00985F4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>Интернет.</w:t>
      </w:r>
    </w:p>
    <w:p w:rsidR="005C6976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5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F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4F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976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76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76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976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Русскохаланского</w:t>
      </w:r>
    </w:p>
    <w:p w:rsidR="005C6976" w:rsidRPr="00AE599F" w:rsidRDefault="005C6976" w:rsidP="005C69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Г.И.Сбитнева</w:t>
      </w:r>
    </w:p>
    <w:p w:rsidR="005C6976" w:rsidRDefault="005C6976" w:rsidP="005C6976"/>
    <w:p w:rsidR="005C6976" w:rsidRDefault="005C6976" w:rsidP="005C6976"/>
    <w:p w:rsidR="005C6976" w:rsidRDefault="005C6976" w:rsidP="005C6976"/>
    <w:p w:rsidR="005C6976" w:rsidRDefault="005C6976" w:rsidP="005C6976"/>
    <w:p w:rsidR="005C6976" w:rsidRDefault="005C6976" w:rsidP="005C6976"/>
    <w:p w:rsidR="005C6976" w:rsidRDefault="005C6976" w:rsidP="005C6976"/>
    <w:p w:rsidR="005C6976" w:rsidRDefault="005C6976" w:rsidP="005C6976"/>
    <w:p w:rsidR="005C6976" w:rsidRDefault="005C6976" w:rsidP="005C6976"/>
    <w:p w:rsidR="005C6976" w:rsidRDefault="005C6976" w:rsidP="005C6976"/>
    <w:p w:rsidR="00EC6739" w:rsidRDefault="00EC6739"/>
    <w:sectPr w:rsidR="00EC6739" w:rsidSect="00EC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6976"/>
    <w:rsid w:val="0008224D"/>
    <w:rsid w:val="002360D5"/>
    <w:rsid w:val="005C6976"/>
    <w:rsid w:val="00E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4216</Characters>
  <Application>Microsoft Office Word</Application>
  <DocSecurity>0</DocSecurity>
  <Lines>35</Lines>
  <Paragraphs>9</Paragraphs>
  <ScaleCrop>false</ScaleCrop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2016-08-12T13:16:00Z</dcterms:created>
  <dcterms:modified xsi:type="dcterms:W3CDTF">2016-08-12T13:17:00Z</dcterms:modified>
</cp:coreProperties>
</file>