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6" w:rsidRDefault="00C05555" w:rsidP="00DC2C56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17.7pt;width:41.8pt;height:49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534329667" r:id="rId6"/>
        </w:pict>
      </w:r>
    </w:p>
    <w:p w:rsidR="00DC2C56" w:rsidRPr="00481AFA" w:rsidRDefault="00481AFA" w:rsidP="00DC2C56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C2C56" w:rsidRDefault="00DC2C56" w:rsidP="00DC2C5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C2C56" w:rsidRDefault="00DC2C56" w:rsidP="00481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6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C2C56" w:rsidRPr="0014262B" w:rsidRDefault="00DC2C56" w:rsidP="00DC2C5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DC2C56" w:rsidRDefault="00DC2C56" w:rsidP="00DC2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C56" w:rsidRPr="008C1DC9" w:rsidRDefault="00481AFA" w:rsidP="00DC2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4E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C2C56" w:rsidRPr="0014262B">
        <w:rPr>
          <w:b/>
          <w:sz w:val="28"/>
          <w:szCs w:val="28"/>
        </w:rPr>
        <w:t xml:space="preserve"> </w:t>
      </w:r>
      <w:r w:rsidR="00DC2C56" w:rsidRPr="00142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204EF">
        <w:rPr>
          <w:rFonts w:ascii="Times New Roman" w:hAnsi="Times New Roman" w:cs="Times New Roman"/>
          <w:b/>
          <w:sz w:val="28"/>
          <w:szCs w:val="28"/>
        </w:rPr>
        <w:t>6</w:t>
      </w:r>
      <w:r w:rsidR="00DC2C56" w:rsidRPr="001426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DC2C56" w:rsidRPr="0014262B">
        <w:rPr>
          <w:rFonts w:ascii="Times New Roman" w:hAnsi="Times New Roman" w:cs="Times New Roman"/>
          <w:b/>
          <w:sz w:val="28"/>
          <w:szCs w:val="28"/>
        </w:rPr>
        <w:tab/>
      </w:r>
      <w:r w:rsidR="00DC2C56" w:rsidRPr="008C1D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C2C56" w:rsidRPr="008C1DC9">
        <w:rPr>
          <w:rFonts w:ascii="Times New Roman" w:hAnsi="Times New Roman" w:cs="Times New Roman"/>
          <w:b/>
          <w:sz w:val="28"/>
          <w:szCs w:val="28"/>
        </w:rPr>
        <w:t>№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56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56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</w:rPr>
      </w:pP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81AFA" w:rsidRDefault="00481AFA" w:rsidP="00DC2C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отчета об</w:t>
      </w:r>
      <w:r w:rsidR="00DC2C56" w:rsidRPr="008C1DC9">
        <w:rPr>
          <w:rFonts w:ascii="Times New Roman" w:hAnsi="Times New Roman" w:cs="Times New Roman"/>
          <w:b/>
          <w:sz w:val="28"/>
        </w:rPr>
        <w:t xml:space="preserve"> исполнении</w:t>
      </w: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бюджета Русскохаланского сельского                                                                           </w:t>
      </w:r>
      <w:r w:rsidR="00481AFA">
        <w:rPr>
          <w:rFonts w:ascii="Times New Roman" w:hAnsi="Times New Roman" w:cs="Times New Roman"/>
          <w:b/>
          <w:sz w:val="28"/>
        </w:rPr>
        <w:t>посе</w:t>
      </w:r>
      <w:r w:rsidRPr="008C1DC9">
        <w:rPr>
          <w:rFonts w:ascii="Times New Roman" w:hAnsi="Times New Roman" w:cs="Times New Roman"/>
          <w:b/>
          <w:sz w:val="28"/>
        </w:rPr>
        <w:t xml:space="preserve">ления за </w:t>
      </w:r>
      <w:r w:rsidR="00C204EF">
        <w:rPr>
          <w:rFonts w:ascii="Times New Roman" w:hAnsi="Times New Roman" w:cs="Times New Roman"/>
          <w:b/>
          <w:sz w:val="28"/>
        </w:rPr>
        <w:t>1 полугодие</w:t>
      </w:r>
      <w:r>
        <w:rPr>
          <w:rFonts w:ascii="Times New Roman" w:hAnsi="Times New Roman" w:cs="Times New Roman"/>
          <w:b/>
          <w:sz w:val="28"/>
        </w:rPr>
        <w:t xml:space="preserve">  201</w:t>
      </w:r>
      <w:r w:rsidR="00C204EF">
        <w:rPr>
          <w:rFonts w:ascii="Times New Roman" w:hAnsi="Times New Roman" w:cs="Times New Roman"/>
          <w:b/>
          <w:sz w:val="28"/>
        </w:rPr>
        <w:t>6</w:t>
      </w:r>
      <w:r w:rsidRPr="008C1DC9">
        <w:rPr>
          <w:rFonts w:ascii="Times New Roman" w:hAnsi="Times New Roman" w:cs="Times New Roman"/>
          <w:b/>
          <w:sz w:val="28"/>
        </w:rPr>
        <w:t xml:space="preserve"> года</w:t>
      </w: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Pr="008C1DC9" w:rsidRDefault="00DC2C56" w:rsidP="00481A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                В соответствии со статьей 264.2  Бюджетного Кодекса Российской </w:t>
      </w:r>
    </w:p>
    <w:p w:rsidR="00481AFA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>Федерации</w:t>
      </w:r>
      <w:r w:rsidR="00481AFA">
        <w:rPr>
          <w:rFonts w:ascii="Times New Roman" w:hAnsi="Times New Roman" w:cs="Times New Roman"/>
          <w:sz w:val="28"/>
        </w:rPr>
        <w:t xml:space="preserve"> администрация Русскохаланского сельского поселения </w:t>
      </w:r>
    </w:p>
    <w:p w:rsidR="00DC2C56" w:rsidRPr="008C1DC9" w:rsidRDefault="00481AFA" w:rsidP="00DC2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 в л я е т</w:t>
      </w:r>
      <w:r w:rsidR="00DC2C56" w:rsidRPr="008C1DC9">
        <w:rPr>
          <w:rFonts w:ascii="Times New Roman" w:hAnsi="Times New Roman" w:cs="Times New Roman"/>
          <w:sz w:val="28"/>
        </w:rPr>
        <w:t>:</w:t>
      </w:r>
    </w:p>
    <w:p w:rsidR="00DC2C56" w:rsidRPr="008C1DC9" w:rsidRDefault="00DC2C56" w:rsidP="00DC2C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1. Утвердить отчет об исполнении бюджета Русскохаланского сельского поселения (далее – бюджета поселения) за </w:t>
      </w:r>
      <w:r w:rsidR="00C204EF">
        <w:rPr>
          <w:rFonts w:ascii="Times New Roman" w:hAnsi="Times New Roman" w:cs="Times New Roman"/>
          <w:sz w:val="28"/>
        </w:rPr>
        <w:t>1 полугодие 2016</w:t>
      </w:r>
      <w:r w:rsidRPr="008C1DC9">
        <w:rPr>
          <w:rFonts w:ascii="Times New Roman" w:hAnsi="Times New Roman" w:cs="Times New Roman"/>
          <w:sz w:val="28"/>
        </w:rPr>
        <w:t xml:space="preserve"> года по доходам в сумме  </w:t>
      </w:r>
      <w:r w:rsidR="00C204EF">
        <w:rPr>
          <w:rFonts w:ascii="Times New Roman" w:hAnsi="Times New Roman" w:cs="Times New Roman"/>
          <w:sz w:val="28"/>
        </w:rPr>
        <w:t>2276,0</w:t>
      </w:r>
      <w:r w:rsidRPr="008C1DC9">
        <w:rPr>
          <w:rFonts w:ascii="Times New Roman" w:hAnsi="Times New Roman" w:cs="Times New Roman"/>
          <w:sz w:val="28"/>
        </w:rPr>
        <w:t xml:space="preserve">  тыс. рублей, по расходам в сумме </w:t>
      </w:r>
      <w:r w:rsidR="00C204EF">
        <w:rPr>
          <w:rFonts w:ascii="Times New Roman" w:hAnsi="Times New Roman" w:cs="Times New Roman"/>
          <w:sz w:val="28"/>
        </w:rPr>
        <w:t>2230,0</w:t>
      </w:r>
      <w:r>
        <w:rPr>
          <w:rFonts w:ascii="Times New Roman" w:hAnsi="Times New Roman" w:cs="Times New Roman"/>
          <w:sz w:val="28"/>
        </w:rPr>
        <w:t xml:space="preserve">  тыс. рублей с превышением расходов   над доходами (дефицит</w:t>
      </w:r>
      <w:r w:rsidRPr="008C1DC9">
        <w:rPr>
          <w:rFonts w:ascii="Times New Roman" w:hAnsi="Times New Roman" w:cs="Times New Roman"/>
          <w:sz w:val="28"/>
        </w:rPr>
        <w:t xml:space="preserve"> бюджета) в сумме </w:t>
      </w:r>
      <w:r w:rsidR="00C204EF">
        <w:rPr>
          <w:rFonts w:ascii="Times New Roman" w:hAnsi="Times New Roman" w:cs="Times New Roman"/>
          <w:sz w:val="28"/>
        </w:rPr>
        <w:t>46,0</w:t>
      </w:r>
      <w:r w:rsidRPr="008C1DC9">
        <w:rPr>
          <w:rFonts w:ascii="Times New Roman" w:hAnsi="Times New Roman" w:cs="Times New Roman"/>
          <w:sz w:val="28"/>
        </w:rPr>
        <w:t xml:space="preserve"> тыс. рублей со следующими показателями:</w:t>
      </w:r>
    </w:p>
    <w:p w:rsidR="00DC2C56" w:rsidRPr="008C1DC9" w:rsidRDefault="00DC2C56" w:rsidP="00DC2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внутренним источникам финансирования дефицита бюджета за        </w:t>
      </w:r>
      <w:r w:rsidR="00C204EF">
        <w:rPr>
          <w:rFonts w:ascii="Times New Roman" w:hAnsi="Times New Roman" w:cs="Times New Roman"/>
          <w:sz w:val="28"/>
        </w:rPr>
        <w:t>1 полугодие 2016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1 к настоящему  </w:t>
      </w:r>
      <w:r w:rsidR="009A4254">
        <w:rPr>
          <w:rFonts w:ascii="Times New Roman" w:hAnsi="Times New Roman" w:cs="Times New Roman"/>
          <w:sz w:val="28"/>
        </w:rPr>
        <w:t>постановлению</w:t>
      </w:r>
      <w:r w:rsidRPr="008C1DC9">
        <w:rPr>
          <w:rFonts w:ascii="Times New Roman" w:hAnsi="Times New Roman" w:cs="Times New Roman"/>
          <w:sz w:val="28"/>
        </w:rPr>
        <w:t>;</w:t>
      </w:r>
    </w:p>
    <w:p w:rsidR="00DC2C56" w:rsidRPr="008C1DC9" w:rsidRDefault="00DC2C56" w:rsidP="00DC2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поступлению доходов в бюджет поселения за </w:t>
      </w:r>
      <w:r w:rsidR="00C204EF">
        <w:rPr>
          <w:rFonts w:ascii="Times New Roman" w:hAnsi="Times New Roman" w:cs="Times New Roman"/>
          <w:sz w:val="28"/>
        </w:rPr>
        <w:t>1полугодие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 w:rsidR="00C204EF">
        <w:rPr>
          <w:rFonts w:ascii="Times New Roman" w:hAnsi="Times New Roman" w:cs="Times New Roman"/>
          <w:sz w:val="28"/>
        </w:rPr>
        <w:t>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2 к настоящему </w:t>
      </w:r>
      <w:r w:rsidR="009A4254">
        <w:rPr>
          <w:rFonts w:ascii="Times New Roman" w:hAnsi="Times New Roman" w:cs="Times New Roman"/>
          <w:sz w:val="28"/>
        </w:rPr>
        <w:t>постановлению</w:t>
      </w:r>
      <w:r w:rsidRPr="008C1DC9">
        <w:rPr>
          <w:rFonts w:ascii="Times New Roman" w:hAnsi="Times New Roman" w:cs="Times New Roman"/>
          <w:sz w:val="28"/>
        </w:rPr>
        <w:t>;</w:t>
      </w:r>
    </w:p>
    <w:p w:rsidR="00DC2C56" w:rsidRPr="008C1DC9" w:rsidRDefault="00DC2C56" w:rsidP="00DC2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C204EF">
        <w:rPr>
          <w:rFonts w:ascii="Times New Roman" w:hAnsi="Times New Roman" w:cs="Times New Roman"/>
          <w:sz w:val="28"/>
        </w:rPr>
        <w:t>1 полугодие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 w:rsidR="00C204EF">
        <w:rPr>
          <w:rFonts w:ascii="Times New Roman" w:hAnsi="Times New Roman" w:cs="Times New Roman"/>
          <w:sz w:val="28"/>
        </w:rPr>
        <w:t>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3 к настоящему </w:t>
      </w:r>
      <w:r w:rsidR="009A4254">
        <w:rPr>
          <w:rFonts w:ascii="Times New Roman" w:hAnsi="Times New Roman" w:cs="Times New Roman"/>
          <w:sz w:val="28"/>
        </w:rPr>
        <w:t>постановлению</w:t>
      </w:r>
      <w:r w:rsidRPr="008C1DC9">
        <w:rPr>
          <w:rFonts w:ascii="Times New Roman" w:hAnsi="Times New Roman" w:cs="Times New Roman"/>
          <w:sz w:val="28"/>
        </w:rPr>
        <w:t>.</w:t>
      </w:r>
    </w:p>
    <w:p w:rsidR="00DC2C56" w:rsidRDefault="00DC2C56" w:rsidP="00DC2C56">
      <w:pPr>
        <w:pStyle w:val="a5"/>
      </w:pPr>
      <w:r w:rsidRPr="008C1DC9">
        <w:t xml:space="preserve">     2. </w:t>
      </w:r>
      <w:proofErr w:type="gramStart"/>
      <w:r>
        <w:t>Разместить</w:t>
      </w:r>
      <w:proofErr w:type="gramEnd"/>
      <w:r>
        <w:t xml:space="preserve"> настоящее </w:t>
      </w:r>
      <w:r w:rsidR="009A4254">
        <w:t xml:space="preserve">постановление </w:t>
      </w:r>
      <w:r>
        <w:t>на официальном сайте органов местного самоуправления Русскохаланского сельского поселения Чернянского района в сети Интернет в подразделе «</w:t>
      </w:r>
      <w:r w:rsidR="009A4254">
        <w:t>Постановления</w:t>
      </w:r>
      <w:r>
        <w:t xml:space="preserve">» раздела «Нормативная база» (адрес сайта:  </w:t>
      </w:r>
      <w:hyperlink r:id="rId7" w:history="1">
        <w:r w:rsidRPr="004B76A4">
          <w:rPr>
            <w:rStyle w:val="aa"/>
            <w:color w:val="auto"/>
            <w:lang w:val="en-US"/>
          </w:rPr>
          <w:t>http</w:t>
        </w:r>
        <w:r w:rsidRPr="004B76A4">
          <w:rPr>
            <w:rStyle w:val="aa"/>
            <w:color w:val="auto"/>
          </w:rPr>
          <w:t>://</w:t>
        </w:r>
        <w:proofErr w:type="spellStart"/>
        <w:r w:rsidRPr="004B76A4">
          <w:rPr>
            <w:rStyle w:val="aa"/>
            <w:color w:val="auto"/>
            <w:lang w:val="en-US"/>
          </w:rPr>
          <w:t>russkohalanskoe</w:t>
        </w:r>
        <w:proofErr w:type="spellEnd"/>
        <w:r w:rsidRPr="004B76A4">
          <w:rPr>
            <w:rStyle w:val="aa"/>
            <w:color w:val="auto"/>
          </w:rPr>
          <w:t>.</w:t>
        </w:r>
        <w:proofErr w:type="spellStart"/>
        <w:r w:rsidRPr="004B76A4">
          <w:rPr>
            <w:rStyle w:val="aa"/>
            <w:color w:val="auto"/>
            <w:lang w:val="en-US"/>
          </w:rPr>
          <w:t>ru</w:t>
        </w:r>
        <w:proofErr w:type="spellEnd"/>
        <w:r w:rsidRPr="004B76A4">
          <w:rPr>
            <w:rStyle w:val="aa"/>
            <w:color w:val="auto"/>
          </w:rPr>
          <w:t>/</w:t>
        </w:r>
      </w:hyperlink>
      <w:r w:rsidRPr="004B76A4">
        <w:t>)</w:t>
      </w:r>
      <w:r>
        <w:t xml:space="preserve">. В случае невозможности опубликования </w:t>
      </w:r>
      <w:r w:rsidR="009A4254">
        <w:t>постановления</w:t>
      </w:r>
      <w:r>
        <w:t xml:space="preserve"> обеспечить на территории поселения возможность ознакомления жителей с данным </w:t>
      </w:r>
      <w:r w:rsidR="009A4254">
        <w:t>постановлением</w:t>
      </w:r>
      <w:r>
        <w:t xml:space="preserve"> через доску объявлений у здания местной администрации, через почтальона.</w:t>
      </w:r>
    </w:p>
    <w:p w:rsidR="00DC2C56" w:rsidRDefault="00DC2C56" w:rsidP="00481AFA">
      <w:pPr>
        <w:pStyle w:val="a5"/>
      </w:pPr>
      <w:r>
        <w:t xml:space="preserve">     3. Направить отчет об исполнении бюджета Русскохаланского сельского поселения за </w:t>
      </w:r>
      <w:r w:rsidR="00C204EF">
        <w:t>1 полугодие 2016 года</w:t>
      </w:r>
      <w:r>
        <w:t xml:space="preserve"> в Земское собрание Русскохаланского сельского поселения. </w:t>
      </w:r>
    </w:p>
    <w:p w:rsidR="00DC2C56" w:rsidRPr="008C1DC9" w:rsidRDefault="00DC2C56" w:rsidP="00DC2C56">
      <w:pPr>
        <w:pStyle w:val="a7"/>
      </w:pPr>
      <w:r>
        <w:lastRenderedPageBreak/>
        <w:t xml:space="preserve">4. </w:t>
      </w:r>
      <w:r w:rsidRPr="008C1DC9">
        <w:t>Контроль исполнени</w:t>
      </w:r>
      <w:r w:rsidR="00481AFA">
        <w:t>я</w:t>
      </w:r>
      <w:r w:rsidRPr="008C1DC9">
        <w:t xml:space="preserve"> </w:t>
      </w:r>
      <w:r w:rsidR="009A4254">
        <w:t>постановления</w:t>
      </w:r>
      <w:r w:rsidRPr="008C1DC9">
        <w:t xml:space="preserve"> возложить на </w:t>
      </w:r>
      <w:r w:rsidR="00481AFA">
        <w:t>начальника подотдела бухгалтерского учета и отчетности</w:t>
      </w:r>
      <w:r>
        <w:t xml:space="preserve"> администрации </w:t>
      </w:r>
      <w:r w:rsidRPr="008C1DC9">
        <w:t xml:space="preserve">Русскохаланского сельского поселения </w:t>
      </w:r>
      <w:r w:rsidR="00481AFA">
        <w:t>Копенкину</w:t>
      </w:r>
      <w:r w:rsidRPr="008C1DC9">
        <w:t xml:space="preserve"> </w:t>
      </w:r>
      <w:r w:rsidR="00481AFA">
        <w:t>А</w:t>
      </w:r>
      <w:r w:rsidRPr="008C1DC9">
        <w:t>.И.</w:t>
      </w:r>
    </w:p>
    <w:p w:rsidR="00DC2C56" w:rsidRDefault="00DC2C56" w:rsidP="00DC2C56">
      <w:pPr>
        <w:pStyle w:val="a7"/>
      </w:pPr>
    </w:p>
    <w:p w:rsidR="00DC2C56" w:rsidRDefault="00DC2C56" w:rsidP="00DC2C56">
      <w:pPr>
        <w:pStyle w:val="a7"/>
      </w:pPr>
    </w:p>
    <w:p w:rsidR="00DC2C56" w:rsidRDefault="00DC2C56" w:rsidP="00DC2C56">
      <w:pPr>
        <w:pStyle w:val="a7"/>
      </w:pPr>
    </w:p>
    <w:p w:rsidR="00DC2C56" w:rsidRPr="008C1DC9" w:rsidRDefault="00DC2C56" w:rsidP="00DC2C56">
      <w:pPr>
        <w:pStyle w:val="2"/>
      </w:pPr>
      <w:r w:rsidRPr="008C1DC9">
        <w:t>Глава администрации</w:t>
      </w:r>
      <w:r w:rsidRPr="00EE5B76">
        <w:rPr>
          <w:b w:val="0"/>
        </w:rPr>
        <w:t xml:space="preserve"> </w:t>
      </w:r>
      <w:r w:rsidRPr="00EE5B76">
        <w:t>Русскохаланского</w:t>
      </w: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8C1DC9">
        <w:rPr>
          <w:rFonts w:ascii="Times New Roman" w:hAnsi="Times New Roman" w:cs="Times New Roman"/>
          <w:b/>
          <w:sz w:val="28"/>
        </w:rPr>
        <w:t xml:space="preserve">     Г.И. Сбитнева</w:t>
      </w: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Pr="008C1DC9" w:rsidRDefault="00DC2C56" w:rsidP="00DC2C56">
      <w:pPr>
        <w:rPr>
          <w:rFonts w:ascii="Times New Roman" w:hAnsi="Times New Roman" w:cs="Times New Roman"/>
          <w:b/>
          <w:sz w:val="28"/>
        </w:rPr>
      </w:pPr>
    </w:p>
    <w:tbl>
      <w:tblPr>
        <w:tblW w:w="16976" w:type="dxa"/>
        <w:tblInd w:w="93" w:type="dxa"/>
        <w:tblLook w:val="04A0"/>
      </w:tblPr>
      <w:tblGrid>
        <w:gridCol w:w="2380"/>
        <w:gridCol w:w="5140"/>
        <w:gridCol w:w="1720"/>
        <w:gridCol w:w="7736"/>
      </w:tblGrid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48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481AF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отчета об исполнении бюджета </w:t>
            </w:r>
          </w:p>
        </w:tc>
      </w:tr>
      <w:tr w:rsidR="00481AFA" w:rsidRPr="00415CE2" w:rsidTr="00481AFA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Pr="00415CE2" w:rsidRDefault="00481AFA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Default="00481AFA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  <w:p w:rsidR="00481AFA" w:rsidRPr="008C1DC9" w:rsidRDefault="00481AFA" w:rsidP="0048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  <w:p w:rsidR="00481AFA" w:rsidRPr="008C1DC9" w:rsidRDefault="00481AFA" w:rsidP="00441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от 30 августа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</w:p>
        </w:tc>
      </w:tr>
      <w:tr w:rsidR="00481AFA" w:rsidRPr="00415CE2" w:rsidTr="00481AFA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Pr="00415CE2" w:rsidRDefault="00481AFA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Pr="008C1DC9" w:rsidRDefault="00481AFA" w:rsidP="0048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AFA" w:rsidRPr="00415CE2" w:rsidTr="00481AFA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Pr="00415CE2" w:rsidRDefault="00481AFA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AFA" w:rsidRPr="008C1DC9" w:rsidRDefault="00481AF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90D7A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90D7A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Русскохаланского сельского поселения за </w:t>
            </w:r>
            <w:r w:rsidR="00C20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полугодие 2016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C2C56" w:rsidRPr="00415CE2" w:rsidTr="00C204EF">
        <w:trPr>
          <w:gridAfter w:val="1"/>
          <w:wAfter w:w="7736" w:type="dxa"/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000 900 00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9F7EA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DC2C56" w:rsidRPr="00415CE2" w:rsidTr="00C204EF">
        <w:trPr>
          <w:gridAfter w:val="1"/>
          <w:wAfter w:w="7736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9F7EA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DC2C56" w:rsidRPr="00415CE2" w:rsidTr="004416AB">
        <w:trPr>
          <w:gridAfter w:val="1"/>
          <w:wAfter w:w="7736" w:type="dxa"/>
          <w:trHeight w:val="99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9F7EA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DC2C56" w:rsidRPr="00415CE2" w:rsidTr="00C204EF">
        <w:trPr>
          <w:gridAfter w:val="1"/>
          <w:wAfter w:w="7736" w:type="dxa"/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C56" w:rsidRPr="00415CE2" w:rsidTr="00C204EF">
        <w:trPr>
          <w:gridAfter w:val="1"/>
          <w:wAfter w:w="7736" w:type="dxa"/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9F7EA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2276</w:t>
            </w:r>
          </w:p>
        </w:tc>
      </w:tr>
      <w:tr w:rsidR="00DC2C56" w:rsidRPr="00415CE2" w:rsidTr="00C204EF">
        <w:trPr>
          <w:gridAfter w:val="1"/>
          <w:wAfter w:w="7736" w:type="dxa"/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9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F7EAB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к распоряжению главы администрации Русскохаланского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от "   "</w:t>
            </w:r>
            <w:proofErr w:type="spellStart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_апрреля</w:t>
            </w:r>
            <w:proofErr w:type="spellEnd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 xml:space="preserve"> 2013 года № 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Русскохаланского сельского поселения за 1 квартал 2013 года"</w:t>
            </w:r>
          </w:p>
        </w:tc>
      </w:tr>
    </w:tbl>
    <w:p w:rsidR="00DC2C56" w:rsidRDefault="00DC2C56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4416AB" w:rsidRDefault="004416AB" w:rsidP="00DC2C56"/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tbl>
      <w:tblPr>
        <w:tblW w:w="9344" w:type="dxa"/>
        <w:tblLook w:val="04A0"/>
      </w:tblPr>
      <w:tblGrid>
        <w:gridCol w:w="4840"/>
        <w:gridCol w:w="3146"/>
        <w:gridCol w:w="1358"/>
      </w:tblGrid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44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481AFA" w:rsidRPr="00E461AE" w:rsidTr="004416AB">
        <w:trPr>
          <w:trHeight w:val="1684"/>
        </w:trPr>
        <w:tc>
          <w:tcPr>
            <w:tcW w:w="934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81AFA" w:rsidRDefault="00481AFA" w:rsidP="0048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  <w:p w:rsidR="00481AFA" w:rsidRPr="00E461AE" w:rsidRDefault="00481AFA" w:rsidP="0048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</w:t>
            </w:r>
          </w:p>
          <w:p w:rsidR="00481AFA" w:rsidRPr="00E461AE" w:rsidRDefault="00481AFA" w:rsidP="0044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Об утверждении отчета об исполнении бюджета  </w:t>
            </w:r>
          </w:p>
          <w:p w:rsidR="00481AFA" w:rsidRDefault="00481AFA" w:rsidP="009F7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Русскохаланского сельского поселения</w:t>
            </w:r>
          </w:p>
          <w:p w:rsidR="00481AFA" w:rsidRPr="00E461AE" w:rsidRDefault="00481AFA" w:rsidP="009F7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  <w:p w:rsidR="00481AFA" w:rsidRPr="00E461AE" w:rsidRDefault="00481AFA" w:rsidP="004416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августа  2016 года № 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2C56" w:rsidRPr="00E461AE" w:rsidTr="004416AB">
        <w:trPr>
          <w:trHeight w:val="795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461AE" w:rsidRDefault="00DC2C56" w:rsidP="009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 БЮДЖЕТ  РУССКОХАЛАНСКОГО СЕЛЬСКОГО ПОСЕЛЕНИЯ ЗА </w:t>
            </w:r>
            <w:r w:rsidR="009F7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9F7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C2C56" w:rsidRPr="00E461AE" w:rsidTr="004416AB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E461AE" w:rsidTr="004416AB">
        <w:trPr>
          <w:trHeight w:val="255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E461AE" w:rsidTr="004416AB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44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416AB"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="004416AB"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416AB"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C2C56" w:rsidRPr="00E461AE" w:rsidTr="004416AB">
        <w:trPr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A7DE8" w:rsidP="00F2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F21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C2C56" w:rsidRPr="00E461AE" w:rsidTr="004416AB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3A655B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DC2C56" w:rsidRPr="00E461AE" w:rsidTr="004416AB">
        <w:trPr>
          <w:trHeight w:val="14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</w:t>
            </w:r>
            <w:r w:rsidR="00CA7DE8">
              <w:rPr>
                <w:rFonts w:ascii="Times New Roman" w:eastAsia="Times New Roman" w:hAnsi="Times New Roman" w:cs="Times New Roman"/>
                <w:sz w:val="20"/>
                <w:szCs w:val="20"/>
              </w:rPr>
              <w:t>25 10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C56" w:rsidRPr="00E461AE" w:rsidTr="004416AB">
        <w:trPr>
          <w:trHeight w:val="11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C2C56" w:rsidRPr="00E461AE" w:rsidTr="004416AB">
        <w:trPr>
          <w:trHeight w:val="3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3A655B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C2C56" w:rsidRPr="00E461AE" w:rsidTr="004416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A7DE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2048</w:t>
            </w:r>
          </w:p>
        </w:tc>
      </w:tr>
      <w:tr w:rsidR="00DC2C56" w:rsidRPr="00E461AE" w:rsidTr="004416AB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</w:t>
            </w:r>
          </w:p>
        </w:tc>
      </w:tr>
      <w:tr w:rsidR="00DC2C56" w:rsidRPr="00E461AE" w:rsidTr="004416AB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000 2 02 01000 00 0000 151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C2C56" w:rsidRPr="00E461AE" w:rsidTr="004416AB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A7DE8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C2C56" w:rsidRPr="00E461AE" w:rsidTr="004416AB">
        <w:trPr>
          <w:trHeight w:val="2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A7DE8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C2C56" w:rsidRPr="00E461AE" w:rsidTr="004416AB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DC2C56" w:rsidRPr="00E461AE" w:rsidTr="004416AB">
        <w:trPr>
          <w:trHeight w:val="53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2C56" w:rsidRPr="00E461AE" w:rsidTr="004416A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2120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2276,0</w:t>
            </w:r>
          </w:p>
        </w:tc>
      </w:tr>
    </w:tbl>
    <w:p w:rsidR="004416AB" w:rsidRDefault="004416AB" w:rsidP="00C74B39">
      <w:pPr>
        <w:pStyle w:val="a9"/>
        <w:jc w:val="right"/>
        <w:rPr>
          <w:rFonts w:ascii="Times New Roman" w:hAnsi="Times New Roman" w:cs="Times New Roman"/>
        </w:rPr>
      </w:pPr>
    </w:p>
    <w:p w:rsidR="00DC2C56" w:rsidRPr="00EA1696" w:rsidRDefault="00DC2C56" w:rsidP="00C74B39">
      <w:pPr>
        <w:pStyle w:val="a9"/>
        <w:jc w:val="right"/>
        <w:rPr>
          <w:rFonts w:ascii="Times New Roman" w:hAnsi="Times New Roman" w:cs="Times New Roman"/>
        </w:rPr>
      </w:pPr>
      <w:r w:rsidRPr="00EA1696">
        <w:rPr>
          <w:rFonts w:ascii="Times New Roman" w:hAnsi="Times New Roman" w:cs="Times New Roman"/>
        </w:rPr>
        <w:t>Приложение №3</w:t>
      </w:r>
    </w:p>
    <w:tbl>
      <w:tblPr>
        <w:tblW w:w="11903" w:type="dxa"/>
        <w:tblInd w:w="93" w:type="dxa"/>
        <w:tblLayout w:type="fixed"/>
        <w:tblLook w:val="04A0"/>
      </w:tblPr>
      <w:tblGrid>
        <w:gridCol w:w="4410"/>
        <w:gridCol w:w="709"/>
        <w:gridCol w:w="850"/>
        <w:gridCol w:w="1276"/>
        <w:gridCol w:w="1134"/>
        <w:gridCol w:w="850"/>
        <w:gridCol w:w="80"/>
        <w:gridCol w:w="62"/>
        <w:gridCol w:w="174"/>
        <w:gridCol w:w="929"/>
        <w:gridCol w:w="236"/>
        <w:gridCol w:w="236"/>
        <w:gridCol w:w="957"/>
      </w:tblGrid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AB" w:rsidRDefault="00DC2C56" w:rsidP="0044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к 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  <w:p w:rsidR="00DC2C56" w:rsidRPr="00EE5B76" w:rsidRDefault="00DC2C56" w:rsidP="0044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</w:t>
            </w:r>
            <w:r w:rsidR="004416AB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E5B76" w:rsidRDefault="00DC2C56" w:rsidP="0044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E5B7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6AB" w:rsidRDefault="00DC2C56" w:rsidP="00C7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охаланского сельского поселения </w:t>
            </w:r>
          </w:p>
          <w:p w:rsidR="00DC2C56" w:rsidRPr="00EE5B76" w:rsidRDefault="00DC2C56" w:rsidP="00C74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893F64" w:rsidTr="00C204EF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расходов бюджета Русскохаланского сельского поселения по разделам, подразделам 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функциональной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gridAfter w:val="7"/>
          <w:wAfter w:w="2674" w:type="dxa"/>
          <w:trHeight w:val="3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="00C7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C7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gridAfter w:val="7"/>
          <w:wAfter w:w="2674" w:type="dxa"/>
          <w:trHeight w:val="21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893F64" w:rsidTr="004416AB">
        <w:trPr>
          <w:gridAfter w:val="5"/>
          <w:wAfter w:w="2532" w:type="dxa"/>
          <w:trHeight w:val="5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C2C56" w:rsidRPr="00893F64" w:rsidTr="00E85F95">
        <w:trPr>
          <w:gridAfter w:val="5"/>
          <w:wAfter w:w="2532" w:type="dxa"/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1F348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93F64" w:rsidTr="00C204EF">
        <w:trPr>
          <w:gridAfter w:val="5"/>
          <w:wAfter w:w="2532" w:type="dxa"/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Федерации 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ind w:right="50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1F348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1F348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E061D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</w:t>
            </w:r>
          </w:p>
        </w:tc>
      </w:tr>
      <w:tr w:rsidR="00DC2C56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2C56" w:rsidRPr="00893F64" w:rsidTr="004A2608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</w:t>
            </w:r>
          </w:p>
        </w:tc>
      </w:tr>
      <w:tr w:rsidR="00DC2C56" w:rsidRPr="00893F64" w:rsidTr="00E85F95">
        <w:trPr>
          <w:gridAfter w:val="5"/>
          <w:wAfter w:w="2532" w:type="dxa"/>
          <w:trHeight w:val="2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</w:t>
            </w:r>
            <w:r w:rsidR="004416AB">
              <w:rPr>
                <w:rFonts w:ascii="Times New Roman" w:eastAsia="Times New Roman" w:hAnsi="Times New Roman" w:cs="Times New Roman"/>
                <w:sz w:val="20"/>
                <w:szCs w:val="20"/>
              </w:rPr>
              <w:t>нкций государственными органами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казенными учреждениями, органами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DC2C56" w:rsidRPr="00893F64" w:rsidTr="004A2608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867D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A2608" w:rsidRPr="00893F64" w:rsidTr="004416AB">
        <w:trPr>
          <w:gridAfter w:val="5"/>
          <w:wAfter w:w="2532" w:type="dxa"/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93F64" w:rsidTr="004416AB">
        <w:trPr>
          <w:gridAfter w:val="5"/>
          <w:wAfter w:w="2532" w:type="dxa"/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Внепрограммное направление деятельности « 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93F64" w:rsidTr="004416AB">
        <w:trPr>
          <w:gridAfter w:val="5"/>
          <w:wAfter w:w="2532" w:type="dxa"/>
          <w:trHeight w:val="9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01237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93F64" w:rsidTr="00D86A6D">
        <w:trPr>
          <w:gridAfter w:val="5"/>
          <w:wAfter w:w="2532" w:type="dxa"/>
          <w:trHeight w:val="9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Default="004A2608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608" w:rsidRPr="00893F64" w:rsidTr="00D86A6D">
        <w:trPr>
          <w:gridAfter w:val="5"/>
          <w:wAfter w:w="2532" w:type="dxa"/>
          <w:trHeight w:val="2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2608" w:rsidRPr="00893F64" w:rsidTr="00C204EF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A2608" w:rsidRPr="00893F64" w:rsidTr="00C204EF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4A2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4A2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4A2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01237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Default="004A2608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2608" w:rsidRPr="00893F64" w:rsidTr="00C204EF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правоохранительной  деятельности в рамках 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976DBA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847B8D" w:rsidRDefault="004A2608" w:rsidP="00D86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976DBA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847B8D" w:rsidRDefault="004A2608" w:rsidP="00D86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населенных пунктов в рамках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C9419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976DBA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4A2608" w:rsidRPr="00893F64" w:rsidTr="00D86A6D">
        <w:trPr>
          <w:gridAfter w:val="5"/>
          <w:wAfter w:w="2532" w:type="dxa"/>
          <w:trHeight w:val="1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  <w:p w:rsidR="004A2608" w:rsidRPr="00EE5B76" w:rsidRDefault="004A2608" w:rsidP="00D8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93F64" w:rsidTr="00C204EF">
        <w:trPr>
          <w:gridAfter w:val="5"/>
          <w:wAfter w:w="2532" w:type="dxa"/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93F64" w:rsidTr="00C204EF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«Русскохаланский ЦСДК»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93F64" w:rsidTr="00C204EF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847B8D" w:rsidRDefault="004A2608" w:rsidP="00D86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93F64" w:rsidTr="00C204EF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847B8D" w:rsidRDefault="004A2608" w:rsidP="00D86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D8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93F64" w:rsidTr="00C204EF">
        <w:trPr>
          <w:gridAfter w:val="5"/>
          <w:wAfter w:w="2532" w:type="dxa"/>
          <w:trHeight w:val="2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93F64" w:rsidTr="00C204EF">
        <w:trPr>
          <w:gridAfter w:val="5"/>
          <w:wAfter w:w="2532" w:type="dxa"/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95A03" w:rsidRDefault="004A2608" w:rsidP="00D86A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93F64" w:rsidTr="00C204EF">
        <w:trPr>
          <w:gridAfter w:val="5"/>
          <w:wAfter w:w="2532" w:type="dxa"/>
          <w:trHeight w:val="7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93F64" w:rsidTr="00E85F95">
        <w:trPr>
          <w:gridAfter w:val="5"/>
          <w:wAfter w:w="2532" w:type="dxa"/>
          <w:trHeight w:val="2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Default="004A2608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608" w:rsidRPr="00893F64" w:rsidTr="00E85F95">
        <w:trPr>
          <w:gridAfter w:val="5"/>
          <w:wAfter w:w="2532" w:type="dxa"/>
          <w:trHeight w:val="1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Default="004A2608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608" w:rsidRPr="00893F64" w:rsidTr="00E85F95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195A03" w:rsidRDefault="004A2608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08" w:rsidRDefault="004A2608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608" w:rsidRPr="00893F64" w:rsidTr="00E85F95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08" w:rsidRPr="00EE5B76" w:rsidRDefault="004A2608" w:rsidP="001F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2230,0</w:t>
            </w:r>
          </w:p>
        </w:tc>
      </w:tr>
    </w:tbl>
    <w:p w:rsidR="00DC2C56" w:rsidRDefault="00DC2C56" w:rsidP="00DC2C56"/>
    <w:tbl>
      <w:tblPr>
        <w:tblW w:w="9860" w:type="dxa"/>
        <w:tblInd w:w="93" w:type="dxa"/>
        <w:tblLook w:val="04A0"/>
      </w:tblPr>
      <w:tblGrid>
        <w:gridCol w:w="4100"/>
        <w:gridCol w:w="960"/>
        <w:gridCol w:w="960"/>
        <w:gridCol w:w="960"/>
        <w:gridCol w:w="960"/>
        <w:gridCol w:w="960"/>
        <w:gridCol w:w="960"/>
      </w:tblGrid>
      <w:tr w:rsidR="00DC2C56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D86A6D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D86A6D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D86A6D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  <w:tr w:rsidR="00DC2C56" w:rsidRPr="00D86A6D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D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  <w:p w:rsidR="00DC2C56" w:rsidRPr="00D86A6D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</w:tc>
      </w:tr>
      <w:tr w:rsidR="00DC2C56" w:rsidRPr="00D86A6D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D86A6D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D86A6D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D" w:rsidRDefault="00DC2C56" w:rsidP="001F3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</w:t>
            </w:r>
          </w:p>
          <w:p w:rsidR="00DC2C56" w:rsidRPr="00D86A6D" w:rsidRDefault="00DC2C56" w:rsidP="001F3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1F3481"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1F3481"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D86A6D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D86A6D" w:rsidRDefault="00DC2C56" w:rsidP="00D86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3481"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1F3481"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 w:rsid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863381" w:rsidTr="00C204EF">
        <w:trPr>
          <w:trHeight w:val="3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D86A6D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DC2C56" w:rsidRPr="00863381" w:rsidTr="00C204EF">
        <w:trPr>
          <w:trHeight w:val="3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D86A6D" w:rsidRDefault="00DC2C56" w:rsidP="001F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расходов бюджета Русскохаланского сельского поселения на 201</w:t>
            </w:r>
            <w:r w:rsidR="001F3481" w:rsidRPr="00D8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8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C2C56" w:rsidRPr="00863381" w:rsidTr="00C204E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863381" w:rsidTr="00C204EF">
        <w:trPr>
          <w:trHeight w:val="94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63381">
              <w:rPr>
                <w:rFonts w:ascii="Times New Roman" w:eastAsia="Times New Roman" w:hAnsi="Times New Roman" w:cs="Times New Roman"/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</w:tr>
      <w:tr w:rsidR="00DC2C56" w:rsidRPr="00863381" w:rsidTr="00C204EF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C955E4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2230</w:t>
            </w:r>
          </w:p>
        </w:tc>
      </w:tr>
      <w:tr w:rsidR="00DC2C56" w:rsidRPr="00863381" w:rsidTr="00D86A6D">
        <w:trPr>
          <w:trHeight w:val="99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C052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</w:t>
            </w:r>
          </w:p>
        </w:tc>
      </w:tr>
      <w:tr w:rsidR="00DC2C56" w:rsidRPr="00863381" w:rsidTr="00D86A6D">
        <w:trPr>
          <w:trHeight w:val="27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63381" w:rsidTr="00D86A6D">
        <w:trPr>
          <w:trHeight w:val="64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органов власти Русскохаланского с</w:t>
            </w:r>
            <w:r w:rsid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  <w:r w:rsid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</w:t>
            </w:r>
          </w:p>
        </w:tc>
      </w:tr>
      <w:tr w:rsidR="00DC2C56" w:rsidRPr="00863381" w:rsidTr="00C204EF">
        <w:trPr>
          <w:trHeight w:val="12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</w:t>
            </w:r>
          </w:p>
        </w:tc>
      </w:tr>
      <w:tr w:rsidR="00DC2C56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DC2C56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0F6E29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DC2C56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D86A6D" w:rsidRDefault="00DC2C56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63381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A2608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2608" w:rsidRPr="00863381" w:rsidTr="00C204E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2608" w:rsidRPr="00863381" w:rsidTr="00B31E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608" w:rsidRPr="00863381" w:rsidTr="00B31E6E">
        <w:trPr>
          <w:trHeight w:val="12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</w:t>
            </w:r>
          </w:p>
        </w:tc>
      </w:tr>
      <w:tr w:rsidR="004A2608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A2608" w:rsidRPr="00863381" w:rsidTr="00C204EF">
        <w:trPr>
          <w:trHeight w:val="3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ганов власти Русскохаланского с/</w:t>
            </w: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4A2608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2608" w:rsidRPr="00863381" w:rsidTr="00C204EF">
        <w:trPr>
          <w:trHeight w:val="52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0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56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правоохранительной  деятельности в рамках 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дской области на 2015-2020 годы»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608" w:rsidRPr="00863381" w:rsidTr="00D86A6D">
        <w:trPr>
          <w:trHeight w:val="21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0F6E29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4A2608" w:rsidRPr="00863381" w:rsidTr="00B31E6E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</w:tr>
      <w:tr w:rsidR="004A2608" w:rsidRPr="00863381" w:rsidTr="00B31E6E">
        <w:trPr>
          <w:trHeight w:val="178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D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</w:t>
            </w: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Русскохаланского</w:t>
            </w: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</w:tr>
      <w:tr w:rsidR="004A2608" w:rsidRPr="00863381" w:rsidTr="00C204EF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 в рамках 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Белгородской области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4A2608" w:rsidRPr="00863381" w:rsidTr="00C204EF">
        <w:trPr>
          <w:trHeight w:val="3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"Русскохаланский ЦСДК"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63381" w:rsidTr="00C204EF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A2608" w:rsidRPr="00863381" w:rsidTr="00C204EF">
        <w:trPr>
          <w:trHeight w:val="17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63381" w:rsidTr="00C204EF">
        <w:trPr>
          <w:trHeight w:val="20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D86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 сельского поселения Чернянского района Белгородской области 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4A2608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EE5B76" w:rsidRDefault="004A2608" w:rsidP="004A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4A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A2608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63381" w:rsidTr="00C204E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B3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2608" w:rsidRPr="00863381" w:rsidTr="00E85F95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608" w:rsidRPr="00863381" w:rsidTr="00E85F95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608" w:rsidRPr="00863381" w:rsidTr="00C204E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D86A6D" w:rsidRDefault="004A2608" w:rsidP="00C2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A6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08" w:rsidRPr="00863381" w:rsidRDefault="004A260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25736" w:rsidRDefault="00A25736" w:rsidP="00B31E6E">
      <w:pPr>
        <w:pStyle w:val="1"/>
        <w:rPr>
          <w:szCs w:val="28"/>
        </w:rPr>
      </w:pPr>
    </w:p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Default="00E85F95" w:rsidP="00E85F95"/>
    <w:p w:rsidR="00E85F95" w:rsidRPr="00E85F95" w:rsidRDefault="00E85F95" w:rsidP="00E85F95"/>
    <w:p w:rsidR="00DC2C56" w:rsidRPr="00480B2E" w:rsidRDefault="00DC2C56" w:rsidP="00B31E6E">
      <w:pPr>
        <w:pStyle w:val="1"/>
        <w:rPr>
          <w:szCs w:val="28"/>
        </w:rPr>
      </w:pPr>
      <w:r w:rsidRPr="00480B2E">
        <w:rPr>
          <w:szCs w:val="28"/>
        </w:rPr>
        <w:lastRenderedPageBreak/>
        <w:t>ПОЯСНИТЕЛЬНАЯ ЗАПИСКА</w:t>
      </w:r>
    </w:p>
    <w:p w:rsidR="00DC2C56" w:rsidRPr="00EE5B76" w:rsidRDefault="00DC2C56" w:rsidP="00DC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 к отчету об исполнении бюджета Русскохаланского сельского поселения </w:t>
      </w:r>
    </w:p>
    <w:p w:rsidR="00DC2C56" w:rsidRPr="00EE5B76" w:rsidRDefault="00DC2C56" w:rsidP="00DC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57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31E6E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25736">
        <w:rPr>
          <w:rFonts w:ascii="Times New Roman" w:hAnsi="Times New Roman" w:cs="Times New Roman"/>
          <w:b/>
          <w:sz w:val="28"/>
          <w:szCs w:val="28"/>
        </w:rPr>
        <w:t>6</w:t>
      </w:r>
      <w:r w:rsidRPr="00EE5B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2C56" w:rsidRDefault="00DC2C56" w:rsidP="00DC2C5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2C56" w:rsidRDefault="00DC2C56" w:rsidP="00DC2C5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2C56" w:rsidRPr="00EE5B76" w:rsidRDefault="00DC2C56" w:rsidP="00DC2C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0B0420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Доходы бюджета Русскохаланского сельского поселения за </w:t>
      </w:r>
      <w:r w:rsidR="00A25736">
        <w:rPr>
          <w:bCs/>
          <w:sz w:val="28"/>
          <w:szCs w:val="28"/>
        </w:rPr>
        <w:t xml:space="preserve">1 </w:t>
      </w:r>
      <w:r w:rsidR="00DE7406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201</w:t>
      </w:r>
      <w:r w:rsidR="00A25736">
        <w:rPr>
          <w:bCs/>
          <w:sz w:val="28"/>
          <w:szCs w:val="28"/>
        </w:rPr>
        <w:t>6</w:t>
      </w:r>
      <w:r w:rsidRPr="00EE5B76">
        <w:rPr>
          <w:bCs/>
          <w:sz w:val="28"/>
          <w:szCs w:val="28"/>
        </w:rPr>
        <w:t xml:space="preserve"> года исполнены в сумме </w:t>
      </w:r>
      <w:r w:rsidR="00A25736">
        <w:rPr>
          <w:bCs/>
          <w:sz w:val="28"/>
          <w:szCs w:val="28"/>
        </w:rPr>
        <w:t>2276,0</w:t>
      </w:r>
      <w:r w:rsidRPr="00EE5B76">
        <w:rPr>
          <w:bCs/>
          <w:sz w:val="28"/>
          <w:szCs w:val="28"/>
        </w:rPr>
        <w:t xml:space="preserve">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>ублей</w:t>
      </w:r>
      <w:r w:rsidR="000B0420">
        <w:rPr>
          <w:bCs/>
          <w:sz w:val="28"/>
          <w:szCs w:val="28"/>
        </w:rPr>
        <w:t>.</w:t>
      </w:r>
    </w:p>
    <w:p w:rsidR="00DC2C5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   Поступление доходов в бюджет поселения сложилось из следующих источников: собственные налоговые и неналоговые доходы – </w:t>
      </w:r>
      <w:r w:rsidR="00A25736">
        <w:rPr>
          <w:bCs/>
          <w:sz w:val="28"/>
          <w:szCs w:val="28"/>
        </w:rPr>
        <w:t>228,0</w:t>
      </w:r>
      <w:r w:rsidRPr="00EE5B76">
        <w:rPr>
          <w:bCs/>
          <w:sz w:val="28"/>
          <w:szCs w:val="28"/>
        </w:rPr>
        <w:t xml:space="preserve">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ублей; безвозмездные перечисления из бюджетов других уровней –  </w:t>
      </w:r>
      <w:r w:rsidR="00DE7406">
        <w:rPr>
          <w:bCs/>
          <w:sz w:val="28"/>
          <w:szCs w:val="28"/>
        </w:rPr>
        <w:t>2048</w:t>
      </w:r>
      <w:r w:rsidRPr="00EE5B76">
        <w:rPr>
          <w:bCs/>
          <w:sz w:val="28"/>
          <w:szCs w:val="28"/>
        </w:rPr>
        <w:t>,0</w:t>
      </w:r>
      <w:r w:rsidRPr="00EE5B76">
        <w:rPr>
          <w:b/>
          <w:bCs/>
          <w:sz w:val="28"/>
          <w:szCs w:val="28"/>
        </w:rPr>
        <w:t xml:space="preserve"> </w:t>
      </w:r>
      <w:r w:rsidRPr="00EE5B76">
        <w:rPr>
          <w:bCs/>
          <w:sz w:val="28"/>
          <w:szCs w:val="28"/>
        </w:rPr>
        <w:t xml:space="preserve">тыс.рублей, в том числе дотация на выравнивание уровня бюджетной обеспеченности составила </w:t>
      </w:r>
      <w:r w:rsidR="00DE7406">
        <w:rPr>
          <w:bCs/>
          <w:sz w:val="28"/>
          <w:szCs w:val="28"/>
        </w:rPr>
        <w:t>2018,</w:t>
      </w:r>
      <w:r w:rsidRPr="00EE5B76">
        <w:rPr>
          <w:bCs/>
          <w:sz w:val="28"/>
          <w:szCs w:val="28"/>
        </w:rPr>
        <w:t xml:space="preserve">0 тыс. рублей. 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>Собственные  налоговые и неналоговые доходы бюджета</w:t>
      </w:r>
      <w:r>
        <w:rPr>
          <w:bCs/>
          <w:sz w:val="28"/>
          <w:szCs w:val="28"/>
        </w:rPr>
        <w:t xml:space="preserve"> поселения  </w:t>
      </w:r>
      <w:r w:rsidR="00F7316C">
        <w:rPr>
          <w:bCs/>
          <w:sz w:val="28"/>
          <w:szCs w:val="28"/>
        </w:rPr>
        <w:t>не выполнены</w:t>
      </w:r>
      <w:r>
        <w:rPr>
          <w:bCs/>
          <w:sz w:val="28"/>
          <w:szCs w:val="28"/>
        </w:rPr>
        <w:t xml:space="preserve"> на </w:t>
      </w:r>
      <w:r w:rsidR="00F7316C">
        <w:rPr>
          <w:bCs/>
          <w:sz w:val="28"/>
          <w:szCs w:val="28"/>
        </w:rPr>
        <w:t>700</w:t>
      </w:r>
      <w:r>
        <w:rPr>
          <w:bCs/>
          <w:sz w:val="28"/>
          <w:szCs w:val="28"/>
        </w:rPr>
        <w:t>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EE5B76">
        <w:rPr>
          <w:bCs/>
          <w:sz w:val="28"/>
          <w:szCs w:val="28"/>
        </w:rPr>
        <w:t xml:space="preserve"> (план – </w:t>
      </w:r>
      <w:r w:rsidR="00F7316C">
        <w:rPr>
          <w:bCs/>
          <w:sz w:val="28"/>
          <w:szCs w:val="28"/>
        </w:rPr>
        <w:t>988,0</w:t>
      </w:r>
      <w:r w:rsidRPr="00EE5B76">
        <w:rPr>
          <w:bCs/>
          <w:sz w:val="28"/>
          <w:szCs w:val="28"/>
        </w:rPr>
        <w:t xml:space="preserve"> тыс. рублей, факт –  </w:t>
      </w:r>
      <w:r w:rsidR="00F7316C">
        <w:rPr>
          <w:bCs/>
          <w:sz w:val="28"/>
          <w:szCs w:val="28"/>
        </w:rPr>
        <w:t>228</w:t>
      </w:r>
      <w:r w:rsidRPr="00EE5B76">
        <w:rPr>
          <w:bCs/>
          <w:sz w:val="28"/>
          <w:szCs w:val="28"/>
        </w:rPr>
        <w:t>,0 тыс. рублей).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F7316C">
        <w:rPr>
          <w:bCs/>
          <w:sz w:val="28"/>
          <w:szCs w:val="28"/>
        </w:rPr>
        <w:t>1 полугодие</w:t>
      </w:r>
      <w:r>
        <w:rPr>
          <w:bCs/>
          <w:sz w:val="28"/>
          <w:szCs w:val="28"/>
        </w:rPr>
        <w:t xml:space="preserve"> 201</w:t>
      </w:r>
      <w:r w:rsidR="00F7316C">
        <w:rPr>
          <w:bCs/>
          <w:sz w:val="28"/>
          <w:szCs w:val="28"/>
        </w:rPr>
        <w:t>6</w:t>
      </w:r>
      <w:r w:rsidRPr="00EE5B76">
        <w:rPr>
          <w:bCs/>
          <w:sz w:val="28"/>
          <w:szCs w:val="28"/>
        </w:rPr>
        <w:t xml:space="preserve"> года  являются следующие доходные источники: </w:t>
      </w:r>
    </w:p>
    <w:p w:rsidR="00DC2C56" w:rsidRPr="00EE5B76" w:rsidRDefault="00DC2C56" w:rsidP="00DC2C5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налог на доходы физических лиц – </w:t>
      </w:r>
      <w:r w:rsidR="005613BF">
        <w:rPr>
          <w:bCs/>
          <w:sz w:val="28"/>
          <w:szCs w:val="28"/>
        </w:rPr>
        <w:t>34,0</w:t>
      </w:r>
      <w:r>
        <w:rPr>
          <w:bCs/>
          <w:sz w:val="28"/>
          <w:szCs w:val="28"/>
        </w:rPr>
        <w:t xml:space="preserve"> тыс. руб. (</w:t>
      </w:r>
      <w:r w:rsidR="005613BF">
        <w:rPr>
          <w:bCs/>
          <w:sz w:val="28"/>
          <w:szCs w:val="28"/>
        </w:rPr>
        <w:t>11,8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DC2C56" w:rsidRPr="00EE5B76" w:rsidRDefault="00DC2C56" w:rsidP="00DC2C5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>земельный налог –</w:t>
      </w:r>
      <w:r w:rsidR="005613BF">
        <w:rPr>
          <w:bCs/>
          <w:sz w:val="28"/>
          <w:szCs w:val="28"/>
        </w:rPr>
        <w:t>76,0</w:t>
      </w:r>
      <w:r>
        <w:rPr>
          <w:bCs/>
          <w:sz w:val="28"/>
          <w:szCs w:val="28"/>
        </w:rPr>
        <w:t xml:space="preserve"> тыс. рублей (</w:t>
      </w:r>
      <w:r w:rsidR="005613BF">
        <w:rPr>
          <w:bCs/>
          <w:sz w:val="28"/>
          <w:szCs w:val="28"/>
        </w:rPr>
        <w:t>33,3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DC2C56" w:rsidRPr="00EE5B76" w:rsidRDefault="00DC2C56" w:rsidP="00DC2C56">
      <w:pPr>
        <w:pStyle w:val="21"/>
        <w:spacing w:after="0" w:line="240" w:lineRule="auto"/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доходы от сдачи в аренду имущества-  </w:t>
      </w:r>
      <w:r w:rsidR="005613BF">
        <w:rPr>
          <w:bCs/>
          <w:sz w:val="28"/>
          <w:szCs w:val="28"/>
        </w:rPr>
        <w:t>48,0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="008527D8">
        <w:rPr>
          <w:bCs/>
          <w:sz w:val="28"/>
          <w:szCs w:val="28"/>
        </w:rPr>
        <w:t>16,6</w:t>
      </w:r>
      <w:r>
        <w:rPr>
          <w:bCs/>
          <w:sz w:val="28"/>
          <w:szCs w:val="28"/>
        </w:rPr>
        <w:t xml:space="preserve"> % от общей массы собственных доходов).</w:t>
      </w:r>
    </w:p>
    <w:p w:rsidR="00DC2C56" w:rsidRDefault="00DC2C56" w:rsidP="00DC2C56">
      <w:pPr>
        <w:pStyle w:val="a5"/>
        <w:rPr>
          <w:szCs w:val="28"/>
        </w:rPr>
      </w:pPr>
      <w:r>
        <w:rPr>
          <w:szCs w:val="28"/>
        </w:rPr>
        <w:t xml:space="preserve">            Доходы от оказания платных услуг (работ) получателями средств бюджетов исполнены в сумме </w:t>
      </w:r>
      <w:r w:rsidR="008527D8">
        <w:rPr>
          <w:szCs w:val="28"/>
        </w:rPr>
        <w:t>11,0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DC2C56" w:rsidRPr="008F37DE" w:rsidRDefault="00DC2C56" w:rsidP="00DC2C56">
      <w:pPr>
        <w:pStyle w:val="a5"/>
        <w:tabs>
          <w:tab w:val="left" w:pos="870"/>
        </w:tabs>
        <w:rPr>
          <w:szCs w:val="28"/>
        </w:rPr>
      </w:pPr>
      <w:r w:rsidRPr="00EE5B76">
        <w:rPr>
          <w:szCs w:val="28"/>
        </w:rPr>
        <w:t xml:space="preserve"> </w:t>
      </w:r>
      <w:r w:rsidRPr="00965750">
        <w:rPr>
          <w:szCs w:val="28"/>
        </w:rPr>
        <w:t xml:space="preserve"> </w:t>
      </w:r>
      <w:r w:rsidRPr="00965750">
        <w:rPr>
          <w:szCs w:val="28"/>
        </w:rPr>
        <w:tab/>
      </w:r>
      <w:r w:rsidRPr="008F37DE">
        <w:rPr>
          <w:szCs w:val="28"/>
        </w:rPr>
        <w:tab/>
      </w:r>
      <w:r>
        <w:rPr>
          <w:szCs w:val="28"/>
        </w:rPr>
        <w:t xml:space="preserve"> </w:t>
      </w:r>
    </w:p>
    <w:p w:rsidR="00DC2C56" w:rsidRPr="00EE5B76" w:rsidRDefault="00DC2C56" w:rsidP="00DC2C56">
      <w:pPr>
        <w:pStyle w:val="a5"/>
        <w:rPr>
          <w:szCs w:val="28"/>
        </w:rPr>
      </w:pPr>
      <w:r w:rsidRPr="00EE5B76">
        <w:rPr>
          <w:b/>
          <w:szCs w:val="28"/>
          <w:u w:val="single"/>
        </w:rPr>
        <w:t>Расходы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Расходная часть бюджета  сельского поселения  за </w:t>
      </w:r>
      <w:r w:rsidR="008527D8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201</w:t>
      </w:r>
      <w:r w:rsidR="008527D8">
        <w:rPr>
          <w:rFonts w:ascii="Times New Roman" w:hAnsi="Times New Roman" w:cs="Times New Roman"/>
          <w:sz w:val="28"/>
          <w:szCs w:val="28"/>
        </w:rPr>
        <w:t>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исполнена  в сумме  </w:t>
      </w:r>
      <w:r w:rsidR="008527D8">
        <w:rPr>
          <w:rFonts w:ascii="Times New Roman" w:hAnsi="Times New Roman" w:cs="Times New Roman"/>
          <w:sz w:val="28"/>
          <w:szCs w:val="28"/>
        </w:rPr>
        <w:t>2230,0</w:t>
      </w:r>
      <w:r w:rsidRPr="00EE5B7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>ублей.</w:t>
      </w:r>
    </w:p>
    <w:p w:rsidR="000B0420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На оплату труда с начислениями израсходовано </w:t>
      </w:r>
      <w:r w:rsidR="008527D8">
        <w:rPr>
          <w:rFonts w:ascii="Times New Roman" w:hAnsi="Times New Roman" w:cs="Times New Roman"/>
          <w:sz w:val="28"/>
          <w:szCs w:val="28"/>
        </w:rPr>
        <w:t>1686,0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0420">
        <w:rPr>
          <w:rFonts w:ascii="Times New Roman" w:hAnsi="Times New Roman" w:cs="Times New Roman"/>
          <w:sz w:val="28"/>
          <w:szCs w:val="28"/>
        </w:rPr>
        <w:t>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 w:rsidR="00C7799F">
        <w:rPr>
          <w:rFonts w:ascii="Times New Roman" w:hAnsi="Times New Roman" w:cs="Times New Roman"/>
          <w:sz w:val="28"/>
          <w:szCs w:val="28"/>
        </w:rPr>
        <w:t>1 квартал</w:t>
      </w:r>
      <w:r w:rsidR="00B31E6E">
        <w:rPr>
          <w:rFonts w:ascii="Times New Roman" w:hAnsi="Times New Roman" w:cs="Times New Roman"/>
          <w:sz w:val="28"/>
          <w:szCs w:val="28"/>
        </w:rPr>
        <w:t>а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 w:rsidR="00C7799F">
        <w:rPr>
          <w:rFonts w:ascii="Times New Roman" w:hAnsi="Times New Roman" w:cs="Times New Roman"/>
          <w:sz w:val="28"/>
          <w:szCs w:val="28"/>
        </w:rPr>
        <w:t>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сроки выплаты заработной платы соблюдались полностью.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По управлению средства освоены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20">
        <w:rPr>
          <w:rFonts w:ascii="Times New Roman" w:hAnsi="Times New Roman" w:cs="Times New Roman"/>
          <w:sz w:val="28"/>
          <w:szCs w:val="28"/>
        </w:rPr>
        <w:t>1267,0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и начисления – </w:t>
      </w:r>
      <w:r w:rsidR="000B0420">
        <w:rPr>
          <w:rFonts w:ascii="Times New Roman" w:hAnsi="Times New Roman" w:cs="Times New Roman"/>
          <w:sz w:val="28"/>
          <w:szCs w:val="28"/>
        </w:rPr>
        <w:t>1108,0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правоохранительной деятельности средства освоены  на – </w:t>
      </w:r>
      <w:r w:rsidR="000B04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Pr="00EE5B76">
        <w:rPr>
          <w:rFonts w:ascii="Times New Roman" w:hAnsi="Times New Roman" w:cs="Times New Roman"/>
          <w:sz w:val="28"/>
          <w:szCs w:val="28"/>
        </w:rPr>
        <w:t xml:space="preserve"> средства освоены на </w:t>
      </w:r>
      <w:r w:rsidR="000B0420">
        <w:rPr>
          <w:rFonts w:ascii="Times New Roman" w:hAnsi="Times New Roman" w:cs="Times New Roman"/>
          <w:sz w:val="28"/>
          <w:szCs w:val="28"/>
        </w:rPr>
        <w:t>320,0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По культуре сельского поселения средства освоены на </w:t>
      </w:r>
      <w:r w:rsidR="000B0420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и начисления – </w:t>
      </w:r>
      <w:r w:rsidR="000B0420">
        <w:rPr>
          <w:rFonts w:ascii="Times New Roman" w:hAnsi="Times New Roman" w:cs="Times New Roman"/>
          <w:sz w:val="28"/>
          <w:szCs w:val="28"/>
        </w:rPr>
        <w:t>547,0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lastRenderedPageBreak/>
        <w:t xml:space="preserve">           Субвенци</w:t>
      </w:r>
      <w:r>
        <w:rPr>
          <w:rFonts w:ascii="Times New Roman" w:hAnsi="Times New Roman" w:cs="Times New Roman"/>
          <w:sz w:val="28"/>
          <w:szCs w:val="28"/>
        </w:rPr>
        <w:t xml:space="preserve">и из федерального  бюджета за </w:t>
      </w:r>
      <w:r w:rsidR="000B0420">
        <w:rPr>
          <w:rFonts w:ascii="Times New Roman" w:hAnsi="Times New Roman" w:cs="Times New Roman"/>
          <w:sz w:val="28"/>
          <w:szCs w:val="28"/>
        </w:rPr>
        <w:t xml:space="preserve">1 </w:t>
      </w:r>
      <w:r w:rsidR="002631B8">
        <w:rPr>
          <w:rFonts w:ascii="Times New Roman" w:hAnsi="Times New Roman" w:cs="Times New Roman"/>
          <w:sz w:val="28"/>
          <w:szCs w:val="28"/>
        </w:rPr>
        <w:t>полугодие</w:t>
      </w:r>
      <w:r w:rsidR="000B0420">
        <w:rPr>
          <w:rFonts w:ascii="Times New Roman" w:hAnsi="Times New Roman" w:cs="Times New Roman"/>
          <w:sz w:val="28"/>
          <w:szCs w:val="28"/>
        </w:rPr>
        <w:t xml:space="preserve"> 2016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освоены в сумме 3</w:t>
      </w:r>
      <w:r w:rsidR="000B04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0B0420">
        <w:rPr>
          <w:rFonts w:ascii="Times New Roman" w:hAnsi="Times New Roman" w:cs="Times New Roman"/>
          <w:sz w:val="28"/>
          <w:szCs w:val="28"/>
        </w:rPr>
        <w:t>.</w:t>
      </w:r>
    </w:p>
    <w:p w:rsidR="000B0420" w:rsidRPr="00B31E6E" w:rsidRDefault="000B0420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E6E" w:rsidRPr="00B31E6E" w:rsidRDefault="00B31E6E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E6E" w:rsidRPr="00B31E6E" w:rsidRDefault="00B31E6E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сельского поселения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 Г.И. Сбитнева</w:t>
      </w:r>
    </w:p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B504F2" w:rsidRDefault="00B504F2"/>
    <w:sectPr w:rsidR="00B504F2" w:rsidSect="00481AF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DB7"/>
    <w:multiLevelType w:val="hybridMultilevel"/>
    <w:tmpl w:val="50CC2502"/>
    <w:lvl w:ilvl="0" w:tplc="D1C2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483"/>
    <w:multiLevelType w:val="hybridMultilevel"/>
    <w:tmpl w:val="A45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C56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0420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0F6E29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66DB3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3481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31B8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16AB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1AFA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2608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66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3BF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871F3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0780"/>
    <w:rsid w:val="00851C6C"/>
    <w:rsid w:val="008527D8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17E18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4254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9F7EAB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736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1E6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2AE"/>
    <w:rsid w:val="00C05555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4EF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B39"/>
    <w:rsid w:val="00C74D65"/>
    <w:rsid w:val="00C76905"/>
    <w:rsid w:val="00C76AB5"/>
    <w:rsid w:val="00C7799F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55E4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A7DE8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36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A6D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2C56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E7406"/>
    <w:rsid w:val="00DF0ECA"/>
    <w:rsid w:val="00DF315D"/>
    <w:rsid w:val="00DF365B"/>
    <w:rsid w:val="00DF70F9"/>
    <w:rsid w:val="00E02092"/>
    <w:rsid w:val="00E02B43"/>
    <w:rsid w:val="00E061D6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5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204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316C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867D2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C2C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C2C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C56"/>
    <w:rPr>
      <w:b/>
      <w:sz w:val="28"/>
    </w:rPr>
  </w:style>
  <w:style w:type="character" w:customStyle="1" w:styleId="20">
    <w:name w:val="Заголовок 2 Знак"/>
    <w:basedOn w:val="a0"/>
    <w:link w:val="2"/>
    <w:rsid w:val="00DC2C56"/>
    <w:rPr>
      <w:b/>
      <w:sz w:val="28"/>
      <w:szCs w:val="24"/>
    </w:rPr>
  </w:style>
  <w:style w:type="paragraph" w:styleId="a3">
    <w:name w:val="Title"/>
    <w:basedOn w:val="a"/>
    <w:link w:val="a4"/>
    <w:qFormat/>
    <w:rsid w:val="00DC2C56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DC2C56"/>
    <w:rPr>
      <w:rFonts w:ascii="Arial" w:hAnsi="Arial"/>
      <w:b/>
      <w:kern w:val="28"/>
      <w:sz w:val="32"/>
    </w:rPr>
  </w:style>
  <w:style w:type="paragraph" w:styleId="a5">
    <w:name w:val="Body Text"/>
    <w:basedOn w:val="a"/>
    <w:link w:val="a6"/>
    <w:rsid w:val="00DC2C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C2C56"/>
    <w:rPr>
      <w:sz w:val="28"/>
      <w:szCs w:val="24"/>
    </w:rPr>
  </w:style>
  <w:style w:type="paragraph" w:styleId="a7">
    <w:name w:val="Body Text Indent"/>
    <w:basedOn w:val="a"/>
    <w:link w:val="a8"/>
    <w:rsid w:val="00DC2C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C2C56"/>
    <w:rPr>
      <w:sz w:val="28"/>
      <w:szCs w:val="24"/>
    </w:rPr>
  </w:style>
  <w:style w:type="paragraph" w:styleId="21">
    <w:name w:val="Body Text 2"/>
    <w:basedOn w:val="a"/>
    <w:link w:val="22"/>
    <w:rsid w:val="00DC2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2C56"/>
    <w:rPr>
      <w:sz w:val="24"/>
      <w:szCs w:val="24"/>
    </w:rPr>
  </w:style>
  <w:style w:type="paragraph" w:styleId="a9">
    <w:name w:val="List Paragraph"/>
    <w:basedOn w:val="a"/>
    <w:uiPriority w:val="34"/>
    <w:qFormat/>
    <w:rsid w:val="00DC2C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C2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13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2016-09-01T09:46:00Z</cp:lastPrinted>
  <dcterms:created xsi:type="dcterms:W3CDTF">2016-08-30T07:36:00Z</dcterms:created>
  <dcterms:modified xsi:type="dcterms:W3CDTF">2016-09-02T09:55:00Z</dcterms:modified>
</cp:coreProperties>
</file>