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26" w:rsidRPr="007C5A9F" w:rsidRDefault="00FE5CBF" w:rsidP="00313726">
      <w:pPr>
        <w:pStyle w:val="a3"/>
        <w:ind w:firstLine="567"/>
        <w:jc w:val="center"/>
        <w:rPr>
          <w:rFonts w:ascii="Times New Roman" w:hAnsi="Times New Roman"/>
          <w:b/>
          <w:color w:val="FF0000"/>
          <w:sz w:val="28"/>
          <w:szCs w:val="28"/>
        </w:rPr>
      </w:pPr>
      <w:r>
        <w:rPr>
          <w:rFonts w:ascii="Times New Roman" w:hAnsi="Times New Roman"/>
          <w:b/>
          <w:noProof/>
          <w:sz w:val="28"/>
          <w:szCs w:val="28"/>
        </w:rPr>
        <w:drawing>
          <wp:anchor distT="0" distB="0" distL="114300" distR="114300" simplePos="0" relativeHeight="251680768" behindDoc="0" locked="0" layoutInCell="0" allowOverlap="1">
            <wp:simplePos x="0" y="0"/>
            <wp:positionH relativeFrom="margin">
              <wp:posOffset>2985770</wp:posOffset>
            </wp:positionH>
            <wp:positionV relativeFrom="margin">
              <wp:posOffset>-287020</wp:posOffset>
            </wp:positionV>
            <wp:extent cx="495300" cy="647700"/>
            <wp:effectExtent l="19050" t="0" r="0" b="0"/>
            <wp:wrapTopAndBottom/>
            <wp:docPr id="3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8">
                      <a:clrChange>
                        <a:clrFrom>
                          <a:srgbClr val="D4D4D4"/>
                        </a:clrFrom>
                        <a:clrTo>
                          <a:srgbClr val="D4D4D4">
                            <a:alpha val="0"/>
                          </a:srgbClr>
                        </a:clrTo>
                      </a:clrChange>
                      <a:grayscl/>
                      <a:biLevel thresh="50000"/>
                    </a:blip>
                    <a:srcRect/>
                    <a:stretch>
                      <a:fillRect/>
                    </a:stretch>
                  </pic:blipFill>
                  <pic:spPr bwMode="auto">
                    <a:xfrm>
                      <a:off x="0" y="0"/>
                      <a:ext cx="495300" cy="647700"/>
                    </a:xfrm>
                    <a:prstGeom prst="rect">
                      <a:avLst/>
                    </a:prstGeom>
                    <a:noFill/>
                  </pic:spPr>
                </pic:pic>
              </a:graphicData>
            </a:graphic>
          </wp:anchor>
        </w:drawing>
      </w:r>
      <w:r w:rsidR="00313726">
        <w:rPr>
          <w:rFonts w:ascii="Times New Roman" w:hAnsi="Times New Roman"/>
          <w:b/>
          <w:sz w:val="28"/>
          <w:szCs w:val="28"/>
        </w:rPr>
        <w:t xml:space="preserve">                                                                                        </w:t>
      </w:r>
      <w:r w:rsidR="00313726" w:rsidRPr="007C5A9F">
        <w:rPr>
          <w:rFonts w:ascii="Times New Roman" w:hAnsi="Times New Roman"/>
          <w:b/>
          <w:color w:val="FF0000"/>
          <w:sz w:val="28"/>
          <w:szCs w:val="28"/>
        </w:rPr>
        <w:t xml:space="preserve"> </w:t>
      </w:r>
      <w:r w:rsidR="007B00D0">
        <w:rPr>
          <w:rFonts w:ascii="Times New Roman" w:hAnsi="Times New Roman"/>
          <w:b/>
          <w:color w:val="FF0000"/>
          <w:sz w:val="28"/>
          <w:szCs w:val="28"/>
        </w:rPr>
        <w:t xml:space="preserve"> </w:t>
      </w:r>
    </w:p>
    <w:p w:rsidR="00313726" w:rsidRPr="007B00D0" w:rsidRDefault="00313726" w:rsidP="00313726">
      <w:pPr>
        <w:pStyle w:val="a3"/>
        <w:ind w:firstLine="567"/>
        <w:jc w:val="center"/>
        <w:rPr>
          <w:rFonts w:ascii="Times New Roman" w:hAnsi="Times New Roman"/>
          <w:b/>
          <w:sz w:val="32"/>
          <w:szCs w:val="32"/>
        </w:rPr>
      </w:pPr>
      <w:r w:rsidRPr="007B00D0">
        <w:rPr>
          <w:rFonts w:ascii="Times New Roman" w:hAnsi="Times New Roman"/>
          <w:b/>
          <w:sz w:val="32"/>
          <w:szCs w:val="32"/>
        </w:rPr>
        <w:t>ПОСТАНОВЛЕНИЕ</w:t>
      </w:r>
    </w:p>
    <w:p w:rsidR="007B00D0" w:rsidRDefault="00313726" w:rsidP="007B00D0">
      <w:pPr>
        <w:pStyle w:val="a3"/>
        <w:ind w:left="-567" w:right="-144" w:firstLine="283"/>
        <w:jc w:val="center"/>
        <w:rPr>
          <w:rFonts w:ascii="Times New Roman" w:hAnsi="Times New Roman"/>
          <w:b/>
          <w:sz w:val="28"/>
          <w:szCs w:val="28"/>
        </w:rPr>
      </w:pPr>
      <w:r w:rsidRPr="004F0C82">
        <w:rPr>
          <w:rFonts w:ascii="Times New Roman" w:hAnsi="Times New Roman"/>
          <w:b/>
          <w:sz w:val="28"/>
          <w:szCs w:val="28"/>
        </w:rPr>
        <w:t xml:space="preserve">АДМИНИСТРАЦИИ </w:t>
      </w:r>
      <w:r>
        <w:rPr>
          <w:rFonts w:ascii="Times New Roman" w:hAnsi="Times New Roman"/>
          <w:b/>
          <w:sz w:val="28"/>
          <w:szCs w:val="28"/>
        </w:rPr>
        <w:tab/>
      </w:r>
      <w:r w:rsidR="00A36263">
        <w:rPr>
          <w:rFonts w:ascii="Times New Roman" w:hAnsi="Times New Roman"/>
          <w:b/>
          <w:sz w:val="28"/>
          <w:szCs w:val="28"/>
        </w:rPr>
        <w:t>РУССКОХАЛАНСКОГО</w:t>
      </w:r>
      <w:r>
        <w:rPr>
          <w:rFonts w:ascii="Times New Roman" w:hAnsi="Times New Roman"/>
          <w:b/>
          <w:sz w:val="28"/>
          <w:szCs w:val="28"/>
        </w:rPr>
        <w:t xml:space="preserve"> </w:t>
      </w:r>
      <w:r w:rsidR="007B00D0">
        <w:rPr>
          <w:rFonts w:ascii="Times New Roman" w:hAnsi="Times New Roman"/>
          <w:b/>
          <w:sz w:val="28"/>
          <w:szCs w:val="28"/>
        </w:rPr>
        <w:t xml:space="preserve"> СЕЛЬСКОГО </w:t>
      </w:r>
      <w:r w:rsidRPr="004F0C82">
        <w:rPr>
          <w:rFonts w:ascii="Times New Roman" w:hAnsi="Times New Roman"/>
          <w:b/>
          <w:sz w:val="28"/>
          <w:szCs w:val="28"/>
        </w:rPr>
        <w:t>ПОСЕЛЕНИЯ МУНИЦИПАЛЬНОГО РАЙОНА «ЧЕРНЯНСКИЙ РАЙОН»</w:t>
      </w:r>
    </w:p>
    <w:p w:rsidR="00313726" w:rsidRPr="004F0C82" w:rsidRDefault="00313726" w:rsidP="007B00D0">
      <w:pPr>
        <w:pStyle w:val="a3"/>
        <w:ind w:left="-567" w:right="-285" w:firstLine="567"/>
        <w:jc w:val="center"/>
        <w:rPr>
          <w:rFonts w:ascii="Times New Roman" w:hAnsi="Times New Roman"/>
          <w:b/>
          <w:sz w:val="28"/>
          <w:szCs w:val="28"/>
        </w:rPr>
      </w:pPr>
      <w:r w:rsidRPr="004F0C82">
        <w:rPr>
          <w:rFonts w:ascii="Times New Roman" w:hAnsi="Times New Roman"/>
          <w:b/>
          <w:sz w:val="28"/>
          <w:szCs w:val="28"/>
        </w:rPr>
        <w:t>БЕЛГОРОДСКОЙ ОБЛАСТИ</w:t>
      </w:r>
    </w:p>
    <w:p w:rsidR="00313726" w:rsidRPr="004F0C82" w:rsidRDefault="00313726" w:rsidP="00313726">
      <w:pPr>
        <w:pStyle w:val="a3"/>
        <w:ind w:firstLine="567"/>
        <w:jc w:val="both"/>
        <w:rPr>
          <w:rFonts w:ascii="Times New Roman" w:hAnsi="Times New Roman"/>
          <w:sz w:val="28"/>
          <w:szCs w:val="28"/>
        </w:rPr>
      </w:pPr>
    </w:p>
    <w:p w:rsidR="00313726" w:rsidRPr="004F0C82" w:rsidRDefault="00313726" w:rsidP="00313726">
      <w:pPr>
        <w:pStyle w:val="a3"/>
        <w:ind w:firstLine="567"/>
        <w:jc w:val="both"/>
        <w:rPr>
          <w:rFonts w:ascii="Times New Roman" w:hAnsi="Times New Roman"/>
          <w:sz w:val="28"/>
          <w:szCs w:val="28"/>
        </w:rPr>
      </w:pPr>
    </w:p>
    <w:p w:rsidR="00313726" w:rsidRPr="007B00D0" w:rsidRDefault="007B00D0" w:rsidP="00313726">
      <w:pPr>
        <w:pStyle w:val="a3"/>
        <w:jc w:val="both"/>
        <w:rPr>
          <w:rFonts w:ascii="Times New Roman" w:hAnsi="Times New Roman"/>
          <w:b/>
          <w:sz w:val="28"/>
          <w:szCs w:val="28"/>
        </w:rPr>
      </w:pPr>
      <w:r w:rsidRPr="007B00D0">
        <w:rPr>
          <w:rFonts w:ascii="Times New Roman" w:hAnsi="Times New Roman"/>
          <w:b/>
          <w:sz w:val="28"/>
          <w:szCs w:val="28"/>
        </w:rPr>
        <w:t>23 июня</w:t>
      </w:r>
      <w:r w:rsidR="00313726" w:rsidRPr="007B00D0">
        <w:rPr>
          <w:rFonts w:ascii="Times New Roman" w:hAnsi="Times New Roman"/>
          <w:b/>
          <w:sz w:val="28"/>
          <w:szCs w:val="28"/>
        </w:rPr>
        <w:t xml:space="preserve"> 2017 г. </w:t>
      </w:r>
      <w:r w:rsidR="00313726" w:rsidRPr="007B00D0">
        <w:rPr>
          <w:rFonts w:ascii="Times New Roman" w:hAnsi="Times New Roman"/>
          <w:b/>
          <w:sz w:val="28"/>
          <w:szCs w:val="28"/>
        </w:rPr>
        <w:tab/>
      </w:r>
      <w:r w:rsidR="00313726" w:rsidRPr="007B00D0">
        <w:rPr>
          <w:rFonts w:ascii="Times New Roman" w:hAnsi="Times New Roman"/>
          <w:b/>
          <w:sz w:val="28"/>
          <w:szCs w:val="28"/>
        </w:rPr>
        <w:tab/>
        <w:t xml:space="preserve"> </w:t>
      </w:r>
      <w:r w:rsidR="00313726" w:rsidRPr="007B00D0">
        <w:rPr>
          <w:rFonts w:ascii="Times New Roman" w:hAnsi="Times New Roman"/>
          <w:b/>
          <w:sz w:val="28"/>
          <w:szCs w:val="28"/>
        </w:rPr>
        <w:tab/>
      </w:r>
      <w:r w:rsidR="00313726" w:rsidRPr="007B00D0">
        <w:rPr>
          <w:rFonts w:ascii="Times New Roman" w:hAnsi="Times New Roman"/>
          <w:b/>
          <w:sz w:val="28"/>
          <w:szCs w:val="28"/>
        </w:rPr>
        <w:tab/>
      </w:r>
      <w:r w:rsidR="00313726" w:rsidRPr="007B00D0">
        <w:rPr>
          <w:rFonts w:ascii="Times New Roman" w:hAnsi="Times New Roman"/>
          <w:b/>
          <w:sz w:val="28"/>
          <w:szCs w:val="28"/>
        </w:rPr>
        <w:tab/>
      </w:r>
      <w:r w:rsidR="00313726" w:rsidRPr="007B00D0">
        <w:rPr>
          <w:rFonts w:ascii="Times New Roman" w:hAnsi="Times New Roman"/>
          <w:b/>
          <w:sz w:val="28"/>
          <w:szCs w:val="28"/>
        </w:rPr>
        <w:tab/>
      </w:r>
      <w:r w:rsidR="00C425FA" w:rsidRPr="007B00D0">
        <w:rPr>
          <w:rFonts w:ascii="Times New Roman" w:hAnsi="Times New Roman"/>
          <w:b/>
          <w:sz w:val="28"/>
          <w:szCs w:val="28"/>
        </w:rPr>
        <w:t xml:space="preserve">                     </w:t>
      </w:r>
      <w:r w:rsidR="00313726" w:rsidRPr="007B00D0">
        <w:rPr>
          <w:rFonts w:ascii="Times New Roman" w:hAnsi="Times New Roman"/>
          <w:b/>
          <w:sz w:val="28"/>
          <w:szCs w:val="28"/>
        </w:rPr>
        <w:tab/>
      </w:r>
      <w:r w:rsidRPr="007B00D0">
        <w:rPr>
          <w:rFonts w:ascii="Times New Roman" w:hAnsi="Times New Roman"/>
          <w:b/>
          <w:sz w:val="28"/>
          <w:szCs w:val="28"/>
        </w:rPr>
        <w:t xml:space="preserve">                  </w:t>
      </w:r>
      <w:r w:rsidR="00313726" w:rsidRPr="007B00D0">
        <w:rPr>
          <w:rFonts w:ascii="Times New Roman" w:hAnsi="Times New Roman"/>
          <w:b/>
          <w:sz w:val="28"/>
          <w:szCs w:val="28"/>
        </w:rPr>
        <w:t>№</w:t>
      </w:r>
      <w:r w:rsidRPr="007B00D0">
        <w:rPr>
          <w:rFonts w:ascii="Times New Roman" w:hAnsi="Times New Roman"/>
          <w:b/>
          <w:sz w:val="28"/>
          <w:szCs w:val="28"/>
        </w:rPr>
        <w:t xml:space="preserve"> 35</w:t>
      </w:r>
    </w:p>
    <w:p w:rsidR="00C425FA" w:rsidRDefault="00C425FA" w:rsidP="00313726">
      <w:pPr>
        <w:pStyle w:val="a3"/>
        <w:jc w:val="both"/>
        <w:rPr>
          <w:rFonts w:ascii="Times New Roman" w:hAnsi="Times New Roman"/>
          <w:sz w:val="28"/>
          <w:szCs w:val="28"/>
        </w:rPr>
      </w:pPr>
    </w:p>
    <w:p w:rsidR="00313726" w:rsidRDefault="00313726" w:rsidP="00313726">
      <w:pPr>
        <w:pStyle w:val="a3"/>
        <w:ind w:firstLine="567"/>
        <w:jc w:val="both"/>
        <w:rPr>
          <w:rFonts w:ascii="Times New Roman" w:hAnsi="Times New Roman"/>
          <w:sz w:val="28"/>
          <w:szCs w:val="28"/>
        </w:rPr>
      </w:pPr>
    </w:p>
    <w:tbl>
      <w:tblPr>
        <w:tblW w:w="0" w:type="auto"/>
        <w:tblLook w:val="00A0"/>
      </w:tblPr>
      <w:tblGrid>
        <w:gridCol w:w="5070"/>
        <w:gridCol w:w="4501"/>
      </w:tblGrid>
      <w:tr w:rsidR="00313726" w:rsidRPr="00E67C70" w:rsidTr="006300A6">
        <w:tc>
          <w:tcPr>
            <w:tcW w:w="5070" w:type="dxa"/>
          </w:tcPr>
          <w:p w:rsidR="00C425FA" w:rsidRPr="00E67C70" w:rsidRDefault="00313726" w:rsidP="006300A6">
            <w:pPr>
              <w:pStyle w:val="a3"/>
              <w:jc w:val="both"/>
              <w:rPr>
                <w:rFonts w:ascii="Times New Roman" w:hAnsi="Times New Roman"/>
                <w:b/>
                <w:sz w:val="28"/>
                <w:szCs w:val="28"/>
              </w:rPr>
            </w:pPr>
            <w:r w:rsidRPr="00E67C70">
              <w:rPr>
                <w:rFonts w:ascii="Times New Roman" w:hAnsi="Times New Roman"/>
                <w:b/>
                <w:sz w:val="28"/>
                <w:szCs w:val="28"/>
              </w:rPr>
              <w:t xml:space="preserve">Об утверждении административного регламента исполнения муниципальной функции по контролю за исполнением бюджета </w:t>
            </w:r>
            <w:r w:rsidR="00A36263">
              <w:rPr>
                <w:rFonts w:ascii="Times New Roman" w:hAnsi="Times New Roman"/>
                <w:b/>
                <w:sz w:val="28"/>
                <w:szCs w:val="28"/>
              </w:rPr>
              <w:t>Русскохаланского</w:t>
            </w:r>
            <w:r w:rsidRPr="00E67C70">
              <w:rPr>
                <w:rFonts w:ascii="Times New Roman" w:hAnsi="Times New Roman"/>
                <w:b/>
                <w:sz w:val="28"/>
                <w:szCs w:val="28"/>
              </w:rPr>
              <w:t xml:space="preserve"> сельского поселения, соблюдением</w:t>
            </w:r>
            <w:r>
              <w:rPr>
                <w:rFonts w:ascii="Times New Roman" w:hAnsi="Times New Roman"/>
                <w:b/>
                <w:sz w:val="28"/>
                <w:szCs w:val="28"/>
              </w:rPr>
              <w:t xml:space="preserve"> </w:t>
            </w:r>
            <w:r w:rsidRPr="00E67C70">
              <w:rPr>
                <w:rFonts w:ascii="Times New Roman" w:hAnsi="Times New Roman"/>
                <w:b/>
                <w:sz w:val="28"/>
                <w:szCs w:val="28"/>
              </w:rPr>
              <w:t xml:space="preserve">установленного порядка подготовки и рассмотрения проекта бюджета </w:t>
            </w:r>
            <w:r w:rsidR="00A36263">
              <w:rPr>
                <w:rFonts w:ascii="Times New Roman" w:hAnsi="Times New Roman"/>
                <w:b/>
                <w:sz w:val="28"/>
                <w:szCs w:val="28"/>
              </w:rPr>
              <w:t>Русскохаланского</w:t>
            </w:r>
            <w:r w:rsidR="00A36263" w:rsidRPr="00E67C70">
              <w:rPr>
                <w:rFonts w:ascii="Times New Roman" w:hAnsi="Times New Roman"/>
                <w:b/>
                <w:sz w:val="28"/>
                <w:szCs w:val="28"/>
              </w:rPr>
              <w:t xml:space="preserve"> </w:t>
            </w:r>
            <w:r w:rsidRPr="00E67C70">
              <w:rPr>
                <w:rFonts w:ascii="Times New Roman" w:hAnsi="Times New Roman"/>
                <w:b/>
                <w:sz w:val="28"/>
                <w:szCs w:val="28"/>
              </w:rPr>
              <w:t>сельского поселения, отчета о его исполнении</w:t>
            </w:r>
          </w:p>
        </w:tc>
        <w:tc>
          <w:tcPr>
            <w:tcW w:w="4501" w:type="dxa"/>
          </w:tcPr>
          <w:p w:rsidR="00313726" w:rsidRPr="00E67C70" w:rsidRDefault="00313726" w:rsidP="006300A6">
            <w:pPr>
              <w:pStyle w:val="a3"/>
              <w:jc w:val="both"/>
              <w:rPr>
                <w:rFonts w:ascii="Times New Roman" w:hAnsi="Times New Roman"/>
                <w:sz w:val="28"/>
                <w:szCs w:val="28"/>
              </w:rPr>
            </w:pPr>
          </w:p>
        </w:tc>
      </w:tr>
    </w:tbl>
    <w:p w:rsidR="00313726" w:rsidRDefault="00313726" w:rsidP="00313726">
      <w:pPr>
        <w:pStyle w:val="a3"/>
        <w:ind w:firstLine="567"/>
        <w:jc w:val="both"/>
        <w:rPr>
          <w:rFonts w:ascii="Times New Roman" w:hAnsi="Times New Roman"/>
          <w:sz w:val="28"/>
          <w:szCs w:val="28"/>
        </w:rPr>
      </w:pPr>
    </w:p>
    <w:p w:rsidR="00A36263" w:rsidRDefault="00A36263" w:rsidP="00313726">
      <w:pPr>
        <w:pStyle w:val="a3"/>
        <w:ind w:firstLine="567"/>
        <w:jc w:val="both"/>
        <w:rPr>
          <w:rFonts w:ascii="Times New Roman" w:hAnsi="Times New Roman"/>
          <w:sz w:val="28"/>
          <w:szCs w:val="28"/>
        </w:rPr>
      </w:pPr>
    </w:p>
    <w:p w:rsidR="00A36263" w:rsidRDefault="00A36263" w:rsidP="00313726">
      <w:pPr>
        <w:pStyle w:val="a3"/>
        <w:ind w:firstLine="567"/>
        <w:jc w:val="both"/>
        <w:rPr>
          <w:rFonts w:ascii="Times New Roman" w:hAnsi="Times New Roman"/>
          <w:sz w:val="28"/>
          <w:szCs w:val="28"/>
        </w:rPr>
      </w:pPr>
    </w:p>
    <w:p w:rsidR="00313726" w:rsidRDefault="00A36263" w:rsidP="00313726">
      <w:pPr>
        <w:pStyle w:val="a3"/>
        <w:ind w:firstLine="567"/>
        <w:jc w:val="both"/>
        <w:rPr>
          <w:rFonts w:ascii="Times New Roman" w:hAnsi="Times New Roman"/>
          <w:sz w:val="28"/>
          <w:szCs w:val="28"/>
        </w:rPr>
      </w:pPr>
      <w:r>
        <w:rPr>
          <w:rFonts w:ascii="Times New Roman" w:hAnsi="Times New Roman"/>
          <w:sz w:val="28"/>
          <w:szCs w:val="28"/>
        </w:rPr>
        <w:t xml:space="preserve">               </w:t>
      </w:r>
      <w:r w:rsidR="00313726">
        <w:rPr>
          <w:rFonts w:ascii="Times New Roman" w:hAnsi="Times New Roman"/>
          <w:sz w:val="28"/>
          <w:szCs w:val="28"/>
        </w:rPr>
        <w:t>В соответствии со статьей 14 Федерального закона от 06.10.2003 г. №</w:t>
      </w:r>
      <w:r w:rsidR="00582FEB">
        <w:rPr>
          <w:rFonts w:ascii="Times New Roman" w:hAnsi="Times New Roman"/>
          <w:sz w:val="28"/>
          <w:szCs w:val="28"/>
        </w:rPr>
        <w:t xml:space="preserve"> </w:t>
      </w:r>
      <w:r w:rsidR="00313726">
        <w:rPr>
          <w:rFonts w:ascii="Times New Roman" w:hAnsi="Times New Roman"/>
          <w:sz w:val="28"/>
          <w:szCs w:val="28"/>
        </w:rPr>
        <w:t xml:space="preserve">131-ФЗ «Об общих принципах организации местного самоуправления в Российской Федерации», </w:t>
      </w:r>
      <w:r w:rsidR="00313726" w:rsidRPr="00E550F5">
        <w:rPr>
          <w:rFonts w:ascii="Times New Roman" w:hAnsi="Times New Roman"/>
          <w:sz w:val="28"/>
          <w:szCs w:val="28"/>
        </w:rPr>
        <w:t>Правила</w:t>
      </w:r>
      <w:r w:rsidR="00313726">
        <w:rPr>
          <w:rFonts w:ascii="Times New Roman" w:hAnsi="Times New Roman"/>
          <w:sz w:val="28"/>
          <w:szCs w:val="28"/>
        </w:rPr>
        <w:t>ми</w:t>
      </w:r>
      <w:r w:rsidR="00313726" w:rsidRPr="00E550F5">
        <w:rPr>
          <w:rFonts w:ascii="Times New Roman" w:hAnsi="Times New Roman"/>
          <w:sz w:val="28"/>
          <w:szCs w:val="28"/>
        </w:rPr>
        <w:t xml:space="preserve"> разработки и утверждения административных регламентов исполнени</w:t>
      </w:r>
      <w:r w:rsidR="00313726">
        <w:rPr>
          <w:rFonts w:ascii="Times New Roman" w:hAnsi="Times New Roman"/>
          <w:sz w:val="28"/>
          <w:szCs w:val="28"/>
        </w:rPr>
        <w:t xml:space="preserve">я государственных функций, утвержденных </w:t>
      </w:r>
      <w:r w:rsidR="00313726" w:rsidRPr="00E550F5">
        <w:rPr>
          <w:rFonts w:ascii="Times New Roman" w:hAnsi="Times New Roman"/>
          <w:sz w:val="28"/>
          <w:szCs w:val="28"/>
        </w:rPr>
        <w:t>Постановление</w:t>
      </w:r>
      <w:r w:rsidR="00313726">
        <w:rPr>
          <w:rFonts w:ascii="Times New Roman" w:hAnsi="Times New Roman"/>
          <w:sz w:val="28"/>
          <w:szCs w:val="28"/>
        </w:rPr>
        <w:t>м</w:t>
      </w:r>
      <w:r w:rsidR="00313726" w:rsidRPr="00E550F5">
        <w:rPr>
          <w:rFonts w:ascii="Times New Roman" w:hAnsi="Times New Roman"/>
          <w:sz w:val="28"/>
          <w:szCs w:val="28"/>
        </w:rPr>
        <w:t xml:space="preserve"> Правительства РФ от 16.05.2011 </w:t>
      </w:r>
      <w:r w:rsidR="00313726">
        <w:rPr>
          <w:rFonts w:ascii="Times New Roman" w:hAnsi="Times New Roman"/>
          <w:sz w:val="28"/>
          <w:szCs w:val="28"/>
        </w:rPr>
        <w:t>г. №</w:t>
      </w:r>
      <w:r w:rsidR="00582FEB">
        <w:rPr>
          <w:rFonts w:ascii="Times New Roman" w:hAnsi="Times New Roman"/>
          <w:sz w:val="28"/>
          <w:szCs w:val="28"/>
        </w:rPr>
        <w:t xml:space="preserve"> </w:t>
      </w:r>
      <w:r w:rsidR="00313726" w:rsidRPr="00E550F5">
        <w:rPr>
          <w:rFonts w:ascii="Times New Roman" w:hAnsi="Times New Roman"/>
          <w:sz w:val="28"/>
          <w:szCs w:val="28"/>
        </w:rPr>
        <w:t>373</w:t>
      </w:r>
      <w:r w:rsidR="00313726">
        <w:rPr>
          <w:rFonts w:ascii="Times New Roman" w:hAnsi="Times New Roman"/>
          <w:sz w:val="28"/>
          <w:szCs w:val="28"/>
        </w:rPr>
        <w:t xml:space="preserve">, Уставом </w:t>
      </w:r>
      <w:r w:rsidRPr="00A36263">
        <w:rPr>
          <w:rFonts w:ascii="Times New Roman" w:hAnsi="Times New Roman"/>
          <w:sz w:val="28"/>
          <w:szCs w:val="28"/>
        </w:rPr>
        <w:t>Русскохаланского</w:t>
      </w:r>
      <w:r w:rsidRPr="00E67C70">
        <w:rPr>
          <w:rFonts w:ascii="Times New Roman" w:hAnsi="Times New Roman"/>
          <w:b/>
          <w:sz w:val="28"/>
          <w:szCs w:val="28"/>
        </w:rPr>
        <w:t xml:space="preserve"> </w:t>
      </w:r>
      <w:r w:rsidR="00313726">
        <w:rPr>
          <w:rFonts w:ascii="Times New Roman" w:hAnsi="Times New Roman"/>
          <w:sz w:val="28"/>
          <w:szCs w:val="28"/>
        </w:rPr>
        <w:t xml:space="preserve">сельского поселения Чернянского района, </w:t>
      </w:r>
      <w:r w:rsidR="00313726" w:rsidRPr="00E550F5">
        <w:rPr>
          <w:rFonts w:ascii="Times New Roman" w:hAnsi="Times New Roman"/>
          <w:sz w:val="28"/>
          <w:szCs w:val="28"/>
        </w:rPr>
        <w:t>в целях упорядочения административных процедур и административных действий при исполнении муниципальных функций</w:t>
      </w:r>
      <w:r w:rsidR="00313726">
        <w:rPr>
          <w:rFonts w:ascii="Times New Roman" w:hAnsi="Times New Roman"/>
          <w:sz w:val="28"/>
          <w:szCs w:val="28"/>
        </w:rPr>
        <w:t xml:space="preserve"> администрация </w:t>
      </w:r>
      <w:r w:rsidRPr="00A36263">
        <w:rPr>
          <w:rFonts w:ascii="Times New Roman" w:hAnsi="Times New Roman"/>
          <w:sz w:val="28"/>
          <w:szCs w:val="28"/>
        </w:rPr>
        <w:t>Русскохаланского</w:t>
      </w:r>
      <w:r w:rsidRPr="00E67C70">
        <w:rPr>
          <w:rFonts w:ascii="Times New Roman" w:hAnsi="Times New Roman"/>
          <w:b/>
          <w:sz w:val="28"/>
          <w:szCs w:val="28"/>
        </w:rPr>
        <w:t xml:space="preserve"> </w:t>
      </w:r>
      <w:r w:rsidR="00313726">
        <w:rPr>
          <w:rFonts w:ascii="Times New Roman" w:hAnsi="Times New Roman"/>
          <w:sz w:val="28"/>
          <w:szCs w:val="28"/>
        </w:rPr>
        <w:t xml:space="preserve">сельского поселения </w:t>
      </w:r>
      <w:r w:rsidR="00A752AF" w:rsidRPr="00A752AF">
        <w:rPr>
          <w:rFonts w:ascii="Times New Roman" w:hAnsi="Times New Roman" w:cs="Times New Roman"/>
          <w:sz w:val="28"/>
          <w:szCs w:val="28"/>
        </w:rPr>
        <w:t>муниципального района «Чернянский район» Белгородской области</w:t>
      </w:r>
      <w:r w:rsidR="00A752AF">
        <w:rPr>
          <w:rFonts w:ascii="Times New Roman" w:hAnsi="Times New Roman" w:cs="Times New Roman"/>
          <w:b/>
          <w:sz w:val="28"/>
          <w:szCs w:val="28"/>
        </w:rPr>
        <w:t xml:space="preserve">  </w:t>
      </w:r>
      <w:r w:rsidR="00313726" w:rsidRPr="00E550F5">
        <w:rPr>
          <w:rFonts w:ascii="Times New Roman" w:hAnsi="Times New Roman"/>
          <w:b/>
          <w:sz w:val="28"/>
          <w:szCs w:val="28"/>
        </w:rPr>
        <w:t>п</w:t>
      </w:r>
      <w:r w:rsidR="00A752AF">
        <w:rPr>
          <w:rFonts w:ascii="Times New Roman" w:hAnsi="Times New Roman"/>
          <w:b/>
          <w:sz w:val="28"/>
          <w:szCs w:val="28"/>
        </w:rPr>
        <w:t xml:space="preserve"> </w:t>
      </w:r>
      <w:r w:rsidR="00313726" w:rsidRPr="00E550F5">
        <w:rPr>
          <w:rFonts w:ascii="Times New Roman" w:hAnsi="Times New Roman"/>
          <w:b/>
          <w:sz w:val="28"/>
          <w:szCs w:val="28"/>
        </w:rPr>
        <w:t>о</w:t>
      </w:r>
      <w:r w:rsidR="00A752AF">
        <w:rPr>
          <w:rFonts w:ascii="Times New Roman" w:hAnsi="Times New Roman"/>
          <w:b/>
          <w:sz w:val="28"/>
          <w:szCs w:val="28"/>
        </w:rPr>
        <w:t xml:space="preserve"> </w:t>
      </w:r>
      <w:r w:rsidR="00313726" w:rsidRPr="00E550F5">
        <w:rPr>
          <w:rFonts w:ascii="Times New Roman" w:hAnsi="Times New Roman"/>
          <w:b/>
          <w:sz w:val="28"/>
          <w:szCs w:val="28"/>
        </w:rPr>
        <w:t>с</w:t>
      </w:r>
      <w:r w:rsidR="00A752AF">
        <w:rPr>
          <w:rFonts w:ascii="Times New Roman" w:hAnsi="Times New Roman"/>
          <w:b/>
          <w:sz w:val="28"/>
          <w:szCs w:val="28"/>
        </w:rPr>
        <w:t xml:space="preserve"> </w:t>
      </w:r>
      <w:r w:rsidR="00313726" w:rsidRPr="00E550F5">
        <w:rPr>
          <w:rFonts w:ascii="Times New Roman" w:hAnsi="Times New Roman"/>
          <w:b/>
          <w:sz w:val="28"/>
          <w:szCs w:val="28"/>
        </w:rPr>
        <w:t>т</w:t>
      </w:r>
      <w:r w:rsidR="00A752AF">
        <w:rPr>
          <w:rFonts w:ascii="Times New Roman" w:hAnsi="Times New Roman"/>
          <w:b/>
          <w:sz w:val="28"/>
          <w:szCs w:val="28"/>
        </w:rPr>
        <w:t xml:space="preserve"> </w:t>
      </w:r>
      <w:r w:rsidR="00313726" w:rsidRPr="00E550F5">
        <w:rPr>
          <w:rFonts w:ascii="Times New Roman" w:hAnsi="Times New Roman"/>
          <w:b/>
          <w:sz w:val="28"/>
          <w:szCs w:val="28"/>
        </w:rPr>
        <w:t>а</w:t>
      </w:r>
      <w:r w:rsidR="00A752AF">
        <w:rPr>
          <w:rFonts w:ascii="Times New Roman" w:hAnsi="Times New Roman"/>
          <w:b/>
          <w:sz w:val="28"/>
          <w:szCs w:val="28"/>
        </w:rPr>
        <w:t xml:space="preserve"> </w:t>
      </w:r>
      <w:r w:rsidR="00313726" w:rsidRPr="00E550F5">
        <w:rPr>
          <w:rFonts w:ascii="Times New Roman" w:hAnsi="Times New Roman"/>
          <w:b/>
          <w:sz w:val="28"/>
          <w:szCs w:val="28"/>
        </w:rPr>
        <w:t>н</w:t>
      </w:r>
      <w:r w:rsidR="00A752AF">
        <w:rPr>
          <w:rFonts w:ascii="Times New Roman" w:hAnsi="Times New Roman"/>
          <w:b/>
          <w:sz w:val="28"/>
          <w:szCs w:val="28"/>
        </w:rPr>
        <w:t xml:space="preserve"> </w:t>
      </w:r>
      <w:r w:rsidR="00313726" w:rsidRPr="00E550F5">
        <w:rPr>
          <w:rFonts w:ascii="Times New Roman" w:hAnsi="Times New Roman"/>
          <w:b/>
          <w:sz w:val="28"/>
          <w:szCs w:val="28"/>
        </w:rPr>
        <w:t>о</w:t>
      </w:r>
      <w:r w:rsidR="00A752AF">
        <w:rPr>
          <w:rFonts w:ascii="Times New Roman" w:hAnsi="Times New Roman"/>
          <w:b/>
          <w:sz w:val="28"/>
          <w:szCs w:val="28"/>
        </w:rPr>
        <w:t xml:space="preserve"> </w:t>
      </w:r>
      <w:r w:rsidR="00313726" w:rsidRPr="00E550F5">
        <w:rPr>
          <w:rFonts w:ascii="Times New Roman" w:hAnsi="Times New Roman"/>
          <w:b/>
          <w:sz w:val="28"/>
          <w:szCs w:val="28"/>
        </w:rPr>
        <w:t>в</w:t>
      </w:r>
      <w:r w:rsidR="00A752AF">
        <w:rPr>
          <w:rFonts w:ascii="Times New Roman" w:hAnsi="Times New Roman"/>
          <w:b/>
          <w:sz w:val="28"/>
          <w:szCs w:val="28"/>
        </w:rPr>
        <w:t xml:space="preserve"> </w:t>
      </w:r>
      <w:r w:rsidR="00313726" w:rsidRPr="00E550F5">
        <w:rPr>
          <w:rFonts w:ascii="Times New Roman" w:hAnsi="Times New Roman"/>
          <w:b/>
          <w:sz w:val="28"/>
          <w:szCs w:val="28"/>
        </w:rPr>
        <w:t>л</w:t>
      </w:r>
      <w:r w:rsidR="00A752AF">
        <w:rPr>
          <w:rFonts w:ascii="Times New Roman" w:hAnsi="Times New Roman"/>
          <w:b/>
          <w:sz w:val="28"/>
          <w:szCs w:val="28"/>
        </w:rPr>
        <w:t xml:space="preserve"> </w:t>
      </w:r>
      <w:r w:rsidR="00313726" w:rsidRPr="00E550F5">
        <w:rPr>
          <w:rFonts w:ascii="Times New Roman" w:hAnsi="Times New Roman"/>
          <w:b/>
          <w:sz w:val="28"/>
          <w:szCs w:val="28"/>
        </w:rPr>
        <w:t>я</w:t>
      </w:r>
      <w:r w:rsidR="00A752AF">
        <w:rPr>
          <w:rFonts w:ascii="Times New Roman" w:hAnsi="Times New Roman"/>
          <w:b/>
          <w:sz w:val="28"/>
          <w:szCs w:val="28"/>
        </w:rPr>
        <w:t xml:space="preserve"> </w:t>
      </w:r>
      <w:r w:rsidR="00313726">
        <w:rPr>
          <w:rFonts w:ascii="Times New Roman" w:hAnsi="Times New Roman"/>
          <w:b/>
          <w:sz w:val="28"/>
          <w:szCs w:val="28"/>
        </w:rPr>
        <w:t>е</w:t>
      </w:r>
      <w:r w:rsidR="00A752AF">
        <w:rPr>
          <w:rFonts w:ascii="Times New Roman" w:hAnsi="Times New Roman"/>
          <w:b/>
          <w:sz w:val="28"/>
          <w:szCs w:val="28"/>
        </w:rPr>
        <w:t xml:space="preserve"> </w:t>
      </w:r>
      <w:r w:rsidR="00313726">
        <w:rPr>
          <w:rFonts w:ascii="Times New Roman" w:hAnsi="Times New Roman"/>
          <w:b/>
          <w:sz w:val="28"/>
          <w:szCs w:val="28"/>
        </w:rPr>
        <w:t>т</w:t>
      </w:r>
      <w:r w:rsidR="00A752AF">
        <w:rPr>
          <w:rFonts w:ascii="Times New Roman" w:hAnsi="Times New Roman"/>
          <w:b/>
          <w:sz w:val="28"/>
          <w:szCs w:val="28"/>
        </w:rPr>
        <w:t xml:space="preserve"> </w:t>
      </w:r>
      <w:r w:rsidR="00313726" w:rsidRPr="00E550F5">
        <w:rPr>
          <w:rFonts w:ascii="Times New Roman" w:hAnsi="Times New Roman"/>
          <w:sz w:val="28"/>
          <w:szCs w:val="28"/>
        </w:rPr>
        <w:t>:</w:t>
      </w:r>
    </w:p>
    <w:p w:rsidR="00582FEB" w:rsidRDefault="00582FEB" w:rsidP="00313726">
      <w:pPr>
        <w:pStyle w:val="a3"/>
        <w:ind w:firstLine="567"/>
        <w:jc w:val="both"/>
        <w:rPr>
          <w:rFonts w:ascii="Times New Roman" w:hAnsi="Times New Roman"/>
          <w:sz w:val="28"/>
          <w:szCs w:val="28"/>
        </w:rPr>
      </w:pPr>
    </w:p>
    <w:p w:rsidR="00313726" w:rsidRDefault="00313726" w:rsidP="00313726">
      <w:pPr>
        <w:pStyle w:val="a3"/>
        <w:ind w:firstLine="567"/>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исполнения муниципальной функции </w:t>
      </w:r>
      <w:r w:rsidRPr="00E550F5">
        <w:rPr>
          <w:rFonts w:ascii="Times New Roman" w:hAnsi="Times New Roman"/>
          <w:sz w:val="28"/>
          <w:szCs w:val="28"/>
        </w:rPr>
        <w:t xml:space="preserve">по контролю за исполнением бюджета </w:t>
      </w:r>
      <w:r w:rsidR="00A36263" w:rsidRPr="00A36263">
        <w:rPr>
          <w:rFonts w:ascii="Times New Roman" w:hAnsi="Times New Roman"/>
          <w:sz w:val="28"/>
          <w:szCs w:val="28"/>
        </w:rPr>
        <w:t>Русскохаланского</w:t>
      </w:r>
      <w:r w:rsidR="00A36263" w:rsidRPr="00E67C70">
        <w:rPr>
          <w:rFonts w:ascii="Times New Roman" w:hAnsi="Times New Roman"/>
          <w:b/>
          <w:sz w:val="28"/>
          <w:szCs w:val="28"/>
        </w:rPr>
        <w:t xml:space="preserve"> </w:t>
      </w:r>
      <w:r w:rsidRPr="00E550F5">
        <w:rPr>
          <w:rFonts w:ascii="Times New Roman" w:hAnsi="Times New Roman"/>
          <w:sz w:val="28"/>
          <w:szCs w:val="28"/>
        </w:rPr>
        <w:t>сельского поселения,</w:t>
      </w:r>
      <w:r>
        <w:rPr>
          <w:rFonts w:ascii="Times New Roman" w:hAnsi="Times New Roman"/>
          <w:sz w:val="28"/>
          <w:szCs w:val="28"/>
        </w:rPr>
        <w:t xml:space="preserve">  </w:t>
      </w:r>
      <w:r w:rsidRPr="00E550F5">
        <w:rPr>
          <w:rFonts w:ascii="Times New Roman" w:hAnsi="Times New Roman"/>
          <w:sz w:val="28"/>
          <w:szCs w:val="28"/>
        </w:rPr>
        <w:t xml:space="preserve">соблюдением установленного порядка подготовки и рассмотрения проекта бюджета </w:t>
      </w:r>
      <w:r w:rsidR="00A36263" w:rsidRPr="00A36263">
        <w:rPr>
          <w:rFonts w:ascii="Times New Roman" w:hAnsi="Times New Roman"/>
          <w:sz w:val="28"/>
          <w:szCs w:val="28"/>
        </w:rPr>
        <w:t>Русскохаланского</w:t>
      </w:r>
      <w:r w:rsidR="00A36263" w:rsidRPr="00E67C70">
        <w:rPr>
          <w:rFonts w:ascii="Times New Roman" w:hAnsi="Times New Roman"/>
          <w:b/>
          <w:sz w:val="28"/>
          <w:szCs w:val="28"/>
        </w:rPr>
        <w:t xml:space="preserve"> </w:t>
      </w:r>
      <w:r w:rsidRPr="00E550F5">
        <w:rPr>
          <w:rFonts w:ascii="Times New Roman" w:hAnsi="Times New Roman"/>
          <w:sz w:val="28"/>
          <w:szCs w:val="28"/>
        </w:rPr>
        <w:t>сельского поселения, отчета о его исполнении</w:t>
      </w:r>
      <w:r>
        <w:rPr>
          <w:rFonts w:ascii="Times New Roman" w:hAnsi="Times New Roman"/>
          <w:sz w:val="28"/>
          <w:szCs w:val="28"/>
        </w:rPr>
        <w:t>.</w:t>
      </w:r>
    </w:p>
    <w:p w:rsidR="00313726" w:rsidRPr="007C5A9F" w:rsidRDefault="00313726" w:rsidP="00313726">
      <w:pPr>
        <w:pStyle w:val="a3"/>
        <w:ind w:firstLine="567"/>
        <w:jc w:val="both"/>
        <w:rPr>
          <w:rFonts w:ascii="Times New Roman" w:hAnsi="Times New Roman"/>
          <w:b/>
          <w:sz w:val="28"/>
          <w:szCs w:val="28"/>
        </w:rPr>
      </w:pPr>
      <w:r>
        <w:rPr>
          <w:rFonts w:ascii="Times New Roman" w:hAnsi="Times New Roman"/>
          <w:sz w:val="28"/>
          <w:szCs w:val="28"/>
        </w:rPr>
        <w:t xml:space="preserve">2. Настоящее постановление разместить на официальном сайте органов местного самоуправления </w:t>
      </w:r>
      <w:r w:rsidR="00A36263" w:rsidRPr="00A36263">
        <w:rPr>
          <w:rFonts w:ascii="Times New Roman" w:hAnsi="Times New Roman"/>
          <w:sz w:val="28"/>
          <w:szCs w:val="28"/>
        </w:rPr>
        <w:t>Русскохаланского</w:t>
      </w:r>
      <w:r w:rsidR="00A36263" w:rsidRPr="00E67C70">
        <w:rPr>
          <w:rFonts w:ascii="Times New Roman" w:hAnsi="Times New Roman"/>
          <w:b/>
          <w:sz w:val="28"/>
          <w:szCs w:val="28"/>
        </w:rPr>
        <w:t xml:space="preserve"> </w:t>
      </w:r>
      <w:r>
        <w:rPr>
          <w:rFonts w:ascii="Times New Roman" w:hAnsi="Times New Roman"/>
          <w:sz w:val="28"/>
          <w:szCs w:val="28"/>
        </w:rPr>
        <w:t xml:space="preserve">сельского поселения в сети Интернет </w:t>
      </w:r>
      <w:r w:rsidRPr="007C5A9F">
        <w:rPr>
          <w:rFonts w:ascii="Times New Roman" w:hAnsi="Times New Roman"/>
          <w:b/>
          <w:sz w:val="28"/>
          <w:szCs w:val="28"/>
        </w:rPr>
        <w:t>(</w:t>
      </w:r>
      <w:r w:rsidR="00A36263" w:rsidRPr="00A36263">
        <w:rPr>
          <w:rFonts w:ascii="Times New Roman" w:hAnsi="Times New Roman" w:cs="Times New Roman"/>
          <w:sz w:val="28"/>
          <w:szCs w:val="28"/>
        </w:rPr>
        <w:t xml:space="preserve">адрес сайта:  </w:t>
      </w:r>
      <w:hyperlink r:id="rId9" w:history="1">
        <w:r w:rsidR="00A36263" w:rsidRPr="00A36263">
          <w:rPr>
            <w:rStyle w:val="a5"/>
            <w:rFonts w:ascii="Times New Roman" w:hAnsi="Times New Roman" w:cs="Times New Roman"/>
            <w:color w:val="auto"/>
            <w:sz w:val="28"/>
            <w:szCs w:val="28"/>
            <w:lang w:val="en-US"/>
          </w:rPr>
          <w:t>http</w:t>
        </w:r>
        <w:r w:rsidR="00A36263" w:rsidRPr="00A36263">
          <w:rPr>
            <w:rStyle w:val="a5"/>
            <w:rFonts w:ascii="Times New Roman" w:hAnsi="Times New Roman" w:cs="Times New Roman"/>
            <w:color w:val="auto"/>
            <w:sz w:val="28"/>
            <w:szCs w:val="28"/>
          </w:rPr>
          <w:t>://</w:t>
        </w:r>
        <w:r w:rsidR="00A36263" w:rsidRPr="00A36263">
          <w:rPr>
            <w:rStyle w:val="a5"/>
            <w:rFonts w:ascii="Times New Roman" w:hAnsi="Times New Roman" w:cs="Times New Roman"/>
            <w:color w:val="auto"/>
            <w:sz w:val="28"/>
            <w:szCs w:val="28"/>
            <w:lang w:val="en-US"/>
          </w:rPr>
          <w:t>russkohalanskoe</w:t>
        </w:r>
        <w:r w:rsidR="00A36263" w:rsidRPr="00A36263">
          <w:rPr>
            <w:rStyle w:val="a5"/>
            <w:rFonts w:ascii="Times New Roman" w:hAnsi="Times New Roman" w:cs="Times New Roman"/>
            <w:color w:val="auto"/>
            <w:sz w:val="28"/>
            <w:szCs w:val="28"/>
          </w:rPr>
          <w:t>.</w:t>
        </w:r>
        <w:r w:rsidR="00A36263" w:rsidRPr="00A36263">
          <w:rPr>
            <w:rStyle w:val="a5"/>
            <w:rFonts w:ascii="Times New Roman" w:hAnsi="Times New Roman" w:cs="Times New Roman"/>
            <w:color w:val="auto"/>
            <w:sz w:val="28"/>
            <w:szCs w:val="28"/>
            <w:lang w:val="en-US"/>
          </w:rPr>
          <w:t>ru</w:t>
        </w:r>
        <w:r w:rsidR="00A36263" w:rsidRPr="00A36263">
          <w:rPr>
            <w:rStyle w:val="a5"/>
            <w:rFonts w:ascii="Times New Roman" w:hAnsi="Times New Roman" w:cs="Times New Roman"/>
            <w:color w:val="auto"/>
            <w:sz w:val="28"/>
            <w:szCs w:val="28"/>
          </w:rPr>
          <w:t>/</w:t>
        </w:r>
      </w:hyperlink>
      <w:r w:rsidRPr="007C5A9F">
        <w:rPr>
          <w:rFonts w:ascii="Times New Roman" w:hAnsi="Times New Roman"/>
          <w:b/>
          <w:sz w:val="28"/>
          <w:szCs w:val="28"/>
        </w:rPr>
        <w:t>).</w:t>
      </w:r>
    </w:p>
    <w:p w:rsidR="00A36263" w:rsidRDefault="00A36263" w:rsidP="00313726">
      <w:pPr>
        <w:pStyle w:val="a3"/>
        <w:ind w:firstLine="567"/>
        <w:jc w:val="both"/>
        <w:rPr>
          <w:rFonts w:ascii="Times New Roman" w:hAnsi="Times New Roman"/>
          <w:sz w:val="28"/>
          <w:szCs w:val="28"/>
        </w:rPr>
      </w:pPr>
    </w:p>
    <w:p w:rsidR="00A36263" w:rsidRDefault="00A36263" w:rsidP="00313726">
      <w:pPr>
        <w:pStyle w:val="a3"/>
        <w:ind w:firstLine="567"/>
        <w:jc w:val="both"/>
        <w:rPr>
          <w:rFonts w:ascii="Times New Roman" w:hAnsi="Times New Roman"/>
          <w:sz w:val="28"/>
          <w:szCs w:val="28"/>
        </w:rPr>
      </w:pPr>
    </w:p>
    <w:p w:rsidR="00A36263" w:rsidRDefault="00A36263" w:rsidP="00313726">
      <w:pPr>
        <w:pStyle w:val="a3"/>
        <w:ind w:firstLine="567"/>
        <w:jc w:val="both"/>
        <w:rPr>
          <w:rFonts w:ascii="Times New Roman" w:hAnsi="Times New Roman"/>
          <w:sz w:val="28"/>
          <w:szCs w:val="28"/>
        </w:rPr>
      </w:pPr>
    </w:p>
    <w:p w:rsidR="00313726" w:rsidRDefault="00313726" w:rsidP="00313726">
      <w:pPr>
        <w:pStyle w:val="a3"/>
        <w:ind w:firstLine="567"/>
        <w:jc w:val="both"/>
        <w:rPr>
          <w:rFonts w:ascii="Times New Roman" w:hAnsi="Times New Roman"/>
          <w:sz w:val="28"/>
          <w:szCs w:val="28"/>
        </w:rPr>
      </w:pPr>
      <w:r>
        <w:rPr>
          <w:rFonts w:ascii="Times New Roman" w:hAnsi="Times New Roman"/>
          <w:sz w:val="28"/>
          <w:szCs w:val="28"/>
        </w:rPr>
        <w:t>3. Контроль исполнени</w:t>
      </w:r>
      <w:r w:rsidR="00A36263">
        <w:rPr>
          <w:rFonts w:ascii="Times New Roman" w:hAnsi="Times New Roman"/>
          <w:sz w:val="28"/>
          <w:szCs w:val="28"/>
        </w:rPr>
        <w:t>я</w:t>
      </w:r>
      <w:r>
        <w:rPr>
          <w:rFonts w:ascii="Times New Roman" w:hAnsi="Times New Roman"/>
          <w:sz w:val="28"/>
          <w:szCs w:val="28"/>
        </w:rPr>
        <w:t xml:space="preserve"> настоящ</w:t>
      </w:r>
      <w:r w:rsidR="008D6568">
        <w:rPr>
          <w:rFonts w:ascii="Times New Roman" w:hAnsi="Times New Roman"/>
          <w:sz w:val="28"/>
          <w:szCs w:val="28"/>
        </w:rPr>
        <w:t>его постановления возложить на н</w:t>
      </w:r>
      <w:r>
        <w:rPr>
          <w:rFonts w:ascii="Times New Roman" w:hAnsi="Times New Roman"/>
          <w:sz w:val="28"/>
          <w:szCs w:val="28"/>
        </w:rPr>
        <w:t xml:space="preserve">ачальника подотдела бухгалтерского учёта и отчётности </w:t>
      </w:r>
      <w:r w:rsidR="00A36263">
        <w:rPr>
          <w:rFonts w:ascii="Times New Roman" w:hAnsi="Times New Roman"/>
          <w:sz w:val="28"/>
          <w:szCs w:val="28"/>
        </w:rPr>
        <w:t>администрации Русскохаланского сельского поселения Копенкину А.И</w:t>
      </w:r>
      <w:r>
        <w:rPr>
          <w:rFonts w:ascii="Times New Roman" w:hAnsi="Times New Roman"/>
          <w:sz w:val="28"/>
          <w:szCs w:val="28"/>
        </w:rPr>
        <w:t>.</w:t>
      </w:r>
    </w:p>
    <w:p w:rsidR="00C425FA" w:rsidRDefault="00C425FA" w:rsidP="00313726">
      <w:pPr>
        <w:pStyle w:val="a3"/>
        <w:ind w:firstLine="567"/>
        <w:jc w:val="both"/>
        <w:rPr>
          <w:rFonts w:ascii="Times New Roman" w:hAnsi="Times New Roman"/>
          <w:sz w:val="28"/>
          <w:szCs w:val="28"/>
        </w:rPr>
      </w:pPr>
    </w:p>
    <w:p w:rsidR="008D6568" w:rsidRDefault="008D6568" w:rsidP="00313726">
      <w:pPr>
        <w:pStyle w:val="a3"/>
        <w:ind w:firstLine="567"/>
        <w:jc w:val="both"/>
        <w:rPr>
          <w:rFonts w:ascii="Times New Roman" w:hAnsi="Times New Roman"/>
          <w:sz w:val="28"/>
          <w:szCs w:val="28"/>
        </w:rPr>
      </w:pPr>
    </w:p>
    <w:p w:rsidR="00A36263" w:rsidRDefault="00A36263" w:rsidP="00313726">
      <w:pPr>
        <w:pStyle w:val="a3"/>
        <w:ind w:firstLine="567"/>
        <w:jc w:val="both"/>
        <w:rPr>
          <w:rFonts w:ascii="Times New Roman" w:hAnsi="Times New Roman"/>
          <w:sz w:val="28"/>
          <w:szCs w:val="28"/>
        </w:rPr>
      </w:pPr>
    </w:p>
    <w:p w:rsidR="00313726" w:rsidRPr="00741202" w:rsidRDefault="00313726" w:rsidP="00313726">
      <w:pPr>
        <w:pStyle w:val="a3"/>
        <w:jc w:val="both"/>
        <w:rPr>
          <w:rFonts w:ascii="Times New Roman" w:hAnsi="Times New Roman"/>
          <w:b/>
          <w:sz w:val="28"/>
          <w:szCs w:val="28"/>
        </w:rPr>
      </w:pPr>
      <w:r w:rsidRPr="00741202">
        <w:rPr>
          <w:rFonts w:ascii="Times New Roman" w:hAnsi="Times New Roman"/>
          <w:b/>
          <w:sz w:val="28"/>
          <w:szCs w:val="28"/>
        </w:rPr>
        <w:t>Глава администрации</w:t>
      </w:r>
      <w:r>
        <w:rPr>
          <w:rFonts w:ascii="Times New Roman" w:hAnsi="Times New Roman"/>
          <w:b/>
          <w:sz w:val="28"/>
          <w:szCs w:val="28"/>
        </w:rPr>
        <w:t xml:space="preserve"> </w:t>
      </w:r>
      <w:r w:rsidR="00A36263">
        <w:rPr>
          <w:rFonts w:ascii="Times New Roman" w:hAnsi="Times New Roman"/>
          <w:b/>
          <w:sz w:val="28"/>
          <w:szCs w:val="28"/>
        </w:rPr>
        <w:t>Русскохаланского</w:t>
      </w:r>
    </w:p>
    <w:p w:rsidR="00313726" w:rsidRDefault="00313726" w:rsidP="00313726">
      <w:pPr>
        <w:pStyle w:val="a3"/>
        <w:jc w:val="both"/>
        <w:rPr>
          <w:rFonts w:ascii="Times New Roman" w:hAnsi="Times New Roman"/>
          <w:b/>
          <w:sz w:val="28"/>
          <w:szCs w:val="28"/>
        </w:rPr>
      </w:pPr>
      <w:r w:rsidRPr="00741202">
        <w:rPr>
          <w:rFonts w:ascii="Times New Roman" w:hAnsi="Times New Roman"/>
          <w:b/>
          <w:sz w:val="28"/>
          <w:szCs w:val="28"/>
        </w:rPr>
        <w:t>сельского поселения</w:t>
      </w:r>
      <w:r w:rsidRPr="00741202">
        <w:rPr>
          <w:rFonts w:ascii="Times New Roman" w:hAnsi="Times New Roman"/>
          <w:b/>
          <w:sz w:val="28"/>
          <w:szCs w:val="28"/>
        </w:rPr>
        <w:tab/>
      </w:r>
      <w:r w:rsidRPr="00741202">
        <w:rPr>
          <w:rFonts w:ascii="Times New Roman" w:hAnsi="Times New Roman"/>
          <w:b/>
          <w:sz w:val="28"/>
          <w:szCs w:val="28"/>
        </w:rPr>
        <w:tab/>
      </w:r>
      <w:r w:rsidRPr="00741202">
        <w:rPr>
          <w:rFonts w:ascii="Times New Roman" w:hAnsi="Times New Roman"/>
          <w:b/>
          <w:sz w:val="28"/>
          <w:szCs w:val="28"/>
        </w:rPr>
        <w:tab/>
      </w:r>
      <w:r>
        <w:rPr>
          <w:rFonts w:ascii="Times New Roman" w:hAnsi="Times New Roman"/>
          <w:b/>
          <w:sz w:val="28"/>
          <w:szCs w:val="28"/>
        </w:rPr>
        <w:t xml:space="preserve">    </w:t>
      </w:r>
      <w:r w:rsidR="008D6568">
        <w:rPr>
          <w:rFonts w:ascii="Times New Roman" w:hAnsi="Times New Roman"/>
          <w:b/>
          <w:sz w:val="28"/>
          <w:szCs w:val="28"/>
        </w:rPr>
        <w:t xml:space="preserve">         </w:t>
      </w:r>
      <w:r w:rsidR="00A36263">
        <w:rPr>
          <w:rFonts w:ascii="Times New Roman" w:hAnsi="Times New Roman"/>
          <w:b/>
          <w:sz w:val="28"/>
          <w:szCs w:val="28"/>
        </w:rPr>
        <w:t xml:space="preserve">                                       </w:t>
      </w:r>
      <w:r>
        <w:rPr>
          <w:rFonts w:ascii="Times New Roman" w:hAnsi="Times New Roman"/>
          <w:b/>
          <w:sz w:val="28"/>
          <w:szCs w:val="28"/>
        </w:rPr>
        <w:t xml:space="preserve"> </w:t>
      </w:r>
      <w:r w:rsidR="00A36263">
        <w:rPr>
          <w:rFonts w:ascii="Times New Roman" w:hAnsi="Times New Roman"/>
          <w:b/>
          <w:sz w:val="28"/>
          <w:szCs w:val="28"/>
        </w:rPr>
        <w:t>Г.И.Сбитнева</w:t>
      </w:r>
    </w:p>
    <w:p w:rsidR="008D6568" w:rsidRDefault="008D6568"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A36263" w:rsidRDefault="00A36263" w:rsidP="00313726">
      <w:pPr>
        <w:pStyle w:val="a3"/>
        <w:jc w:val="both"/>
        <w:rPr>
          <w:rFonts w:ascii="Times New Roman" w:hAnsi="Times New Roman"/>
          <w:b/>
          <w:sz w:val="28"/>
          <w:szCs w:val="28"/>
        </w:rPr>
      </w:pPr>
    </w:p>
    <w:p w:rsidR="00313726" w:rsidRDefault="00313726" w:rsidP="00313726">
      <w:pPr>
        <w:pStyle w:val="a3"/>
        <w:jc w:val="both"/>
        <w:rPr>
          <w:rFonts w:ascii="Times New Roman" w:hAnsi="Times New Roman"/>
          <w:b/>
          <w:sz w:val="28"/>
          <w:szCs w:val="28"/>
        </w:rPr>
      </w:pPr>
    </w:p>
    <w:p w:rsidR="00313726" w:rsidRPr="00063253" w:rsidRDefault="00313726" w:rsidP="007B00D0">
      <w:pPr>
        <w:spacing w:after="0" w:line="240" w:lineRule="auto"/>
        <w:ind w:left="5387" w:right="-2"/>
        <w:jc w:val="right"/>
        <w:rPr>
          <w:rFonts w:ascii="Times New Roman" w:hAnsi="Times New Roman" w:cs="Times New Roman"/>
          <w:b/>
          <w:sz w:val="20"/>
          <w:szCs w:val="20"/>
        </w:rPr>
      </w:pPr>
      <w:r w:rsidRPr="00063253">
        <w:rPr>
          <w:rFonts w:ascii="Times New Roman" w:hAnsi="Times New Roman" w:cs="Times New Roman"/>
          <w:b/>
          <w:sz w:val="20"/>
          <w:szCs w:val="20"/>
        </w:rPr>
        <w:lastRenderedPageBreak/>
        <w:t xml:space="preserve">  Утвержден</w:t>
      </w:r>
    </w:p>
    <w:p w:rsidR="00313726" w:rsidRPr="00063253" w:rsidRDefault="00313726" w:rsidP="00313726">
      <w:pPr>
        <w:spacing w:after="0" w:line="240" w:lineRule="auto"/>
        <w:ind w:left="5387"/>
        <w:jc w:val="right"/>
        <w:rPr>
          <w:rFonts w:ascii="Times New Roman" w:hAnsi="Times New Roman" w:cs="Times New Roman"/>
          <w:b/>
          <w:sz w:val="20"/>
          <w:szCs w:val="20"/>
        </w:rPr>
      </w:pPr>
      <w:r w:rsidRPr="00063253">
        <w:rPr>
          <w:rFonts w:ascii="Times New Roman" w:hAnsi="Times New Roman" w:cs="Times New Roman"/>
          <w:b/>
          <w:sz w:val="20"/>
          <w:szCs w:val="20"/>
        </w:rPr>
        <w:t>постановлением администрации</w:t>
      </w:r>
    </w:p>
    <w:p w:rsidR="00313726" w:rsidRPr="00063253" w:rsidRDefault="00A36263" w:rsidP="00313726">
      <w:pPr>
        <w:spacing w:after="0" w:line="240" w:lineRule="auto"/>
        <w:ind w:left="5387"/>
        <w:jc w:val="right"/>
        <w:rPr>
          <w:rFonts w:ascii="Times New Roman" w:hAnsi="Times New Roman" w:cs="Times New Roman"/>
          <w:b/>
          <w:sz w:val="20"/>
          <w:szCs w:val="20"/>
        </w:rPr>
      </w:pPr>
      <w:r w:rsidRPr="00063253">
        <w:rPr>
          <w:rFonts w:ascii="Times New Roman" w:hAnsi="Times New Roman" w:cs="Times New Roman"/>
          <w:b/>
          <w:sz w:val="20"/>
          <w:szCs w:val="20"/>
        </w:rPr>
        <w:t>Русскохаланского</w:t>
      </w:r>
      <w:r w:rsidR="00313726" w:rsidRPr="00063253">
        <w:rPr>
          <w:rFonts w:ascii="Times New Roman" w:hAnsi="Times New Roman" w:cs="Times New Roman"/>
          <w:b/>
          <w:sz w:val="20"/>
          <w:szCs w:val="20"/>
        </w:rPr>
        <w:t xml:space="preserve"> сельского поселения муниципального района «Чернянский район» </w:t>
      </w:r>
    </w:p>
    <w:p w:rsidR="00313726" w:rsidRPr="00063253" w:rsidRDefault="00313726" w:rsidP="00313726">
      <w:pPr>
        <w:spacing w:after="0" w:line="240" w:lineRule="auto"/>
        <w:ind w:left="5387"/>
        <w:jc w:val="right"/>
        <w:rPr>
          <w:rFonts w:ascii="Times New Roman" w:hAnsi="Times New Roman" w:cs="Times New Roman"/>
          <w:b/>
          <w:sz w:val="20"/>
          <w:szCs w:val="20"/>
        </w:rPr>
      </w:pPr>
      <w:r w:rsidRPr="00063253">
        <w:rPr>
          <w:rFonts w:ascii="Times New Roman" w:hAnsi="Times New Roman" w:cs="Times New Roman"/>
          <w:b/>
          <w:sz w:val="20"/>
          <w:szCs w:val="20"/>
        </w:rPr>
        <w:t>Белгородской области</w:t>
      </w:r>
    </w:p>
    <w:p w:rsidR="00313726" w:rsidRPr="00063253" w:rsidRDefault="00313726" w:rsidP="00313726">
      <w:pPr>
        <w:spacing w:after="0" w:line="240" w:lineRule="auto"/>
        <w:ind w:left="5387"/>
        <w:jc w:val="right"/>
        <w:rPr>
          <w:rFonts w:ascii="Times New Roman" w:hAnsi="Times New Roman" w:cs="Times New Roman"/>
          <w:b/>
          <w:sz w:val="20"/>
          <w:szCs w:val="20"/>
        </w:rPr>
      </w:pPr>
      <w:r w:rsidRPr="00063253">
        <w:rPr>
          <w:rFonts w:ascii="Times New Roman" w:hAnsi="Times New Roman" w:cs="Times New Roman"/>
          <w:b/>
          <w:sz w:val="20"/>
          <w:szCs w:val="20"/>
        </w:rPr>
        <w:t xml:space="preserve">от </w:t>
      </w:r>
      <w:r w:rsidR="007B00D0">
        <w:rPr>
          <w:rFonts w:ascii="Times New Roman" w:hAnsi="Times New Roman" w:cs="Times New Roman"/>
          <w:b/>
          <w:sz w:val="20"/>
          <w:szCs w:val="20"/>
        </w:rPr>
        <w:t xml:space="preserve">23 июня </w:t>
      </w:r>
      <w:r w:rsidRPr="00063253">
        <w:rPr>
          <w:rFonts w:ascii="Times New Roman" w:hAnsi="Times New Roman" w:cs="Times New Roman"/>
          <w:b/>
          <w:sz w:val="20"/>
          <w:szCs w:val="20"/>
        </w:rPr>
        <w:t xml:space="preserve">2017 г. № </w:t>
      </w:r>
      <w:r w:rsidR="007B00D0">
        <w:rPr>
          <w:rFonts w:ascii="Times New Roman" w:hAnsi="Times New Roman" w:cs="Times New Roman"/>
          <w:b/>
          <w:sz w:val="20"/>
          <w:szCs w:val="20"/>
        </w:rPr>
        <w:t>35</w:t>
      </w:r>
    </w:p>
    <w:p w:rsidR="00757566" w:rsidRDefault="00757566" w:rsidP="00741202">
      <w:pPr>
        <w:pStyle w:val="a3"/>
        <w:jc w:val="center"/>
        <w:rPr>
          <w:rFonts w:ascii="Times New Roman" w:hAnsi="Times New Roman" w:cs="Times New Roman"/>
          <w:sz w:val="28"/>
          <w:szCs w:val="28"/>
        </w:rPr>
      </w:pPr>
    </w:p>
    <w:p w:rsidR="00313726" w:rsidRDefault="00313726" w:rsidP="00741202">
      <w:pPr>
        <w:pStyle w:val="a3"/>
        <w:jc w:val="center"/>
        <w:rPr>
          <w:rFonts w:ascii="Times New Roman" w:hAnsi="Times New Roman" w:cs="Times New Roman"/>
          <w:sz w:val="28"/>
          <w:szCs w:val="28"/>
        </w:rPr>
      </w:pPr>
    </w:p>
    <w:p w:rsidR="00757566" w:rsidRPr="00D663B3" w:rsidRDefault="00757566" w:rsidP="00741202">
      <w:pPr>
        <w:pStyle w:val="a3"/>
        <w:jc w:val="center"/>
        <w:rPr>
          <w:rFonts w:ascii="Times New Roman" w:hAnsi="Times New Roman" w:cs="Times New Roman"/>
          <w:b/>
          <w:bCs/>
          <w:sz w:val="28"/>
          <w:szCs w:val="28"/>
        </w:rPr>
      </w:pPr>
      <w:r w:rsidRPr="00D663B3">
        <w:rPr>
          <w:rFonts w:ascii="Times New Roman" w:hAnsi="Times New Roman" w:cs="Times New Roman"/>
          <w:b/>
          <w:bCs/>
          <w:sz w:val="28"/>
          <w:szCs w:val="28"/>
        </w:rPr>
        <w:t>Административный регламент исполнения муниципальной функции по контролю за исполнением б</w:t>
      </w:r>
      <w:r w:rsidR="00313726">
        <w:rPr>
          <w:rFonts w:ascii="Times New Roman" w:hAnsi="Times New Roman" w:cs="Times New Roman"/>
          <w:b/>
          <w:bCs/>
          <w:sz w:val="28"/>
          <w:szCs w:val="28"/>
        </w:rPr>
        <w:t xml:space="preserve">юджета </w:t>
      </w:r>
      <w:r w:rsidR="00A36263">
        <w:rPr>
          <w:rFonts w:ascii="Times New Roman" w:hAnsi="Times New Roman" w:cs="Times New Roman"/>
          <w:b/>
          <w:bCs/>
          <w:sz w:val="28"/>
          <w:szCs w:val="28"/>
        </w:rPr>
        <w:t>Русскохаланского</w:t>
      </w:r>
      <w:r w:rsidR="00313726">
        <w:rPr>
          <w:rFonts w:ascii="Times New Roman" w:hAnsi="Times New Roman" w:cs="Times New Roman"/>
          <w:b/>
          <w:bCs/>
          <w:sz w:val="28"/>
          <w:szCs w:val="28"/>
        </w:rPr>
        <w:t xml:space="preserve"> </w:t>
      </w:r>
      <w:r w:rsidRPr="00D663B3">
        <w:rPr>
          <w:rFonts w:ascii="Times New Roman" w:hAnsi="Times New Roman" w:cs="Times New Roman"/>
          <w:b/>
          <w:bCs/>
          <w:sz w:val="28"/>
          <w:szCs w:val="28"/>
        </w:rPr>
        <w:t xml:space="preserve"> сельского поселения, соблюдением установленного порядка подготовки и рассмотре</w:t>
      </w:r>
      <w:r w:rsidR="00313726">
        <w:rPr>
          <w:rFonts w:ascii="Times New Roman" w:hAnsi="Times New Roman" w:cs="Times New Roman"/>
          <w:b/>
          <w:bCs/>
          <w:sz w:val="28"/>
          <w:szCs w:val="28"/>
        </w:rPr>
        <w:t xml:space="preserve">ния проекта бюджета </w:t>
      </w:r>
      <w:r w:rsidR="00A36263">
        <w:rPr>
          <w:rFonts w:ascii="Times New Roman" w:hAnsi="Times New Roman" w:cs="Times New Roman"/>
          <w:b/>
          <w:bCs/>
          <w:sz w:val="28"/>
          <w:szCs w:val="28"/>
        </w:rPr>
        <w:t>Русскохаланского</w:t>
      </w:r>
      <w:r w:rsidR="00313726">
        <w:rPr>
          <w:rFonts w:ascii="Times New Roman" w:hAnsi="Times New Roman" w:cs="Times New Roman"/>
          <w:b/>
          <w:bCs/>
          <w:sz w:val="28"/>
          <w:szCs w:val="28"/>
        </w:rPr>
        <w:t xml:space="preserve"> </w:t>
      </w:r>
      <w:r w:rsidRPr="00D663B3">
        <w:rPr>
          <w:rFonts w:ascii="Times New Roman" w:hAnsi="Times New Roman" w:cs="Times New Roman"/>
          <w:b/>
          <w:bCs/>
          <w:sz w:val="28"/>
          <w:szCs w:val="28"/>
        </w:rPr>
        <w:t>сельского поселения, отчета о его исполнении</w:t>
      </w:r>
    </w:p>
    <w:p w:rsidR="00757566" w:rsidRDefault="00757566">
      <w:pPr>
        <w:pStyle w:val="ConsPlusNormal"/>
        <w:jc w:val="center"/>
        <w:rPr>
          <w:rFonts w:cs="Times New Roman"/>
        </w:rPr>
      </w:pPr>
      <w:bookmarkStart w:id="0" w:name="P43"/>
      <w:bookmarkEnd w:id="0"/>
    </w:p>
    <w:p w:rsidR="00757566" w:rsidRPr="00FE5CBF" w:rsidRDefault="00757566" w:rsidP="00D663B3">
      <w:pPr>
        <w:pStyle w:val="a3"/>
        <w:jc w:val="center"/>
        <w:rPr>
          <w:rFonts w:ascii="Times New Roman" w:hAnsi="Times New Roman" w:cs="Times New Roman"/>
          <w:b/>
          <w:sz w:val="28"/>
          <w:szCs w:val="28"/>
        </w:rPr>
      </w:pPr>
      <w:r w:rsidRPr="00FE5CBF">
        <w:rPr>
          <w:rFonts w:ascii="Times New Roman" w:hAnsi="Times New Roman" w:cs="Times New Roman"/>
          <w:b/>
          <w:sz w:val="28"/>
          <w:szCs w:val="28"/>
        </w:rPr>
        <w:t>I. Общие положения</w:t>
      </w:r>
    </w:p>
    <w:p w:rsidR="00757566" w:rsidRDefault="00757566" w:rsidP="00D663B3">
      <w:pPr>
        <w:pStyle w:val="a3"/>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1. Административный регламент исполнения муниципальной функции по контролю за исполнением бюджета </w:t>
      </w:r>
      <w:r w:rsidR="00063253">
        <w:rPr>
          <w:rFonts w:ascii="Times New Roman" w:hAnsi="Times New Roman" w:cs="Times New Roman"/>
          <w:sz w:val="28"/>
          <w:szCs w:val="28"/>
        </w:rPr>
        <w:t>Русскохаланского</w:t>
      </w:r>
      <w:r w:rsidR="0031372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соблюдением установленного порядка подготовки</w:t>
      </w:r>
      <w:r w:rsidR="00313726">
        <w:rPr>
          <w:rFonts w:ascii="Times New Roman" w:hAnsi="Times New Roman" w:cs="Times New Roman"/>
          <w:sz w:val="28"/>
          <w:szCs w:val="28"/>
        </w:rPr>
        <w:t xml:space="preserve"> и рассмотрения проекта бюджета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xml:space="preserve">, отчета о его исполнении (далее - Административный регламент) разработан в целях повышения качества исполнения и доступности результатов исполнения указанной муниципальной функции и определяет сроки и последовательность действий (административных процедур) </w:t>
      </w:r>
      <w:r>
        <w:rPr>
          <w:rFonts w:ascii="Times New Roman" w:hAnsi="Times New Roman" w:cs="Times New Roman"/>
          <w:sz w:val="28"/>
          <w:szCs w:val="28"/>
        </w:rPr>
        <w:t xml:space="preserve">должностных лиц </w:t>
      </w:r>
      <w:r w:rsidR="00313726">
        <w:rPr>
          <w:rFonts w:ascii="Times New Roman" w:hAnsi="Times New Roman" w:cs="Times New Roman"/>
          <w:sz w:val="28"/>
          <w:szCs w:val="28"/>
        </w:rPr>
        <w:t xml:space="preserve">администрации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p>
    <w:p w:rsidR="00757566" w:rsidRDefault="00757566" w:rsidP="00D663B3">
      <w:pPr>
        <w:pStyle w:val="a3"/>
        <w:ind w:firstLine="567"/>
        <w:jc w:val="both"/>
        <w:rPr>
          <w:rFonts w:ascii="Times New Roman" w:hAnsi="Times New Roman" w:cs="Times New Roman"/>
          <w:sz w:val="28"/>
          <w:szCs w:val="28"/>
        </w:rPr>
      </w:pPr>
    </w:p>
    <w:p w:rsidR="00757566" w:rsidRPr="00FE5CBF" w:rsidRDefault="00757566" w:rsidP="00D663B3">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Наименование муниципальной функции</w:t>
      </w:r>
    </w:p>
    <w:p w:rsidR="00757566" w:rsidRDefault="00757566" w:rsidP="00D663B3">
      <w:pPr>
        <w:pStyle w:val="a3"/>
        <w:ind w:firstLine="567"/>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2. Наименование муниципальной функции - контроль за исполнением бюджета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xml:space="preserve">, соблюдением установленного порядка подготовки и рассмотрения проекта бюджета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отчета о его исполнении (далее - муниципальная функция).</w:t>
      </w:r>
    </w:p>
    <w:p w:rsidR="00757566" w:rsidRDefault="00757566" w:rsidP="00D663B3">
      <w:pPr>
        <w:pStyle w:val="a3"/>
        <w:ind w:firstLine="567"/>
        <w:jc w:val="both"/>
        <w:rPr>
          <w:rFonts w:ascii="Times New Roman" w:hAnsi="Times New Roman" w:cs="Times New Roman"/>
          <w:sz w:val="28"/>
          <w:szCs w:val="28"/>
        </w:rPr>
      </w:pPr>
    </w:p>
    <w:p w:rsidR="00757566" w:rsidRPr="00FE5CBF" w:rsidRDefault="00757566" w:rsidP="00E313DB">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 xml:space="preserve">Наименование органа местного самоуправления, </w:t>
      </w:r>
    </w:p>
    <w:p w:rsidR="00757566" w:rsidRPr="00FE5CBF" w:rsidRDefault="00757566" w:rsidP="00E313DB">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исполняющего муниципальную функцию</w:t>
      </w:r>
    </w:p>
    <w:p w:rsidR="00757566" w:rsidRDefault="00757566" w:rsidP="00E313DB">
      <w:pPr>
        <w:pStyle w:val="a3"/>
        <w:ind w:firstLine="567"/>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3. Исполнение муниципальной функции осуществляется </w:t>
      </w:r>
      <w:r w:rsidRPr="00FE5CBF">
        <w:rPr>
          <w:rFonts w:ascii="Times New Roman" w:hAnsi="Times New Roman" w:cs="Times New Roman"/>
          <w:sz w:val="28"/>
          <w:szCs w:val="28"/>
        </w:rPr>
        <w:t>администраци</w:t>
      </w:r>
      <w:r w:rsidR="007B41BE" w:rsidRPr="00FE5CBF">
        <w:rPr>
          <w:rFonts w:ascii="Times New Roman" w:hAnsi="Times New Roman" w:cs="Times New Roman"/>
          <w:sz w:val="28"/>
          <w:szCs w:val="28"/>
        </w:rPr>
        <w:t>ей</w:t>
      </w:r>
      <w:r w:rsidR="00FE5CBF" w:rsidRPr="00FE5CBF">
        <w:rPr>
          <w:rFonts w:ascii="Times New Roman" w:hAnsi="Times New Roman" w:cs="Times New Roman"/>
          <w:sz w:val="28"/>
          <w:szCs w:val="28"/>
        </w:rPr>
        <w:t xml:space="preserve"> </w:t>
      </w:r>
      <w:r w:rsidR="00063253">
        <w:rPr>
          <w:rFonts w:ascii="Times New Roman" w:hAnsi="Times New Roman" w:cs="Times New Roman"/>
          <w:sz w:val="28"/>
          <w:szCs w:val="28"/>
        </w:rPr>
        <w:t xml:space="preserve">Русскохаланского </w:t>
      </w:r>
      <w:r w:rsidRPr="00FE5CBF">
        <w:rPr>
          <w:rFonts w:ascii="Times New Roman" w:hAnsi="Times New Roman" w:cs="Times New Roman"/>
          <w:sz w:val="28"/>
          <w:szCs w:val="28"/>
        </w:rPr>
        <w:t xml:space="preserve">сельского поселения </w:t>
      </w:r>
      <w:r w:rsidR="007B41BE">
        <w:rPr>
          <w:rFonts w:ascii="Times New Roman" w:hAnsi="Times New Roman" w:cs="Times New Roman"/>
          <w:sz w:val="28"/>
          <w:szCs w:val="28"/>
        </w:rPr>
        <w:t xml:space="preserve">муниципального района «Чернянский район» Белгородской области </w:t>
      </w:r>
      <w:r w:rsidRPr="00D663B3">
        <w:rPr>
          <w:rFonts w:ascii="Times New Roman" w:hAnsi="Times New Roman" w:cs="Times New Roman"/>
          <w:sz w:val="28"/>
          <w:szCs w:val="28"/>
        </w:rPr>
        <w:t>(далее -</w:t>
      </w:r>
      <w:r>
        <w:rPr>
          <w:rFonts w:ascii="Times New Roman" w:hAnsi="Times New Roman" w:cs="Times New Roman"/>
          <w:sz w:val="28"/>
          <w:szCs w:val="28"/>
        </w:rPr>
        <w:t xml:space="preserve"> </w:t>
      </w:r>
      <w:r w:rsidR="007B41BE">
        <w:rPr>
          <w:rFonts w:ascii="Times New Roman" w:hAnsi="Times New Roman" w:cs="Times New Roman"/>
          <w:sz w:val="28"/>
          <w:szCs w:val="28"/>
        </w:rPr>
        <w:t xml:space="preserve"> Администрация)</w:t>
      </w:r>
      <w:r w:rsidR="00FE5CBF">
        <w:rPr>
          <w:rFonts w:ascii="Times New Roman" w:hAnsi="Times New Roman" w:cs="Times New Roman"/>
          <w:sz w:val="28"/>
          <w:szCs w:val="28"/>
        </w:rPr>
        <w:t>.</w:t>
      </w:r>
    </w:p>
    <w:p w:rsidR="00757566" w:rsidRDefault="00757566" w:rsidP="002A478B">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заключения соглашения о передаче полномочий в порядке, предусмотренном частью 4 статьи 15 </w:t>
      </w:r>
      <w:r w:rsidRPr="002A478B">
        <w:rPr>
          <w:rFonts w:ascii="Times New Roman" w:hAnsi="Times New Roman" w:cs="Times New Roman"/>
          <w:sz w:val="28"/>
          <w:szCs w:val="28"/>
        </w:rPr>
        <w:t>Федеральн</w:t>
      </w:r>
      <w:r w:rsidR="00B67613">
        <w:rPr>
          <w:rFonts w:ascii="Times New Roman" w:hAnsi="Times New Roman" w:cs="Times New Roman"/>
          <w:sz w:val="28"/>
          <w:szCs w:val="28"/>
        </w:rPr>
        <w:t>ого</w:t>
      </w:r>
      <w:r w:rsidRPr="002A478B">
        <w:rPr>
          <w:rFonts w:ascii="Times New Roman" w:hAnsi="Times New Roman" w:cs="Times New Roman"/>
          <w:sz w:val="28"/>
          <w:szCs w:val="28"/>
        </w:rPr>
        <w:t xml:space="preserve"> закон</w:t>
      </w:r>
      <w:r w:rsidR="00B67613">
        <w:rPr>
          <w:rFonts w:ascii="Times New Roman" w:hAnsi="Times New Roman" w:cs="Times New Roman"/>
          <w:sz w:val="28"/>
          <w:szCs w:val="28"/>
        </w:rPr>
        <w:t>а</w:t>
      </w:r>
      <w:r w:rsidRPr="002A478B">
        <w:rPr>
          <w:rFonts w:ascii="Times New Roman" w:hAnsi="Times New Roman" w:cs="Times New Roman"/>
          <w:sz w:val="28"/>
          <w:szCs w:val="28"/>
        </w:rPr>
        <w:t xml:space="preserve"> от 0</w:t>
      </w:r>
      <w:r>
        <w:rPr>
          <w:rFonts w:ascii="Times New Roman" w:hAnsi="Times New Roman" w:cs="Times New Roman"/>
          <w:sz w:val="28"/>
          <w:szCs w:val="28"/>
        </w:rPr>
        <w:t>6.10.2003</w:t>
      </w:r>
      <w:r w:rsidRPr="002A478B">
        <w:rPr>
          <w:rFonts w:ascii="Times New Roman" w:hAnsi="Times New Roman" w:cs="Times New Roman"/>
          <w:sz w:val="28"/>
          <w:szCs w:val="28"/>
        </w:rPr>
        <w:t xml:space="preserve"> </w:t>
      </w:r>
      <w:r>
        <w:rPr>
          <w:rFonts w:ascii="Times New Roman" w:hAnsi="Times New Roman" w:cs="Times New Roman"/>
          <w:sz w:val="28"/>
          <w:szCs w:val="28"/>
        </w:rPr>
        <w:t>г. №131</w:t>
      </w:r>
      <w:r w:rsidRPr="002A478B">
        <w:rPr>
          <w:rFonts w:ascii="Times New Roman" w:hAnsi="Times New Roman" w:cs="Times New Roman"/>
          <w:sz w:val="28"/>
          <w:szCs w:val="28"/>
        </w:rPr>
        <w:t>-ФЗ</w:t>
      </w:r>
      <w:r>
        <w:rPr>
          <w:rFonts w:ascii="Times New Roman" w:hAnsi="Times New Roman" w:cs="Times New Roman"/>
          <w:sz w:val="28"/>
          <w:szCs w:val="28"/>
        </w:rPr>
        <w:t xml:space="preserve"> «</w:t>
      </w:r>
      <w:r w:rsidRPr="002A478B">
        <w:rPr>
          <w:rFonts w:ascii="Times New Roman" w:hAnsi="Times New Roman" w:cs="Times New Roman"/>
          <w:sz w:val="28"/>
          <w:szCs w:val="28"/>
        </w:rPr>
        <w:t xml:space="preserve">Об общих принципах организации </w:t>
      </w:r>
      <w:r>
        <w:rPr>
          <w:rFonts w:ascii="Times New Roman" w:hAnsi="Times New Roman" w:cs="Times New Roman"/>
          <w:sz w:val="28"/>
          <w:szCs w:val="28"/>
        </w:rPr>
        <w:t xml:space="preserve">местного самоуправления в </w:t>
      </w:r>
      <w:r w:rsidRPr="002A478B">
        <w:rPr>
          <w:rFonts w:ascii="Times New Roman" w:hAnsi="Times New Roman" w:cs="Times New Roman"/>
          <w:sz w:val="28"/>
          <w:szCs w:val="28"/>
        </w:rPr>
        <w:t xml:space="preserve"> Российской Федера</w:t>
      </w:r>
      <w:r>
        <w:rPr>
          <w:rFonts w:ascii="Times New Roman" w:hAnsi="Times New Roman" w:cs="Times New Roman"/>
          <w:sz w:val="28"/>
          <w:szCs w:val="28"/>
        </w:rPr>
        <w:t xml:space="preserve">ции», </w:t>
      </w:r>
      <w:r w:rsidRPr="00D663B3">
        <w:rPr>
          <w:rFonts w:ascii="Times New Roman" w:hAnsi="Times New Roman" w:cs="Times New Roman"/>
          <w:sz w:val="28"/>
          <w:szCs w:val="28"/>
        </w:rPr>
        <w:t>контр</w:t>
      </w:r>
      <w:r w:rsidR="00313726">
        <w:rPr>
          <w:rFonts w:ascii="Times New Roman" w:hAnsi="Times New Roman" w:cs="Times New Roman"/>
          <w:sz w:val="28"/>
          <w:szCs w:val="28"/>
        </w:rPr>
        <w:t xml:space="preserve">оль за исполнением бюджета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соблюдением установленного порядка подготовки</w:t>
      </w:r>
      <w:r w:rsidR="00313726">
        <w:rPr>
          <w:rFonts w:ascii="Times New Roman" w:hAnsi="Times New Roman" w:cs="Times New Roman"/>
          <w:sz w:val="28"/>
          <w:szCs w:val="28"/>
        </w:rPr>
        <w:t xml:space="preserve"> и рассмотрения проекта бюджета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отчета о его исполнении</w:t>
      </w:r>
      <w:r>
        <w:rPr>
          <w:rFonts w:ascii="Times New Roman" w:hAnsi="Times New Roman" w:cs="Times New Roman"/>
          <w:sz w:val="28"/>
          <w:szCs w:val="28"/>
        </w:rPr>
        <w:t xml:space="preserve"> осуществляет орган местного самоуправления </w:t>
      </w:r>
      <w:r w:rsidR="00867A1C">
        <w:rPr>
          <w:rFonts w:ascii="Times New Roman" w:hAnsi="Times New Roman" w:cs="Times New Roman"/>
          <w:sz w:val="28"/>
          <w:szCs w:val="28"/>
        </w:rPr>
        <w:t>муниципального района «Чернянский район» Белгородской области</w:t>
      </w:r>
      <w:r>
        <w:rPr>
          <w:rFonts w:ascii="Times New Roman" w:hAnsi="Times New Roman" w:cs="Times New Roman"/>
          <w:sz w:val="28"/>
          <w:szCs w:val="28"/>
        </w:rPr>
        <w:t>, которому передано это полномочие.</w:t>
      </w:r>
    </w:p>
    <w:p w:rsidR="00757566" w:rsidRDefault="00757566" w:rsidP="00E313DB">
      <w:pPr>
        <w:pStyle w:val="a3"/>
        <w:ind w:firstLine="567"/>
        <w:jc w:val="both"/>
        <w:rPr>
          <w:rFonts w:ascii="Times New Roman" w:hAnsi="Times New Roman" w:cs="Times New Roman"/>
          <w:sz w:val="28"/>
          <w:szCs w:val="28"/>
        </w:rPr>
      </w:pPr>
    </w:p>
    <w:p w:rsidR="00757566" w:rsidRPr="00FE5CBF" w:rsidRDefault="00757566" w:rsidP="00E313DB">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lastRenderedPageBreak/>
        <w:t xml:space="preserve">Перечень нормативных правовых актов, </w:t>
      </w:r>
    </w:p>
    <w:p w:rsidR="00757566" w:rsidRPr="00FE5CBF" w:rsidRDefault="00757566" w:rsidP="00E313DB">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регулирующих исполнение муниципальной функции</w:t>
      </w:r>
    </w:p>
    <w:p w:rsidR="00757566" w:rsidRDefault="00757566" w:rsidP="00E313DB">
      <w:pPr>
        <w:pStyle w:val="a3"/>
        <w:ind w:firstLine="567"/>
        <w:jc w:val="both"/>
        <w:rPr>
          <w:rFonts w:ascii="Times New Roman" w:hAnsi="Times New Roman" w:cs="Times New Roman"/>
          <w:sz w:val="28"/>
          <w:szCs w:val="28"/>
        </w:rPr>
      </w:pPr>
    </w:p>
    <w:p w:rsidR="00757566" w:rsidRPr="00E313DB" w:rsidRDefault="00757566"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4. Исполнение муниципальной функции осуществляется в соответствии с</w:t>
      </w:r>
      <w:r w:rsidR="00867A1C">
        <w:rPr>
          <w:rFonts w:ascii="Times New Roman" w:hAnsi="Times New Roman" w:cs="Times New Roman"/>
          <w:sz w:val="28"/>
          <w:szCs w:val="28"/>
        </w:rPr>
        <w:t>о следующими нормативно-правовыми актами</w:t>
      </w:r>
      <w:r w:rsidRPr="00E313DB">
        <w:rPr>
          <w:rFonts w:ascii="Times New Roman" w:hAnsi="Times New Roman" w:cs="Times New Roman"/>
          <w:sz w:val="28"/>
          <w:szCs w:val="28"/>
        </w:rPr>
        <w:t>:</w:t>
      </w:r>
    </w:p>
    <w:p w:rsidR="00757566" w:rsidRDefault="00757566"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а) Бюджетным кодексом Российской Федерации</w:t>
      </w:r>
      <w:r w:rsidR="00867A1C">
        <w:rPr>
          <w:rFonts w:ascii="Times New Roman" w:hAnsi="Times New Roman" w:cs="Times New Roman"/>
          <w:sz w:val="28"/>
          <w:szCs w:val="28"/>
        </w:rPr>
        <w:t xml:space="preserve"> от 31.07.1998 года </w:t>
      </w:r>
      <w:r w:rsidR="00AB2A53">
        <w:rPr>
          <w:rFonts w:ascii="Times New Roman" w:hAnsi="Times New Roman" w:cs="Times New Roman"/>
          <w:sz w:val="28"/>
          <w:szCs w:val="28"/>
        </w:rPr>
        <w:t xml:space="preserve"> </w:t>
      </w:r>
      <w:r w:rsidR="00867A1C">
        <w:rPr>
          <w:rFonts w:ascii="Times New Roman" w:hAnsi="Times New Roman" w:cs="Times New Roman"/>
          <w:sz w:val="28"/>
          <w:szCs w:val="28"/>
        </w:rPr>
        <w:t>№145-ФЗ</w:t>
      </w:r>
      <w:r w:rsidRPr="00E313DB">
        <w:rPr>
          <w:rFonts w:ascii="Times New Roman" w:hAnsi="Times New Roman" w:cs="Times New Roman"/>
          <w:sz w:val="28"/>
          <w:szCs w:val="28"/>
        </w:rPr>
        <w:t>;</w:t>
      </w:r>
    </w:p>
    <w:p w:rsidR="007B41BE" w:rsidRPr="007B41BE" w:rsidRDefault="007B41BE"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б)</w:t>
      </w:r>
      <w:r w:rsidR="008572CA">
        <w:rPr>
          <w:rFonts w:ascii="Times New Roman" w:hAnsi="Times New Roman" w:cs="Times New Roman"/>
          <w:sz w:val="28"/>
          <w:szCs w:val="28"/>
        </w:rPr>
        <w:t xml:space="preserve"> </w:t>
      </w:r>
      <w:r w:rsidRPr="007B41B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757566" w:rsidRPr="00E313DB" w:rsidRDefault="007B41BE"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в</w:t>
      </w:r>
      <w:r w:rsidR="00757566" w:rsidRPr="00E313DB">
        <w:rPr>
          <w:rFonts w:ascii="Times New Roman" w:hAnsi="Times New Roman" w:cs="Times New Roman"/>
          <w:sz w:val="28"/>
          <w:szCs w:val="28"/>
        </w:rPr>
        <w:t xml:space="preserve">) Федеральным законом от </w:t>
      </w:r>
      <w:r w:rsidR="00757566">
        <w:rPr>
          <w:rFonts w:ascii="Times New Roman" w:hAnsi="Times New Roman" w:cs="Times New Roman"/>
          <w:sz w:val="28"/>
          <w:szCs w:val="28"/>
        </w:rPr>
        <w:t>0</w:t>
      </w:r>
      <w:r w:rsidR="00757566" w:rsidRPr="00E313DB">
        <w:rPr>
          <w:rFonts w:ascii="Times New Roman" w:hAnsi="Times New Roman" w:cs="Times New Roman"/>
          <w:sz w:val="28"/>
          <w:szCs w:val="28"/>
        </w:rPr>
        <w:t>2</w:t>
      </w:r>
      <w:r w:rsidR="00757566">
        <w:rPr>
          <w:rFonts w:ascii="Times New Roman" w:hAnsi="Times New Roman" w:cs="Times New Roman"/>
          <w:sz w:val="28"/>
          <w:szCs w:val="28"/>
        </w:rPr>
        <w:t>.05.2006 года №</w:t>
      </w:r>
      <w:r w:rsidR="00757566" w:rsidRPr="00E313DB">
        <w:rPr>
          <w:rFonts w:ascii="Times New Roman" w:hAnsi="Times New Roman" w:cs="Times New Roman"/>
          <w:sz w:val="28"/>
          <w:szCs w:val="28"/>
        </w:rPr>
        <w:t xml:space="preserve">59-ФЗ </w:t>
      </w:r>
      <w:r w:rsidR="00757566">
        <w:rPr>
          <w:rFonts w:ascii="Times New Roman" w:hAnsi="Times New Roman" w:cs="Times New Roman"/>
          <w:sz w:val="28"/>
          <w:szCs w:val="28"/>
        </w:rPr>
        <w:t>«</w:t>
      </w:r>
      <w:r w:rsidR="00757566" w:rsidRPr="00E313DB">
        <w:rPr>
          <w:rFonts w:ascii="Times New Roman" w:hAnsi="Times New Roman" w:cs="Times New Roman"/>
          <w:sz w:val="28"/>
          <w:szCs w:val="28"/>
        </w:rPr>
        <w:t>О порядке рассмотрения обращен</w:t>
      </w:r>
      <w:r w:rsidR="00757566">
        <w:rPr>
          <w:rFonts w:ascii="Times New Roman" w:hAnsi="Times New Roman" w:cs="Times New Roman"/>
          <w:sz w:val="28"/>
          <w:szCs w:val="28"/>
        </w:rPr>
        <w:t>ий граждан Российской Федерации»</w:t>
      </w:r>
      <w:r w:rsidR="00757566" w:rsidRPr="00E313DB">
        <w:rPr>
          <w:rFonts w:ascii="Times New Roman" w:hAnsi="Times New Roman" w:cs="Times New Roman"/>
          <w:sz w:val="28"/>
          <w:szCs w:val="28"/>
        </w:rPr>
        <w:t>;</w:t>
      </w:r>
    </w:p>
    <w:p w:rsidR="007B41BE" w:rsidRPr="00D663B3" w:rsidRDefault="007B41BE"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г</w:t>
      </w:r>
      <w:r w:rsidR="00757566" w:rsidRPr="00E313DB">
        <w:rPr>
          <w:rFonts w:ascii="Times New Roman" w:hAnsi="Times New Roman" w:cs="Times New Roman"/>
          <w:sz w:val="28"/>
          <w:szCs w:val="28"/>
        </w:rPr>
        <w:t xml:space="preserve">) </w:t>
      </w:r>
      <w:r>
        <w:rPr>
          <w:rFonts w:ascii="Times New Roman" w:hAnsi="Times New Roman" w:cs="Times New Roman"/>
          <w:sz w:val="28"/>
          <w:szCs w:val="28"/>
        </w:rPr>
        <w:t>Постановлением администрации муниципального района «Чернянский район» Белгородской области от 23.10.2013 года №</w:t>
      </w:r>
      <w:r w:rsidR="00582FEB">
        <w:rPr>
          <w:rFonts w:ascii="Times New Roman" w:hAnsi="Times New Roman" w:cs="Times New Roman"/>
          <w:sz w:val="28"/>
          <w:szCs w:val="28"/>
        </w:rPr>
        <w:t xml:space="preserve"> </w:t>
      </w:r>
      <w:r>
        <w:rPr>
          <w:rFonts w:ascii="Times New Roman" w:hAnsi="Times New Roman" w:cs="Times New Roman"/>
          <w:sz w:val="28"/>
          <w:szCs w:val="28"/>
        </w:rPr>
        <w:t xml:space="preserve">976 </w:t>
      </w:r>
      <w:r>
        <w:rPr>
          <w:rFonts w:ascii="Times New Roman" w:hAnsi="Times New Roman" w:cs="Times New Roman"/>
          <w:sz w:val="28"/>
          <w:szCs w:val="28"/>
        </w:rPr>
        <w:b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Pr="00AB2A53">
        <w:rPr>
          <w:rFonts w:ascii="Times New Roman" w:hAnsi="Times New Roman" w:cs="Times New Roman"/>
          <w:sz w:val="28"/>
          <w:szCs w:val="28"/>
        </w:rPr>
        <w:t>»</w:t>
      </w:r>
      <w:r w:rsidR="009843CC" w:rsidRPr="00AB2A53">
        <w:rPr>
          <w:rFonts w:ascii="Times New Roman" w:hAnsi="Times New Roman" w:cs="Times New Roman"/>
          <w:sz w:val="28"/>
          <w:szCs w:val="28"/>
        </w:rPr>
        <w:t>;</w:t>
      </w:r>
      <w:r w:rsidRPr="00AB2A53">
        <w:rPr>
          <w:rFonts w:ascii="Times New Roman" w:hAnsi="Times New Roman" w:cs="Times New Roman"/>
          <w:sz w:val="28"/>
          <w:szCs w:val="28"/>
        </w:rPr>
        <w:t xml:space="preserve"> </w:t>
      </w:r>
    </w:p>
    <w:p w:rsidR="00E31658" w:rsidRPr="009843CC" w:rsidRDefault="00757566" w:rsidP="00E31658">
      <w:pPr>
        <w:pStyle w:val="a3"/>
        <w:ind w:firstLine="567"/>
        <w:jc w:val="both"/>
        <w:rPr>
          <w:rFonts w:ascii="Times New Roman" w:hAnsi="Times New Roman" w:cs="Times New Roman"/>
          <w:sz w:val="28"/>
          <w:szCs w:val="28"/>
        </w:rPr>
      </w:pPr>
      <w:r w:rsidRPr="009843CC">
        <w:rPr>
          <w:rFonts w:ascii="Times New Roman" w:hAnsi="Times New Roman" w:cs="Times New Roman"/>
          <w:sz w:val="28"/>
          <w:szCs w:val="28"/>
        </w:rPr>
        <w:t xml:space="preserve">д) </w:t>
      </w:r>
      <w:r w:rsidR="00313726">
        <w:rPr>
          <w:rFonts w:ascii="Times New Roman" w:hAnsi="Times New Roman" w:cs="Times New Roman"/>
          <w:sz w:val="28"/>
          <w:szCs w:val="28"/>
        </w:rPr>
        <w:t xml:space="preserve">Уставом </w:t>
      </w:r>
      <w:r w:rsidR="00063253">
        <w:rPr>
          <w:rFonts w:ascii="Times New Roman" w:hAnsi="Times New Roman" w:cs="Times New Roman"/>
          <w:sz w:val="28"/>
          <w:szCs w:val="28"/>
        </w:rPr>
        <w:t xml:space="preserve">Русскохаланского </w:t>
      </w:r>
      <w:r w:rsidR="007B41BE" w:rsidRPr="009843CC">
        <w:rPr>
          <w:rFonts w:ascii="Times New Roman" w:hAnsi="Times New Roman" w:cs="Times New Roman"/>
          <w:sz w:val="28"/>
          <w:szCs w:val="28"/>
        </w:rPr>
        <w:t>се</w:t>
      </w:r>
      <w:r w:rsidR="00313726">
        <w:rPr>
          <w:rFonts w:ascii="Times New Roman" w:hAnsi="Times New Roman" w:cs="Times New Roman"/>
          <w:sz w:val="28"/>
          <w:szCs w:val="28"/>
        </w:rPr>
        <w:t>льского поселения от  16.08.2007 года № 9</w:t>
      </w:r>
      <w:r w:rsidR="00582FEB">
        <w:rPr>
          <w:rFonts w:ascii="Times New Roman" w:hAnsi="Times New Roman" w:cs="Times New Roman"/>
          <w:sz w:val="28"/>
          <w:szCs w:val="28"/>
        </w:rPr>
        <w:t>/15</w:t>
      </w:r>
      <w:r w:rsidR="009843CC">
        <w:rPr>
          <w:rFonts w:ascii="Times New Roman" w:hAnsi="Times New Roman" w:cs="Times New Roman"/>
          <w:sz w:val="28"/>
          <w:szCs w:val="28"/>
        </w:rPr>
        <w:t>;</w:t>
      </w:r>
    </w:p>
    <w:p w:rsidR="00757566" w:rsidRPr="009843CC" w:rsidRDefault="00757566" w:rsidP="00E313DB">
      <w:pPr>
        <w:pStyle w:val="a3"/>
        <w:ind w:firstLine="567"/>
        <w:jc w:val="both"/>
        <w:rPr>
          <w:rFonts w:ascii="Times New Roman" w:hAnsi="Times New Roman" w:cs="Times New Roman"/>
          <w:sz w:val="28"/>
          <w:szCs w:val="28"/>
        </w:rPr>
      </w:pPr>
      <w:r w:rsidRPr="009843CC">
        <w:rPr>
          <w:rFonts w:ascii="Times New Roman" w:hAnsi="Times New Roman" w:cs="Times New Roman"/>
          <w:sz w:val="28"/>
          <w:szCs w:val="28"/>
        </w:rPr>
        <w:t xml:space="preserve">е) </w:t>
      </w:r>
      <w:r w:rsidR="007B41BE" w:rsidRPr="009843CC">
        <w:rPr>
          <w:rFonts w:ascii="Times New Roman" w:hAnsi="Times New Roman" w:cs="Times New Roman"/>
          <w:sz w:val="28"/>
          <w:szCs w:val="28"/>
        </w:rPr>
        <w:t>Р</w:t>
      </w:r>
      <w:r w:rsidRPr="009843CC">
        <w:rPr>
          <w:rFonts w:ascii="Times New Roman" w:hAnsi="Times New Roman" w:cs="Times New Roman"/>
          <w:sz w:val="28"/>
          <w:szCs w:val="28"/>
        </w:rPr>
        <w:t>ешение</w:t>
      </w:r>
      <w:r w:rsidR="007B41BE" w:rsidRPr="009843CC">
        <w:rPr>
          <w:rFonts w:ascii="Times New Roman" w:hAnsi="Times New Roman" w:cs="Times New Roman"/>
          <w:sz w:val="28"/>
          <w:szCs w:val="28"/>
        </w:rPr>
        <w:t>м</w:t>
      </w:r>
      <w:r w:rsidR="00313726">
        <w:rPr>
          <w:rFonts w:ascii="Times New Roman" w:hAnsi="Times New Roman" w:cs="Times New Roman"/>
          <w:sz w:val="28"/>
          <w:szCs w:val="28"/>
        </w:rPr>
        <w:t xml:space="preserve"> земского собрания </w:t>
      </w:r>
      <w:r w:rsidR="00063253">
        <w:rPr>
          <w:rFonts w:ascii="Times New Roman" w:hAnsi="Times New Roman" w:cs="Times New Roman"/>
          <w:sz w:val="28"/>
          <w:szCs w:val="28"/>
        </w:rPr>
        <w:t xml:space="preserve">Русскохаланского </w:t>
      </w:r>
      <w:r w:rsidRPr="009843CC">
        <w:rPr>
          <w:rFonts w:ascii="Times New Roman" w:hAnsi="Times New Roman" w:cs="Times New Roman"/>
          <w:sz w:val="28"/>
          <w:szCs w:val="28"/>
        </w:rPr>
        <w:t>с</w:t>
      </w:r>
      <w:r w:rsidR="00313726">
        <w:rPr>
          <w:rFonts w:ascii="Times New Roman" w:hAnsi="Times New Roman" w:cs="Times New Roman"/>
          <w:sz w:val="28"/>
          <w:szCs w:val="28"/>
        </w:rPr>
        <w:t>ельского поселения от 2</w:t>
      </w:r>
      <w:r w:rsidR="00582FEB">
        <w:rPr>
          <w:rFonts w:ascii="Times New Roman" w:hAnsi="Times New Roman" w:cs="Times New Roman"/>
          <w:sz w:val="28"/>
          <w:szCs w:val="28"/>
        </w:rPr>
        <w:t>7</w:t>
      </w:r>
      <w:r w:rsidR="00313726">
        <w:rPr>
          <w:rFonts w:ascii="Times New Roman" w:hAnsi="Times New Roman" w:cs="Times New Roman"/>
          <w:sz w:val="28"/>
          <w:szCs w:val="28"/>
        </w:rPr>
        <w:t xml:space="preserve">.12.2013 г. № </w:t>
      </w:r>
      <w:r w:rsidR="00582FEB">
        <w:rPr>
          <w:rFonts w:ascii="Times New Roman" w:hAnsi="Times New Roman" w:cs="Times New Roman"/>
          <w:sz w:val="28"/>
          <w:szCs w:val="28"/>
        </w:rPr>
        <w:t>7</w:t>
      </w:r>
      <w:r w:rsidR="00313726">
        <w:rPr>
          <w:rFonts w:ascii="Times New Roman" w:hAnsi="Times New Roman" w:cs="Times New Roman"/>
          <w:sz w:val="28"/>
          <w:szCs w:val="28"/>
        </w:rPr>
        <w:t>/</w:t>
      </w:r>
      <w:r w:rsidR="00582FEB">
        <w:rPr>
          <w:rFonts w:ascii="Times New Roman" w:hAnsi="Times New Roman" w:cs="Times New Roman"/>
          <w:sz w:val="28"/>
          <w:szCs w:val="28"/>
        </w:rPr>
        <w:t>32</w:t>
      </w:r>
      <w:r w:rsidRPr="009843CC">
        <w:rPr>
          <w:rFonts w:ascii="Times New Roman" w:hAnsi="Times New Roman" w:cs="Times New Roman"/>
          <w:sz w:val="28"/>
          <w:szCs w:val="28"/>
        </w:rPr>
        <w:t xml:space="preserve"> «О</w:t>
      </w:r>
      <w:r w:rsidR="009843CC" w:rsidRPr="009843CC">
        <w:rPr>
          <w:rFonts w:ascii="Times New Roman" w:hAnsi="Times New Roman" w:cs="Times New Roman"/>
          <w:sz w:val="28"/>
          <w:szCs w:val="28"/>
        </w:rPr>
        <w:t xml:space="preserve">б утверждении Положения о бюджетном устройстве и бюджетном процессе в </w:t>
      </w:r>
      <w:r w:rsidR="00063253">
        <w:rPr>
          <w:rFonts w:ascii="Times New Roman" w:hAnsi="Times New Roman" w:cs="Times New Roman"/>
          <w:sz w:val="28"/>
          <w:szCs w:val="28"/>
        </w:rPr>
        <w:t xml:space="preserve">Русскохаланского </w:t>
      </w:r>
      <w:r w:rsidR="00313726">
        <w:rPr>
          <w:rFonts w:ascii="Times New Roman" w:hAnsi="Times New Roman" w:cs="Times New Roman"/>
          <w:sz w:val="28"/>
          <w:szCs w:val="28"/>
        </w:rPr>
        <w:t>сельском поселении Чернянского района</w:t>
      </w:r>
      <w:r w:rsidRPr="009843CC">
        <w:rPr>
          <w:rFonts w:ascii="Times New Roman" w:hAnsi="Times New Roman" w:cs="Times New Roman"/>
          <w:sz w:val="28"/>
          <w:szCs w:val="28"/>
        </w:rPr>
        <w:t>»;</w:t>
      </w:r>
    </w:p>
    <w:p w:rsidR="00757566" w:rsidRDefault="00313726"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ж</w:t>
      </w:r>
      <w:r w:rsidR="00757566">
        <w:rPr>
          <w:rFonts w:ascii="Times New Roman" w:hAnsi="Times New Roman" w:cs="Times New Roman"/>
          <w:sz w:val="28"/>
          <w:szCs w:val="28"/>
        </w:rPr>
        <w:t>)</w:t>
      </w:r>
      <w:r w:rsidR="00582FEB">
        <w:rPr>
          <w:rFonts w:ascii="Times New Roman" w:hAnsi="Times New Roman" w:cs="Times New Roman"/>
          <w:sz w:val="28"/>
          <w:szCs w:val="28"/>
        </w:rPr>
        <w:t xml:space="preserve"> </w:t>
      </w:r>
      <w:r w:rsidR="00757566" w:rsidRPr="007D2462">
        <w:rPr>
          <w:rFonts w:ascii="Times New Roman" w:hAnsi="Times New Roman" w:cs="Times New Roman"/>
          <w:sz w:val="28"/>
          <w:szCs w:val="28"/>
        </w:rPr>
        <w:t>иными правовыми актами, предусмотренными действующим законодательством, настоящим Административным регламентом.</w:t>
      </w:r>
    </w:p>
    <w:p w:rsidR="00757566" w:rsidRDefault="00757566" w:rsidP="00E313DB">
      <w:pPr>
        <w:pStyle w:val="a3"/>
        <w:ind w:firstLine="567"/>
        <w:jc w:val="both"/>
        <w:rPr>
          <w:rFonts w:ascii="Times New Roman" w:hAnsi="Times New Roman" w:cs="Times New Roman"/>
          <w:sz w:val="28"/>
          <w:szCs w:val="28"/>
        </w:rPr>
      </w:pPr>
    </w:p>
    <w:p w:rsidR="00757566" w:rsidRPr="00FE5CBF" w:rsidRDefault="00757566" w:rsidP="007D2462">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Предмет муниципального контроля</w:t>
      </w:r>
    </w:p>
    <w:p w:rsidR="00757566" w:rsidRPr="007D2462" w:rsidRDefault="00757566" w:rsidP="007D2462">
      <w:pPr>
        <w:pStyle w:val="a3"/>
        <w:ind w:firstLine="567"/>
        <w:jc w:val="both"/>
        <w:rPr>
          <w:rFonts w:ascii="Times New Roman" w:hAnsi="Times New Roman" w:cs="Times New Roman"/>
          <w:sz w:val="28"/>
          <w:szCs w:val="28"/>
        </w:rPr>
      </w:pPr>
    </w:p>
    <w:p w:rsidR="00757566" w:rsidRPr="007D2462" w:rsidRDefault="00757566" w:rsidP="007D2462">
      <w:pPr>
        <w:pStyle w:val="a3"/>
        <w:ind w:firstLine="567"/>
        <w:jc w:val="both"/>
        <w:rPr>
          <w:rFonts w:ascii="Times New Roman" w:hAnsi="Times New Roman" w:cs="Times New Roman"/>
          <w:sz w:val="28"/>
          <w:szCs w:val="28"/>
        </w:rPr>
      </w:pPr>
      <w:r w:rsidRPr="007D2462">
        <w:rPr>
          <w:rFonts w:ascii="Times New Roman" w:hAnsi="Times New Roman" w:cs="Times New Roman"/>
          <w:sz w:val="28"/>
          <w:szCs w:val="28"/>
        </w:rPr>
        <w:t>5. Предметом муниципального контроля является соблюдение бюджетного законодательства</w:t>
      </w:r>
      <w:r>
        <w:rPr>
          <w:rFonts w:ascii="Times New Roman" w:hAnsi="Times New Roman" w:cs="Times New Roman"/>
          <w:sz w:val="28"/>
          <w:szCs w:val="28"/>
        </w:rPr>
        <w:t xml:space="preserve"> Российской Федерации получател</w:t>
      </w:r>
      <w:r w:rsidR="00E31658">
        <w:rPr>
          <w:rFonts w:ascii="Times New Roman" w:hAnsi="Times New Roman" w:cs="Times New Roman"/>
          <w:sz w:val="28"/>
          <w:szCs w:val="28"/>
        </w:rPr>
        <w:t>ями</w:t>
      </w:r>
      <w:r>
        <w:rPr>
          <w:rFonts w:ascii="Times New Roman" w:hAnsi="Times New Roman" w:cs="Times New Roman"/>
          <w:sz w:val="28"/>
          <w:szCs w:val="28"/>
        </w:rPr>
        <w:t xml:space="preserve"> </w:t>
      </w:r>
      <w:r w:rsidRPr="007D2462">
        <w:rPr>
          <w:rFonts w:ascii="Times New Roman" w:hAnsi="Times New Roman" w:cs="Times New Roman"/>
          <w:sz w:val="28"/>
          <w:szCs w:val="28"/>
        </w:rPr>
        <w:t>средств бюджета</w:t>
      </w:r>
      <w:r w:rsidR="00FB53B9">
        <w:rPr>
          <w:rFonts w:ascii="Times New Roman" w:hAnsi="Times New Roman" w:cs="Times New Roman"/>
          <w:sz w:val="28"/>
          <w:szCs w:val="28"/>
        </w:rPr>
        <w:t xml:space="preserve">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r w:rsidRPr="007D2462">
        <w:rPr>
          <w:rFonts w:ascii="Times New Roman" w:hAnsi="Times New Roman" w:cs="Times New Roman"/>
          <w:sz w:val="28"/>
          <w:szCs w:val="28"/>
        </w:rPr>
        <w:t>.</w:t>
      </w:r>
    </w:p>
    <w:p w:rsidR="00757566" w:rsidRDefault="00757566" w:rsidP="007D2462">
      <w:pPr>
        <w:pStyle w:val="a3"/>
        <w:ind w:firstLine="567"/>
        <w:jc w:val="both"/>
        <w:rPr>
          <w:rFonts w:ascii="Times New Roman" w:hAnsi="Times New Roman" w:cs="Times New Roman"/>
          <w:sz w:val="28"/>
          <w:szCs w:val="28"/>
        </w:rPr>
      </w:pPr>
      <w:r w:rsidRPr="007D2462">
        <w:rPr>
          <w:rFonts w:ascii="Times New Roman" w:hAnsi="Times New Roman" w:cs="Times New Roman"/>
          <w:sz w:val="28"/>
          <w:szCs w:val="28"/>
        </w:rPr>
        <w:t>6. Субъектами муниципальной функции (далее - субъект проверки) являются главные распорядители, распорядители и получатели средств бюджета</w:t>
      </w:r>
      <w:r w:rsidR="00E31658">
        <w:rPr>
          <w:rFonts w:ascii="Times New Roman" w:hAnsi="Times New Roman" w:cs="Times New Roman"/>
          <w:sz w:val="28"/>
          <w:szCs w:val="28"/>
        </w:rPr>
        <w:t xml:space="preserve"> сельского поселения</w:t>
      </w:r>
      <w:r w:rsidRPr="007D2462">
        <w:rPr>
          <w:rFonts w:ascii="Times New Roman" w:hAnsi="Times New Roman" w:cs="Times New Roman"/>
          <w:sz w:val="28"/>
          <w:szCs w:val="28"/>
        </w:rPr>
        <w:t xml:space="preserve">, а также органы местного самоуправления </w:t>
      </w:r>
      <w:r>
        <w:rPr>
          <w:rFonts w:ascii="Times New Roman" w:hAnsi="Times New Roman" w:cs="Times New Roman"/>
          <w:sz w:val="28"/>
          <w:szCs w:val="28"/>
        </w:rPr>
        <w:t>сельского поселения</w:t>
      </w:r>
      <w:r w:rsidRPr="007D2462">
        <w:rPr>
          <w:rFonts w:ascii="Times New Roman" w:hAnsi="Times New Roman" w:cs="Times New Roman"/>
          <w:sz w:val="28"/>
          <w:szCs w:val="28"/>
        </w:rPr>
        <w:t xml:space="preserve"> - получатели межбюджетных трансфертов.</w:t>
      </w:r>
    </w:p>
    <w:p w:rsidR="00757566" w:rsidRDefault="00757566" w:rsidP="007D2462">
      <w:pPr>
        <w:pStyle w:val="a3"/>
        <w:ind w:firstLine="567"/>
        <w:jc w:val="both"/>
        <w:rPr>
          <w:rFonts w:ascii="Times New Roman" w:hAnsi="Times New Roman" w:cs="Times New Roman"/>
          <w:sz w:val="28"/>
          <w:szCs w:val="28"/>
        </w:rPr>
      </w:pPr>
    </w:p>
    <w:p w:rsidR="00757566" w:rsidRPr="00FE5CBF" w:rsidRDefault="00757566" w:rsidP="00C91CD8">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Права и обязанности должностных лиц</w:t>
      </w:r>
    </w:p>
    <w:p w:rsidR="00757566" w:rsidRPr="00FE5CBF" w:rsidRDefault="00757566" w:rsidP="00C91CD8">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при осуществлении муниципального контроля</w:t>
      </w:r>
    </w:p>
    <w:p w:rsidR="00FE5CBF" w:rsidRDefault="00FE5CBF" w:rsidP="00C91CD8">
      <w:pPr>
        <w:pStyle w:val="a3"/>
        <w:ind w:firstLine="567"/>
        <w:jc w:val="center"/>
        <w:rPr>
          <w:rFonts w:ascii="Times New Roman" w:hAnsi="Times New Roman" w:cs="Times New Roman"/>
          <w:sz w:val="28"/>
          <w:szCs w:val="28"/>
        </w:rPr>
      </w:pP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7. Должностные лица</w:t>
      </w:r>
      <w:r w:rsidR="00B13CD7">
        <w:rPr>
          <w:rFonts w:ascii="Times New Roman" w:hAnsi="Times New Roman" w:cs="Times New Roman"/>
          <w:sz w:val="28"/>
          <w:szCs w:val="28"/>
        </w:rPr>
        <w:t>,</w:t>
      </w:r>
      <w:r w:rsidRPr="00C91CD8">
        <w:rPr>
          <w:rFonts w:ascii="Times New Roman" w:hAnsi="Times New Roman" w:cs="Times New Roman"/>
          <w:sz w:val="28"/>
          <w:szCs w:val="28"/>
        </w:rPr>
        <w:t xml:space="preserve"> в соответствии со своей компетенцией</w:t>
      </w:r>
      <w:r w:rsidR="00B13CD7">
        <w:rPr>
          <w:rFonts w:ascii="Times New Roman" w:hAnsi="Times New Roman" w:cs="Times New Roman"/>
          <w:sz w:val="28"/>
          <w:szCs w:val="28"/>
        </w:rPr>
        <w:t>,</w:t>
      </w:r>
      <w:r w:rsidRPr="00C91CD8">
        <w:rPr>
          <w:rFonts w:ascii="Times New Roman" w:hAnsi="Times New Roman" w:cs="Times New Roman"/>
          <w:sz w:val="28"/>
          <w:szCs w:val="28"/>
        </w:rPr>
        <w:t xml:space="preserve"> при осуществлении муниципальной функции в соответствии с законодательством Российской Федерации имеют следующие права: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а) требовать от должностных лиц субъекта проверки в устной и письменной форме представления документов и получать их в день запроса;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б) запрашивать и получать копии документов и после надлежащего их оформления приобщать к материалам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lastRenderedPageBreak/>
        <w:t>в) получать устные или письменные пояснения от любого должностного лица субъекта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г) вносить, выносить и пользоваться собственными организационно-техническими средствами, в том числе компьютерами, телефонами.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8. Должностные лица при осуществлении муниципальной функции в соответствии с законодательством Российской Федерации обязаны:</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бюджетного законодательства;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б) соблюдать законодательство Российской Федерации, права и законные интересы субъекта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в)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г)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д) знакомить руководителя, иное должностное лицо или уполномоченного представителя субъекта проверки с результатами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е)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ж) соблюдать сроки проведения проверки;</w:t>
      </w:r>
    </w:p>
    <w:p w:rsidR="00757566"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з) не требовать от субъекта проверки документы и иные сведения, представление которых не предусмотрено законодательством Российской Федерации</w:t>
      </w:r>
      <w:r>
        <w:rPr>
          <w:rFonts w:ascii="Times New Roman" w:hAnsi="Times New Roman" w:cs="Times New Roman"/>
          <w:sz w:val="28"/>
          <w:szCs w:val="28"/>
        </w:rPr>
        <w:t>.</w:t>
      </w:r>
    </w:p>
    <w:p w:rsidR="00757566" w:rsidRPr="00FE5CBF" w:rsidRDefault="00757566" w:rsidP="00C91CD8">
      <w:pPr>
        <w:pStyle w:val="a3"/>
        <w:ind w:firstLine="567"/>
        <w:jc w:val="both"/>
        <w:rPr>
          <w:rFonts w:ascii="Times New Roman" w:hAnsi="Times New Roman" w:cs="Times New Roman"/>
          <w:b/>
          <w:sz w:val="28"/>
          <w:szCs w:val="28"/>
        </w:rPr>
      </w:pPr>
    </w:p>
    <w:p w:rsidR="00757566" w:rsidRPr="00FE5CBF" w:rsidRDefault="00757566" w:rsidP="00C81BB4">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Права и обязанности лиц, в отношении которых</w:t>
      </w:r>
    </w:p>
    <w:p w:rsidR="00757566" w:rsidRPr="00FE5CBF" w:rsidRDefault="00757566" w:rsidP="00C81BB4">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осуществляются мероприятия по контролю</w:t>
      </w:r>
    </w:p>
    <w:p w:rsidR="00757566" w:rsidRPr="00FE5CBF" w:rsidRDefault="00757566" w:rsidP="00C81BB4">
      <w:pPr>
        <w:pStyle w:val="a3"/>
        <w:ind w:firstLine="567"/>
        <w:jc w:val="both"/>
        <w:rPr>
          <w:rFonts w:ascii="Times New Roman" w:hAnsi="Times New Roman" w:cs="Times New Roman"/>
          <w:b/>
          <w:sz w:val="28"/>
          <w:szCs w:val="28"/>
        </w:rPr>
      </w:pP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9. Руководитель, иное должностное лицо или уполномоченный представитель субъекта проверки при проведении проверки имеет право:</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б) получать от должностных лиц информацию, которая относится к предмету проверки;</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57566"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г) обжаловать действия (бездействие) должностных лиц, повлекшие за собой нарушение прав юридического лица, при проведении проверки.</w:t>
      </w:r>
    </w:p>
    <w:p w:rsidR="00757566" w:rsidRDefault="00757566" w:rsidP="00C81BB4">
      <w:pPr>
        <w:pStyle w:val="a3"/>
        <w:ind w:firstLine="567"/>
        <w:jc w:val="both"/>
        <w:rPr>
          <w:rFonts w:ascii="Times New Roman" w:hAnsi="Times New Roman" w:cs="Times New Roman"/>
          <w:sz w:val="28"/>
          <w:szCs w:val="28"/>
        </w:rPr>
      </w:pPr>
    </w:p>
    <w:p w:rsidR="00757566" w:rsidRPr="00FE5CBF" w:rsidRDefault="00757566" w:rsidP="00C81BB4">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Описание результата исполнения муниципальной функции</w:t>
      </w:r>
    </w:p>
    <w:p w:rsidR="00757566" w:rsidRPr="00FE5CBF" w:rsidRDefault="00757566" w:rsidP="00C81BB4">
      <w:pPr>
        <w:pStyle w:val="a3"/>
        <w:ind w:firstLine="567"/>
        <w:jc w:val="both"/>
        <w:rPr>
          <w:rFonts w:ascii="Times New Roman" w:hAnsi="Times New Roman" w:cs="Times New Roman"/>
          <w:b/>
          <w:sz w:val="28"/>
          <w:szCs w:val="28"/>
        </w:rPr>
      </w:pPr>
    </w:p>
    <w:p w:rsidR="00E31658" w:rsidRDefault="00757566" w:rsidP="00E31658">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lastRenderedPageBreak/>
        <w:t xml:space="preserve">10. Результатом исполнения муниципальной функции является </w:t>
      </w:r>
      <w:r w:rsidR="00E31658">
        <w:rPr>
          <w:rFonts w:ascii="Times New Roman" w:hAnsi="Times New Roman" w:cs="Times New Roman"/>
          <w:sz w:val="28"/>
          <w:szCs w:val="28"/>
        </w:rPr>
        <w:t xml:space="preserve">своевременная и качественная подготовка </w:t>
      </w:r>
      <w:r w:rsidR="00E31658" w:rsidRPr="00E31658">
        <w:rPr>
          <w:rFonts w:ascii="Times New Roman" w:hAnsi="Times New Roman" w:cs="Times New Roman"/>
          <w:sz w:val="28"/>
          <w:szCs w:val="28"/>
        </w:rPr>
        <w:t>бюджета</w:t>
      </w:r>
      <w:r w:rsidR="00FB53B9">
        <w:rPr>
          <w:rFonts w:ascii="Times New Roman" w:hAnsi="Times New Roman" w:cs="Times New Roman"/>
          <w:sz w:val="28"/>
          <w:szCs w:val="28"/>
        </w:rPr>
        <w:t xml:space="preserve"> </w:t>
      </w:r>
      <w:r w:rsidR="00063253">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w:t>
      </w:r>
      <w:r w:rsidR="00E31658" w:rsidRPr="00E31658">
        <w:rPr>
          <w:rFonts w:ascii="Times New Roman" w:hAnsi="Times New Roman" w:cs="Times New Roman"/>
          <w:sz w:val="28"/>
          <w:szCs w:val="28"/>
        </w:rPr>
        <w:t xml:space="preserve"> на очередной финансовый год и плановый период, отчета об исполнении бюджета</w:t>
      </w:r>
      <w:r w:rsidR="00FB53B9">
        <w:rPr>
          <w:rFonts w:ascii="Times New Roman" w:hAnsi="Times New Roman" w:cs="Times New Roman"/>
          <w:sz w:val="28"/>
          <w:szCs w:val="28"/>
        </w:rPr>
        <w:t xml:space="preserve"> </w:t>
      </w:r>
      <w:r w:rsidR="00063253">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w:t>
      </w:r>
      <w:r w:rsidR="00E31658" w:rsidRPr="00E31658">
        <w:rPr>
          <w:rFonts w:ascii="Times New Roman" w:hAnsi="Times New Roman" w:cs="Times New Roman"/>
          <w:sz w:val="28"/>
          <w:szCs w:val="28"/>
        </w:rPr>
        <w:t xml:space="preserve"> за истекший финансовый год и </w:t>
      </w:r>
      <w:r w:rsidR="008572CA">
        <w:rPr>
          <w:rFonts w:ascii="Times New Roman" w:hAnsi="Times New Roman" w:cs="Times New Roman"/>
          <w:sz w:val="28"/>
          <w:szCs w:val="28"/>
        </w:rPr>
        <w:t xml:space="preserve">осуществление </w:t>
      </w:r>
      <w:r w:rsidR="00E31658" w:rsidRPr="00E31658">
        <w:rPr>
          <w:rFonts w:ascii="Times New Roman" w:hAnsi="Times New Roman" w:cs="Times New Roman"/>
          <w:sz w:val="28"/>
          <w:szCs w:val="28"/>
        </w:rPr>
        <w:t>контрол</w:t>
      </w:r>
      <w:r w:rsidR="008572CA">
        <w:rPr>
          <w:rFonts w:ascii="Times New Roman" w:hAnsi="Times New Roman" w:cs="Times New Roman"/>
          <w:sz w:val="28"/>
          <w:szCs w:val="28"/>
        </w:rPr>
        <w:t>я</w:t>
      </w:r>
      <w:r w:rsidR="00E31658" w:rsidRPr="00E31658">
        <w:rPr>
          <w:rFonts w:ascii="Times New Roman" w:hAnsi="Times New Roman" w:cs="Times New Roman"/>
          <w:sz w:val="28"/>
          <w:szCs w:val="28"/>
        </w:rPr>
        <w:t xml:space="preserve"> </w:t>
      </w:r>
      <w:r w:rsidR="00781449">
        <w:rPr>
          <w:rFonts w:ascii="Times New Roman" w:hAnsi="Times New Roman" w:cs="Times New Roman"/>
          <w:sz w:val="28"/>
          <w:szCs w:val="28"/>
        </w:rPr>
        <w:t>за</w:t>
      </w:r>
      <w:r w:rsidR="00E31658" w:rsidRPr="00E31658">
        <w:rPr>
          <w:rFonts w:ascii="Times New Roman" w:hAnsi="Times New Roman" w:cs="Times New Roman"/>
          <w:sz w:val="28"/>
          <w:szCs w:val="28"/>
        </w:rPr>
        <w:t xml:space="preserve"> исполнением бюджета </w:t>
      </w:r>
      <w:r w:rsidR="00FB53B9">
        <w:rPr>
          <w:rFonts w:ascii="Times New Roman" w:hAnsi="Times New Roman" w:cs="Times New Roman"/>
          <w:sz w:val="28"/>
          <w:szCs w:val="28"/>
        </w:rPr>
        <w:t xml:space="preserve"> </w:t>
      </w:r>
      <w:r w:rsidR="00063253">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w:t>
      </w:r>
      <w:r w:rsidR="008572CA" w:rsidRPr="00E31658">
        <w:rPr>
          <w:rFonts w:ascii="Times New Roman" w:hAnsi="Times New Roman" w:cs="Times New Roman"/>
          <w:sz w:val="28"/>
          <w:szCs w:val="28"/>
        </w:rPr>
        <w:t xml:space="preserve"> </w:t>
      </w:r>
      <w:r w:rsidR="00E31658" w:rsidRPr="00E31658">
        <w:rPr>
          <w:rFonts w:ascii="Times New Roman" w:hAnsi="Times New Roman" w:cs="Times New Roman"/>
          <w:sz w:val="28"/>
          <w:szCs w:val="28"/>
        </w:rPr>
        <w:t>в текущем финансовом периоде.</w:t>
      </w:r>
    </w:p>
    <w:p w:rsidR="00757566" w:rsidRDefault="00757566" w:rsidP="00C81BB4">
      <w:pPr>
        <w:pStyle w:val="a3"/>
        <w:ind w:firstLine="567"/>
        <w:jc w:val="both"/>
        <w:rPr>
          <w:rFonts w:ascii="Times New Roman" w:hAnsi="Times New Roman" w:cs="Times New Roman"/>
          <w:sz w:val="28"/>
          <w:szCs w:val="28"/>
        </w:rPr>
      </w:pPr>
    </w:p>
    <w:p w:rsidR="00757566" w:rsidRPr="00FE5CBF" w:rsidRDefault="00757566" w:rsidP="00C81BB4">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II. Требования к порядку исполнения муниципальной функции</w:t>
      </w:r>
    </w:p>
    <w:p w:rsidR="00757566" w:rsidRPr="00C81BB4" w:rsidRDefault="00757566" w:rsidP="00C81BB4">
      <w:pPr>
        <w:pStyle w:val="a3"/>
        <w:ind w:firstLine="567"/>
        <w:jc w:val="center"/>
        <w:rPr>
          <w:rFonts w:ascii="Times New Roman" w:hAnsi="Times New Roman" w:cs="Times New Roman"/>
          <w:sz w:val="28"/>
          <w:szCs w:val="28"/>
        </w:rPr>
      </w:pPr>
    </w:p>
    <w:p w:rsidR="00757566" w:rsidRPr="00FE5CBF" w:rsidRDefault="00757566" w:rsidP="00C81BB4">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Порядок информирования об исполнении муниципальной функции</w:t>
      </w:r>
    </w:p>
    <w:p w:rsidR="00757566" w:rsidRPr="00C81BB4" w:rsidRDefault="00757566" w:rsidP="00C81BB4">
      <w:pPr>
        <w:pStyle w:val="a3"/>
        <w:ind w:firstLine="567"/>
        <w:jc w:val="both"/>
        <w:rPr>
          <w:rFonts w:ascii="Times New Roman" w:hAnsi="Times New Roman" w:cs="Times New Roman"/>
          <w:sz w:val="28"/>
          <w:szCs w:val="28"/>
        </w:rPr>
      </w:pPr>
    </w:p>
    <w:p w:rsidR="00E31658" w:rsidRPr="00AB2A53"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757566" w:rsidRPr="00C81BB4">
        <w:rPr>
          <w:rFonts w:ascii="Times New Roman" w:hAnsi="Times New Roman" w:cs="Times New Roman"/>
          <w:sz w:val="28"/>
          <w:szCs w:val="28"/>
        </w:rPr>
        <w:t>Место нахождения</w:t>
      </w:r>
      <w:r>
        <w:rPr>
          <w:rFonts w:ascii="Times New Roman" w:hAnsi="Times New Roman" w:cs="Times New Roman"/>
          <w:sz w:val="28"/>
          <w:szCs w:val="28"/>
        </w:rPr>
        <w:t xml:space="preserve"> </w:t>
      </w:r>
      <w:r w:rsidR="00781449">
        <w:rPr>
          <w:rFonts w:ascii="Times New Roman" w:hAnsi="Times New Roman" w:cs="Times New Roman"/>
          <w:sz w:val="28"/>
          <w:szCs w:val="28"/>
        </w:rPr>
        <w:t>А</w:t>
      </w:r>
      <w:r>
        <w:rPr>
          <w:rFonts w:ascii="Times New Roman" w:hAnsi="Times New Roman" w:cs="Times New Roman"/>
          <w:sz w:val="28"/>
          <w:szCs w:val="28"/>
        </w:rPr>
        <w:t>дминистрации</w:t>
      </w:r>
      <w:r w:rsidR="00FB53B9">
        <w:rPr>
          <w:rFonts w:ascii="Times New Roman" w:hAnsi="Times New Roman" w:cs="Times New Roman"/>
          <w:sz w:val="28"/>
          <w:szCs w:val="28"/>
        </w:rPr>
        <w:t xml:space="preserve"> </w:t>
      </w:r>
      <w:r w:rsidR="00063253">
        <w:rPr>
          <w:rFonts w:ascii="Times New Roman" w:hAnsi="Times New Roman" w:cs="Times New Roman"/>
          <w:sz w:val="28"/>
          <w:szCs w:val="28"/>
        </w:rPr>
        <w:t xml:space="preserve">Русскохаланского </w:t>
      </w:r>
      <w:r>
        <w:rPr>
          <w:rFonts w:ascii="Times New Roman" w:hAnsi="Times New Roman" w:cs="Times New Roman"/>
          <w:sz w:val="28"/>
          <w:szCs w:val="28"/>
        </w:rPr>
        <w:t xml:space="preserve">сельского поселения </w:t>
      </w:r>
      <w:r w:rsidR="00757566" w:rsidRPr="00C81BB4">
        <w:rPr>
          <w:rFonts w:ascii="Times New Roman" w:hAnsi="Times New Roman" w:cs="Times New Roman"/>
          <w:sz w:val="28"/>
          <w:szCs w:val="28"/>
        </w:rPr>
        <w:t xml:space="preserve">и его почтовый адрес: </w:t>
      </w:r>
      <w:r w:rsidR="00D068AE" w:rsidRPr="00AB2A53">
        <w:rPr>
          <w:rFonts w:ascii="Times New Roman" w:hAnsi="Times New Roman" w:cs="Times New Roman"/>
          <w:sz w:val="28"/>
          <w:szCs w:val="28"/>
        </w:rPr>
        <w:t>30957</w:t>
      </w:r>
      <w:r w:rsidR="00063253">
        <w:rPr>
          <w:rFonts w:ascii="Times New Roman" w:hAnsi="Times New Roman" w:cs="Times New Roman"/>
          <w:sz w:val="28"/>
          <w:szCs w:val="28"/>
        </w:rPr>
        <w:t>4</w:t>
      </w:r>
      <w:r w:rsidR="00757566" w:rsidRPr="00AB2A53">
        <w:rPr>
          <w:rFonts w:ascii="Times New Roman" w:hAnsi="Times New Roman" w:cs="Times New Roman"/>
          <w:sz w:val="28"/>
          <w:szCs w:val="28"/>
        </w:rPr>
        <w:t xml:space="preserve">, Белгородская область, Чернянский район, </w:t>
      </w:r>
      <w:r w:rsidR="00FB53B9" w:rsidRPr="00AB2A53">
        <w:rPr>
          <w:rFonts w:ascii="Times New Roman" w:hAnsi="Times New Roman" w:cs="Times New Roman"/>
          <w:sz w:val="28"/>
          <w:szCs w:val="28"/>
        </w:rPr>
        <w:t xml:space="preserve">с. </w:t>
      </w:r>
      <w:r w:rsidR="00063253">
        <w:rPr>
          <w:rFonts w:ascii="Times New Roman" w:hAnsi="Times New Roman" w:cs="Times New Roman"/>
          <w:sz w:val="28"/>
          <w:szCs w:val="28"/>
        </w:rPr>
        <w:t>Русская Халань</w:t>
      </w:r>
      <w:r w:rsidRPr="00AB2A53">
        <w:rPr>
          <w:rFonts w:ascii="Times New Roman" w:hAnsi="Times New Roman" w:cs="Times New Roman"/>
          <w:sz w:val="28"/>
          <w:szCs w:val="28"/>
        </w:rPr>
        <w:t xml:space="preserve">, </w:t>
      </w:r>
      <w:r w:rsidR="00582FEB">
        <w:rPr>
          <w:rFonts w:ascii="Times New Roman" w:hAnsi="Times New Roman" w:cs="Times New Roman"/>
          <w:sz w:val="28"/>
          <w:szCs w:val="28"/>
        </w:rPr>
        <w:t>пер.Пятый Центральный</w:t>
      </w:r>
      <w:r w:rsidR="00FB53B9" w:rsidRPr="00AB2A53">
        <w:rPr>
          <w:rFonts w:ascii="Times New Roman" w:hAnsi="Times New Roman" w:cs="Times New Roman"/>
          <w:sz w:val="28"/>
          <w:szCs w:val="28"/>
        </w:rPr>
        <w:t xml:space="preserve">, д. </w:t>
      </w:r>
      <w:r w:rsidR="00582FEB">
        <w:rPr>
          <w:rFonts w:ascii="Times New Roman" w:hAnsi="Times New Roman" w:cs="Times New Roman"/>
          <w:sz w:val="28"/>
          <w:szCs w:val="28"/>
        </w:rPr>
        <w:t>7</w:t>
      </w:r>
      <w:r w:rsidR="00757566" w:rsidRPr="00AB2A53">
        <w:rPr>
          <w:rFonts w:ascii="Times New Roman" w:hAnsi="Times New Roman" w:cs="Times New Roman"/>
          <w:sz w:val="28"/>
          <w:szCs w:val="28"/>
        </w:rPr>
        <w:t xml:space="preserve">. </w:t>
      </w:r>
    </w:p>
    <w:p w:rsidR="00757566" w:rsidRPr="00C81BB4"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757566" w:rsidRPr="00C81BB4">
        <w:rPr>
          <w:rFonts w:ascii="Times New Roman" w:hAnsi="Times New Roman" w:cs="Times New Roman"/>
          <w:sz w:val="28"/>
          <w:szCs w:val="28"/>
        </w:rPr>
        <w:t xml:space="preserve">Режим работы: рабочие дни - понедельник - пятница: с 8.00 до 17.00 часов, обеденный перерыв </w:t>
      </w:r>
      <w:r w:rsidR="000831F2">
        <w:rPr>
          <w:rFonts w:ascii="Times New Roman" w:hAnsi="Times New Roman" w:cs="Times New Roman"/>
          <w:sz w:val="28"/>
          <w:szCs w:val="28"/>
        </w:rPr>
        <w:t>с 12.00 до 13.2</w:t>
      </w:r>
      <w:r w:rsidR="00757566" w:rsidRPr="00C81BB4">
        <w:rPr>
          <w:rFonts w:ascii="Times New Roman" w:hAnsi="Times New Roman" w:cs="Times New Roman"/>
          <w:sz w:val="28"/>
          <w:szCs w:val="28"/>
        </w:rPr>
        <w:t>0 часов, выходные дни - суббота, воскресенье.</w:t>
      </w:r>
    </w:p>
    <w:p w:rsidR="00757566" w:rsidRPr="00AB2A53"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757566" w:rsidRPr="00C81BB4">
        <w:rPr>
          <w:rFonts w:ascii="Times New Roman" w:hAnsi="Times New Roman" w:cs="Times New Roman"/>
          <w:sz w:val="28"/>
          <w:szCs w:val="28"/>
        </w:rPr>
        <w:t xml:space="preserve">Контактные телефоны: </w:t>
      </w:r>
      <w:r w:rsidR="000831F2" w:rsidRPr="00AB2A53">
        <w:rPr>
          <w:rFonts w:ascii="Times New Roman" w:hAnsi="Times New Roman" w:cs="Times New Roman"/>
          <w:sz w:val="28"/>
          <w:szCs w:val="28"/>
        </w:rPr>
        <w:t xml:space="preserve">8 (47232) </w:t>
      </w:r>
      <w:r w:rsidR="00FD2D7D">
        <w:rPr>
          <w:rFonts w:ascii="Times New Roman" w:hAnsi="Times New Roman" w:cs="Times New Roman"/>
          <w:sz w:val="28"/>
          <w:szCs w:val="28"/>
        </w:rPr>
        <w:t>3-11-36, 3-11-60</w:t>
      </w:r>
      <w:r w:rsidR="00757566" w:rsidRPr="00AB2A53">
        <w:rPr>
          <w:rFonts w:ascii="Times New Roman" w:hAnsi="Times New Roman" w:cs="Times New Roman"/>
          <w:sz w:val="28"/>
          <w:szCs w:val="28"/>
        </w:rPr>
        <w:t>.</w:t>
      </w:r>
    </w:p>
    <w:p w:rsidR="000831F2" w:rsidRDefault="00757566" w:rsidP="00FD2D7D">
      <w:pPr>
        <w:spacing w:after="0" w:line="240" w:lineRule="auto"/>
      </w:pPr>
      <w:r>
        <w:rPr>
          <w:rFonts w:ascii="Times New Roman" w:hAnsi="Times New Roman" w:cs="Times New Roman"/>
          <w:sz w:val="28"/>
          <w:szCs w:val="28"/>
        </w:rPr>
        <w:t xml:space="preserve">Адрес электронной почты: </w:t>
      </w:r>
      <w:r w:rsidR="00FD2D7D">
        <w:rPr>
          <w:rFonts w:ascii="Times New Roman" w:hAnsi="Times New Roman" w:cs="Times New Roman"/>
          <w:b/>
          <w:sz w:val="28"/>
          <w:szCs w:val="28"/>
          <w:lang w:val="en-US"/>
        </w:rPr>
        <w:t>adm</w:t>
      </w:r>
      <w:r w:rsidR="00FD2D7D" w:rsidRPr="00FD2D7D">
        <w:rPr>
          <w:rFonts w:ascii="Times New Roman" w:hAnsi="Times New Roman" w:cs="Times New Roman"/>
          <w:b/>
          <w:sz w:val="28"/>
          <w:szCs w:val="28"/>
        </w:rPr>
        <w:t>-</w:t>
      </w:r>
      <w:r w:rsidR="00FD2D7D">
        <w:rPr>
          <w:rFonts w:ascii="Times New Roman" w:hAnsi="Times New Roman" w:cs="Times New Roman"/>
          <w:b/>
          <w:sz w:val="28"/>
          <w:szCs w:val="28"/>
          <w:lang w:val="en-US"/>
        </w:rPr>
        <w:t>rhalan</w:t>
      </w:r>
      <w:r w:rsidR="000831F2" w:rsidRPr="000831F2">
        <w:rPr>
          <w:rFonts w:ascii="Times New Roman" w:hAnsi="Times New Roman" w:cs="Times New Roman"/>
          <w:b/>
          <w:sz w:val="28"/>
          <w:szCs w:val="28"/>
        </w:rPr>
        <w:t>@</w:t>
      </w:r>
      <w:r w:rsidR="00FD2D7D">
        <w:rPr>
          <w:rFonts w:ascii="Times New Roman" w:hAnsi="Times New Roman" w:cs="Times New Roman"/>
          <w:b/>
          <w:sz w:val="28"/>
          <w:szCs w:val="28"/>
          <w:lang w:val="en-US"/>
        </w:rPr>
        <w:t>yandex</w:t>
      </w:r>
      <w:r w:rsidR="000831F2" w:rsidRPr="000831F2">
        <w:rPr>
          <w:rFonts w:ascii="Times New Roman" w:hAnsi="Times New Roman" w:cs="Times New Roman"/>
          <w:b/>
          <w:sz w:val="28"/>
          <w:szCs w:val="28"/>
        </w:rPr>
        <w:t>.</w:t>
      </w:r>
      <w:r w:rsidR="000831F2" w:rsidRPr="000831F2">
        <w:rPr>
          <w:rFonts w:ascii="Times New Roman" w:hAnsi="Times New Roman" w:cs="Times New Roman"/>
          <w:b/>
          <w:sz w:val="28"/>
          <w:szCs w:val="28"/>
          <w:lang w:val="en-US"/>
        </w:rPr>
        <w:t>ru</w:t>
      </w:r>
    </w:p>
    <w:p w:rsidR="00757566" w:rsidRDefault="00757566" w:rsidP="0034389C">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1</w:t>
      </w:r>
      <w:r w:rsidR="00E31658">
        <w:rPr>
          <w:rFonts w:ascii="Times New Roman" w:hAnsi="Times New Roman" w:cs="Times New Roman"/>
          <w:sz w:val="28"/>
          <w:szCs w:val="28"/>
        </w:rPr>
        <w:t>4</w:t>
      </w:r>
      <w:r w:rsidRPr="00C81BB4">
        <w:rPr>
          <w:rFonts w:ascii="Times New Roman" w:hAnsi="Times New Roman" w:cs="Times New Roman"/>
          <w:sz w:val="28"/>
          <w:szCs w:val="28"/>
        </w:rPr>
        <w:t xml:space="preserve">. Заинтересованные лица по вопросам исполнения муниципальной функции могут получить сведения о ходе исполнения муниципальной функции, воспользовавшись федеральной государственной информационной системой </w:t>
      </w:r>
      <w:r w:rsidR="00E31658">
        <w:rPr>
          <w:rFonts w:ascii="Times New Roman" w:hAnsi="Times New Roman" w:cs="Times New Roman"/>
          <w:sz w:val="28"/>
          <w:szCs w:val="28"/>
        </w:rPr>
        <w:t>«</w:t>
      </w:r>
      <w:r w:rsidRPr="00C81BB4">
        <w:rPr>
          <w:rFonts w:ascii="Times New Roman" w:hAnsi="Times New Roman" w:cs="Times New Roman"/>
          <w:sz w:val="28"/>
          <w:szCs w:val="28"/>
        </w:rPr>
        <w:t>Единый портал государственных и муниципальных услуг (функций)</w:t>
      </w:r>
      <w:r w:rsidR="00E31658">
        <w:rPr>
          <w:rFonts w:ascii="Times New Roman" w:hAnsi="Times New Roman" w:cs="Times New Roman"/>
          <w:sz w:val="28"/>
          <w:szCs w:val="28"/>
        </w:rPr>
        <w:t>»</w:t>
      </w:r>
      <w:r w:rsidRPr="00C81BB4">
        <w:rPr>
          <w:rFonts w:ascii="Times New Roman" w:hAnsi="Times New Roman" w:cs="Times New Roman"/>
          <w:sz w:val="28"/>
          <w:szCs w:val="28"/>
        </w:rPr>
        <w:t>.</w:t>
      </w:r>
    </w:p>
    <w:p w:rsidR="00E31658" w:rsidRPr="008572CA" w:rsidRDefault="00E31658" w:rsidP="00E31658">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15. </w:t>
      </w:r>
      <w:r w:rsidRPr="002A7F16">
        <w:rPr>
          <w:rFonts w:ascii="Times New Roman" w:eastAsia="Times New Roman" w:hAnsi="Times New Roman" w:cs="Times New Roman"/>
          <w:sz w:val="28"/>
          <w:szCs w:val="28"/>
          <w:lang w:eastAsia="ru-RU"/>
        </w:rPr>
        <w:t>Информация о порядке исполнения муниципальной функции предоставляется непосредственно в здании</w:t>
      </w:r>
      <w:r w:rsidR="00F43DB1">
        <w:rPr>
          <w:rFonts w:ascii="Times New Roman" w:eastAsia="Times New Roman" w:hAnsi="Times New Roman" w:cs="Times New Roman"/>
          <w:sz w:val="28"/>
          <w:szCs w:val="28"/>
          <w:lang w:eastAsia="ru-RU"/>
        </w:rPr>
        <w:t xml:space="preserve"> Администрации</w:t>
      </w:r>
      <w:r w:rsidRPr="002A7F16">
        <w:rPr>
          <w:rFonts w:ascii="Times New Roman" w:eastAsia="Times New Roman" w:hAnsi="Times New Roman" w:cs="Times New Roman"/>
          <w:sz w:val="28"/>
          <w:szCs w:val="28"/>
          <w:lang w:eastAsia="ru-RU"/>
        </w:rPr>
        <w:t>, а также с использованием средств массовой информации посредством размещения на официальном сайте Администрации</w:t>
      </w:r>
      <w:r w:rsidRPr="000831F2">
        <w:rPr>
          <w:rFonts w:ascii="Times New Roman" w:eastAsia="Times New Roman" w:hAnsi="Times New Roman" w:cs="Times New Roman"/>
          <w:sz w:val="28"/>
          <w:szCs w:val="28"/>
          <w:lang w:eastAsia="ru-RU"/>
        </w:rPr>
        <w:t xml:space="preserve"> </w:t>
      </w:r>
      <w:r w:rsidR="000831F2" w:rsidRPr="000831F2">
        <w:rPr>
          <w:rFonts w:ascii="Times New Roman" w:hAnsi="Times New Roman"/>
          <w:b/>
          <w:sz w:val="28"/>
          <w:szCs w:val="28"/>
        </w:rPr>
        <w:t>(</w:t>
      </w:r>
      <w:hyperlink r:id="rId10" w:history="1">
        <w:r w:rsidR="00FD2D7D" w:rsidRPr="00FD2D7D">
          <w:rPr>
            <w:rStyle w:val="a5"/>
            <w:rFonts w:ascii="Times New Roman" w:hAnsi="Times New Roman" w:cs="Times New Roman"/>
            <w:b/>
            <w:color w:val="auto"/>
            <w:sz w:val="28"/>
            <w:szCs w:val="28"/>
            <w:lang w:val="en-US"/>
          </w:rPr>
          <w:t>http</w:t>
        </w:r>
        <w:r w:rsidR="00FD2D7D" w:rsidRPr="00FD2D7D">
          <w:rPr>
            <w:rStyle w:val="a5"/>
            <w:rFonts w:ascii="Times New Roman" w:hAnsi="Times New Roman" w:cs="Times New Roman"/>
            <w:b/>
            <w:color w:val="auto"/>
            <w:sz w:val="28"/>
            <w:szCs w:val="28"/>
          </w:rPr>
          <w:t>://</w:t>
        </w:r>
        <w:r w:rsidR="00FD2D7D" w:rsidRPr="00FD2D7D">
          <w:rPr>
            <w:rStyle w:val="a5"/>
            <w:rFonts w:ascii="Times New Roman" w:hAnsi="Times New Roman" w:cs="Times New Roman"/>
            <w:b/>
            <w:color w:val="auto"/>
            <w:sz w:val="28"/>
            <w:szCs w:val="28"/>
            <w:lang w:val="en-US"/>
          </w:rPr>
          <w:t>russkohalanskoe</w:t>
        </w:r>
        <w:r w:rsidR="00FD2D7D" w:rsidRPr="00FD2D7D">
          <w:rPr>
            <w:rStyle w:val="a5"/>
            <w:rFonts w:ascii="Times New Roman" w:hAnsi="Times New Roman" w:cs="Times New Roman"/>
            <w:b/>
            <w:color w:val="auto"/>
            <w:sz w:val="28"/>
            <w:szCs w:val="28"/>
          </w:rPr>
          <w:t>.</w:t>
        </w:r>
        <w:r w:rsidR="00FD2D7D" w:rsidRPr="00FD2D7D">
          <w:rPr>
            <w:rStyle w:val="a5"/>
            <w:rFonts w:ascii="Times New Roman" w:hAnsi="Times New Roman" w:cs="Times New Roman"/>
            <w:b/>
            <w:color w:val="auto"/>
            <w:sz w:val="28"/>
            <w:szCs w:val="28"/>
            <w:lang w:val="en-US"/>
          </w:rPr>
          <w:t>ru</w:t>
        </w:r>
        <w:r w:rsidR="00FD2D7D" w:rsidRPr="00FD2D7D">
          <w:rPr>
            <w:rStyle w:val="a5"/>
            <w:rFonts w:ascii="Times New Roman" w:hAnsi="Times New Roman" w:cs="Times New Roman"/>
            <w:b/>
            <w:color w:val="auto"/>
            <w:sz w:val="28"/>
            <w:szCs w:val="28"/>
          </w:rPr>
          <w:t>/</w:t>
        </w:r>
      </w:hyperlink>
      <w:r w:rsidR="000831F2" w:rsidRPr="000831F2">
        <w:rPr>
          <w:rFonts w:ascii="Times New Roman" w:hAnsi="Times New Roman"/>
          <w:b/>
          <w:sz w:val="28"/>
          <w:szCs w:val="28"/>
        </w:rPr>
        <w:t>).</w:t>
      </w:r>
    </w:p>
    <w:p w:rsidR="00E31658" w:rsidRDefault="00E31658" w:rsidP="0034389C">
      <w:pPr>
        <w:pStyle w:val="a3"/>
        <w:ind w:firstLine="567"/>
        <w:jc w:val="both"/>
        <w:rPr>
          <w:rFonts w:ascii="Times New Roman" w:hAnsi="Times New Roman" w:cs="Times New Roman"/>
          <w:sz w:val="28"/>
          <w:szCs w:val="28"/>
        </w:rPr>
      </w:pPr>
    </w:p>
    <w:p w:rsidR="00757566" w:rsidRPr="00FE5CBF" w:rsidRDefault="00757566" w:rsidP="0034389C">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Сведения о размере платы</w:t>
      </w:r>
    </w:p>
    <w:p w:rsidR="00757566" w:rsidRPr="00FE5CBF" w:rsidRDefault="00757566" w:rsidP="0034389C">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за исполнение муниципальной функции</w:t>
      </w:r>
    </w:p>
    <w:p w:rsidR="00757566" w:rsidRPr="00FE5CBF" w:rsidRDefault="00757566" w:rsidP="0034389C">
      <w:pPr>
        <w:pStyle w:val="a3"/>
        <w:ind w:firstLine="567"/>
        <w:jc w:val="both"/>
        <w:rPr>
          <w:rFonts w:ascii="Times New Roman" w:hAnsi="Times New Roman" w:cs="Times New Roman"/>
          <w:b/>
          <w:sz w:val="28"/>
          <w:szCs w:val="28"/>
        </w:rPr>
      </w:pPr>
    </w:p>
    <w:p w:rsidR="00E31658"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16. Исполнение муниципальной функции</w:t>
      </w:r>
      <w:r w:rsidR="00E31658">
        <w:rPr>
          <w:rFonts w:ascii="Times New Roman" w:hAnsi="Times New Roman" w:cs="Times New Roman"/>
          <w:sz w:val="28"/>
          <w:szCs w:val="28"/>
        </w:rPr>
        <w:t>, а так же информирование и консультирование по вопросам исполнения муниципальной функции Администрацией  осуществляется на безвозмездной основе.</w:t>
      </w:r>
    </w:p>
    <w:p w:rsidR="00FE5CBF" w:rsidRDefault="00FE5CBF" w:rsidP="0034389C">
      <w:pPr>
        <w:pStyle w:val="a3"/>
        <w:ind w:firstLine="567"/>
        <w:jc w:val="both"/>
        <w:rPr>
          <w:rFonts w:ascii="Times New Roman" w:hAnsi="Times New Roman" w:cs="Times New Roman"/>
          <w:sz w:val="28"/>
          <w:szCs w:val="28"/>
        </w:rPr>
      </w:pPr>
    </w:p>
    <w:p w:rsidR="00757566" w:rsidRPr="00FE5CBF" w:rsidRDefault="00757566" w:rsidP="0034389C">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Срок исполнения муниципальной функции</w:t>
      </w:r>
    </w:p>
    <w:p w:rsidR="00757566" w:rsidRPr="0034389C" w:rsidRDefault="00757566" w:rsidP="0034389C">
      <w:pPr>
        <w:pStyle w:val="a3"/>
        <w:ind w:firstLine="567"/>
        <w:jc w:val="both"/>
        <w:rPr>
          <w:rFonts w:ascii="Times New Roman" w:hAnsi="Times New Roman" w:cs="Times New Roman"/>
          <w:sz w:val="28"/>
          <w:szCs w:val="28"/>
        </w:rPr>
      </w:pPr>
    </w:p>
    <w:p w:rsidR="00757566"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17. Срок исполнения муниципальной функции не может превышать сроков выполнения административных процедур, предусмотренных разделом III Административного регламента.</w:t>
      </w:r>
    </w:p>
    <w:p w:rsidR="00757566" w:rsidRDefault="00757566" w:rsidP="0034389C">
      <w:pPr>
        <w:pStyle w:val="a3"/>
        <w:ind w:firstLine="567"/>
        <w:jc w:val="both"/>
        <w:rPr>
          <w:rFonts w:ascii="Times New Roman" w:hAnsi="Times New Roman" w:cs="Times New Roman"/>
          <w:sz w:val="28"/>
          <w:szCs w:val="28"/>
        </w:rPr>
      </w:pPr>
    </w:p>
    <w:p w:rsidR="00757566" w:rsidRPr="00FE5CBF" w:rsidRDefault="00757566" w:rsidP="0034389C">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w:t>
      </w:r>
    </w:p>
    <w:p w:rsidR="00757566" w:rsidRPr="00FE5CBF" w:rsidRDefault="00757566" w:rsidP="0034389C">
      <w:pPr>
        <w:pStyle w:val="a3"/>
        <w:ind w:firstLine="567"/>
        <w:jc w:val="both"/>
        <w:rPr>
          <w:rFonts w:ascii="Times New Roman" w:hAnsi="Times New Roman" w:cs="Times New Roman"/>
          <w:b/>
          <w:sz w:val="28"/>
          <w:szCs w:val="28"/>
        </w:rPr>
      </w:pPr>
    </w:p>
    <w:p w:rsidR="00757566" w:rsidRPr="0034389C"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18. Предварительный и текущий контроль исполнени</w:t>
      </w:r>
      <w:r w:rsidR="00FD2D7D">
        <w:rPr>
          <w:rFonts w:ascii="Times New Roman" w:hAnsi="Times New Roman" w:cs="Times New Roman"/>
          <w:sz w:val="28"/>
          <w:szCs w:val="28"/>
        </w:rPr>
        <w:t>я</w:t>
      </w:r>
      <w:r w:rsidRPr="0034389C">
        <w:rPr>
          <w:rFonts w:ascii="Times New Roman" w:hAnsi="Times New Roman" w:cs="Times New Roman"/>
          <w:sz w:val="28"/>
          <w:szCs w:val="28"/>
        </w:rPr>
        <w:t xml:space="preserve"> бюджета </w:t>
      </w:r>
      <w:r>
        <w:rPr>
          <w:rFonts w:ascii="Times New Roman" w:hAnsi="Times New Roman" w:cs="Times New Roman"/>
          <w:sz w:val="28"/>
          <w:szCs w:val="28"/>
        </w:rPr>
        <w:t>сельского поселения</w:t>
      </w:r>
      <w:r w:rsidRPr="0034389C">
        <w:rPr>
          <w:rFonts w:ascii="Times New Roman" w:hAnsi="Times New Roman" w:cs="Times New Roman"/>
          <w:sz w:val="28"/>
          <w:szCs w:val="28"/>
        </w:rPr>
        <w:t xml:space="preserve">, соблюдением установленного порядка подготовки и рассмотрения </w:t>
      </w:r>
      <w:r w:rsidRPr="0034389C">
        <w:rPr>
          <w:rFonts w:ascii="Times New Roman" w:hAnsi="Times New Roman" w:cs="Times New Roman"/>
          <w:sz w:val="28"/>
          <w:szCs w:val="28"/>
        </w:rPr>
        <w:lastRenderedPageBreak/>
        <w:t xml:space="preserve">проекта бюджета </w:t>
      </w:r>
      <w:r>
        <w:rPr>
          <w:rFonts w:ascii="Times New Roman" w:hAnsi="Times New Roman" w:cs="Times New Roman"/>
          <w:sz w:val="28"/>
          <w:szCs w:val="28"/>
        </w:rPr>
        <w:t>сельского поселения</w:t>
      </w:r>
      <w:r w:rsidRPr="0034389C">
        <w:rPr>
          <w:rFonts w:ascii="Times New Roman" w:hAnsi="Times New Roman" w:cs="Times New Roman"/>
          <w:sz w:val="28"/>
          <w:szCs w:val="28"/>
        </w:rPr>
        <w:t xml:space="preserve">, отчета о его исполнении (далее - предварительный и текущий контроль) осуществляется </w:t>
      </w:r>
      <w:r w:rsidR="003A52B5" w:rsidRPr="003A52B5">
        <w:rPr>
          <w:rFonts w:ascii="Times New Roman" w:hAnsi="Times New Roman" w:cs="Times New Roman"/>
          <w:sz w:val="28"/>
          <w:szCs w:val="28"/>
        </w:rPr>
        <w:t>начальником подотдела бухгалтерского учета и отчетности</w:t>
      </w:r>
      <w:r w:rsidRPr="003A52B5">
        <w:rPr>
          <w:rFonts w:ascii="Times New Roman" w:hAnsi="Times New Roman" w:cs="Times New Roman"/>
          <w:sz w:val="28"/>
          <w:szCs w:val="28"/>
        </w:rPr>
        <w:t xml:space="preserve"> </w:t>
      </w:r>
      <w:r w:rsidRPr="0034389C">
        <w:rPr>
          <w:rFonts w:ascii="Times New Roman" w:hAnsi="Times New Roman" w:cs="Times New Roman"/>
          <w:sz w:val="28"/>
          <w:szCs w:val="28"/>
        </w:rPr>
        <w:t>на рабоч</w:t>
      </w:r>
      <w:r w:rsidR="009843CC">
        <w:rPr>
          <w:rFonts w:ascii="Times New Roman" w:hAnsi="Times New Roman" w:cs="Times New Roman"/>
          <w:sz w:val="28"/>
          <w:szCs w:val="28"/>
        </w:rPr>
        <w:t>ем</w:t>
      </w:r>
      <w:r w:rsidRPr="0034389C">
        <w:rPr>
          <w:rFonts w:ascii="Times New Roman" w:hAnsi="Times New Roman" w:cs="Times New Roman"/>
          <w:sz w:val="28"/>
          <w:szCs w:val="28"/>
        </w:rPr>
        <w:t xml:space="preserve"> мест</w:t>
      </w:r>
      <w:r w:rsidR="009843CC">
        <w:rPr>
          <w:rFonts w:ascii="Times New Roman" w:hAnsi="Times New Roman" w:cs="Times New Roman"/>
          <w:sz w:val="28"/>
          <w:szCs w:val="28"/>
        </w:rPr>
        <w:t>е</w:t>
      </w:r>
      <w:r w:rsidRPr="0034389C">
        <w:rPr>
          <w:rFonts w:ascii="Times New Roman" w:hAnsi="Times New Roman" w:cs="Times New Roman"/>
          <w:sz w:val="28"/>
          <w:szCs w:val="28"/>
        </w:rPr>
        <w:t>, оснащенн</w:t>
      </w:r>
      <w:r w:rsidR="009843CC">
        <w:rPr>
          <w:rFonts w:ascii="Times New Roman" w:hAnsi="Times New Roman" w:cs="Times New Roman"/>
          <w:sz w:val="28"/>
          <w:szCs w:val="28"/>
        </w:rPr>
        <w:t>ом</w:t>
      </w:r>
      <w:r w:rsidRPr="0034389C">
        <w:rPr>
          <w:rFonts w:ascii="Times New Roman" w:hAnsi="Times New Roman" w:cs="Times New Roman"/>
          <w:sz w:val="28"/>
          <w:szCs w:val="28"/>
        </w:rPr>
        <w:t xml:space="preserve"> средствами связи, электронно-вычислительной и оргтехникой.</w:t>
      </w:r>
    </w:p>
    <w:p w:rsidR="00E31658" w:rsidRPr="008576B4" w:rsidRDefault="00757566" w:rsidP="00E31658">
      <w:pPr>
        <w:pStyle w:val="formattext"/>
        <w:shd w:val="clear" w:color="auto" w:fill="FFFFFF"/>
        <w:spacing w:before="0" w:beforeAutospacing="0" w:after="0" w:afterAutospacing="0"/>
        <w:ind w:firstLine="709"/>
        <w:jc w:val="both"/>
        <w:textAlignment w:val="baseline"/>
        <w:rPr>
          <w:spacing w:val="3"/>
          <w:sz w:val="28"/>
          <w:szCs w:val="28"/>
        </w:rPr>
      </w:pPr>
      <w:r w:rsidRPr="0034389C">
        <w:rPr>
          <w:sz w:val="28"/>
          <w:szCs w:val="28"/>
        </w:rPr>
        <w:t xml:space="preserve">19. </w:t>
      </w:r>
      <w:r w:rsidR="00E31658" w:rsidRPr="008576B4">
        <w:rPr>
          <w:spacing w:val="3"/>
          <w:sz w:val="28"/>
          <w:szCs w:val="28"/>
        </w:rPr>
        <w:t>Исполнение муниципальной функции включает в себя следующие административные процедуры:</w:t>
      </w: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а</w:t>
      </w:r>
      <w:r w:rsidR="00E31658" w:rsidRPr="008576B4">
        <w:rPr>
          <w:spacing w:val="3"/>
          <w:sz w:val="28"/>
          <w:szCs w:val="28"/>
        </w:rPr>
        <w:t xml:space="preserve">) подготовка </w:t>
      </w:r>
      <w:r w:rsidR="008572CA">
        <w:rPr>
          <w:spacing w:val="3"/>
          <w:sz w:val="28"/>
          <w:szCs w:val="28"/>
        </w:rPr>
        <w:t xml:space="preserve">и рассмотрение </w:t>
      </w:r>
      <w:r w:rsidR="00E31658" w:rsidRPr="008576B4">
        <w:rPr>
          <w:spacing w:val="3"/>
          <w:sz w:val="28"/>
          <w:szCs w:val="28"/>
        </w:rPr>
        <w:t>проекта бюджета поселения на очередной финансовый год и плановый период (далее - бюджет поселения);</w:t>
      </w:r>
    </w:p>
    <w:p w:rsidR="008572CA"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б</w:t>
      </w:r>
      <w:r w:rsidR="008572CA">
        <w:rPr>
          <w:spacing w:val="3"/>
          <w:sz w:val="28"/>
          <w:szCs w:val="28"/>
        </w:rPr>
        <w:t>)</w:t>
      </w:r>
      <w:r>
        <w:rPr>
          <w:spacing w:val="3"/>
          <w:sz w:val="28"/>
          <w:szCs w:val="28"/>
        </w:rPr>
        <w:t xml:space="preserve"> </w:t>
      </w:r>
      <w:r w:rsidR="008572CA" w:rsidRPr="008576B4">
        <w:rPr>
          <w:spacing w:val="3"/>
          <w:sz w:val="28"/>
          <w:szCs w:val="28"/>
        </w:rPr>
        <w:t>исполнени</w:t>
      </w:r>
      <w:r>
        <w:rPr>
          <w:spacing w:val="3"/>
          <w:sz w:val="28"/>
          <w:szCs w:val="28"/>
        </w:rPr>
        <w:t>е</w:t>
      </w:r>
      <w:r w:rsidR="008572CA" w:rsidRPr="008576B4">
        <w:rPr>
          <w:spacing w:val="3"/>
          <w:sz w:val="28"/>
          <w:szCs w:val="28"/>
        </w:rPr>
        <w:t xml:space="preserve"> бюджета поселения;</w:t>
      </w:r>
    </w:p>
    <w:p w:rsidR="008572CA" w:rsidRDefault="009843CC" w:rsidP="009843CC">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в</w:t>
      </w:r>
      <w:r w:rsidR="00E31658" w:rsidRPr="008576B4">
        <w:rPr>
          <w:spacing w:val="3"/>
          <w:sz w:val="28"/>
          <w:szCs w:val="28"/>
        </w:rPr>
        <w:t xml:space="preserve">) </w:t>
      </w:r>
      <w:r w:rsidR="00781449">
        <w:rPr>
          <w:spacing w:val="3"/>
          <w:sz w:val="28"/>
          <w:szCs w:val="28"/>
        </w:rPr>
        <w:t xml:space="preserve">контроль </w:t>
      </w:r>
      <w:r w:rsidR="00FD2D7D">
        <w:rPr>
          <w:spacing w:val="3"/>
          <w:sz w:val="28"/>
          <w:szCs w:val="28"/>
        </w:rPr>
        <w:t xml:space="preserve"> </w:t>
      </w:r>
      <w:r w:rsidR="00781449">
        <w:rPr>
          <w:spacing w:val="3"/>
          <w:sz w:val="28"/>
          <w:szCs w:val="28"/>
        </w:rPr>
        <w:t xml:space="preserve"> </w:t>
      </w:r>
      <w:r w:rsidR="009F70BF" w:rsidRPr="008576B4">
        <w:rPr>
          <w:spacing w:val="3"/>
          <w:sz w:val="28"/>
          <w:szCs w:val="28"/>
        </w:rPr>
        <w:t>исполнени</w:t>
      </w:r>
      <w:r w:rsidR="00FD2D7D">
        <w:rPr>
          <w:spacing w:val="3"/>
          <w:sz w:val="28"/>
          <w:szCs w:val="28"/>
        </w:rPr>
        <w:t>я</w:t>
      </w:r>
      <w:r w:rsidR="009F70BF" w:rsidRPr="008576B4">
        <w:rPr>
          <w:spacing w:val="3"/>
          <w:sz w:val="28"/>
          <w:szCs w:val="28"/>
        </w:rPr>
        <w:t xml:space="preserve"> бюджета поселения</w:t>
      </w:r>
      <w:r w:rsidR="008572CA">
        <w:rPr>
          <w:spacing w:val="3"/>
          <w:sz w:val="28"/>
          <w:szCs w:val="28"/>
        </w:rPr>
        <w:t>.</w:t>
      </w:r>
    </w:p>
    <w:p w:rsidR="00E31658" w:rsidRDefault="00E31658" w:rsidP="00E31658">
      <w:pPr>
        <w:pStyle w:val="formattext"/>
        <w:shd w:val="clear" w:color="auto" w:fill="FFFFFF"/>
        <w:spacing w:before="0" w:beforeAutospacing="0" w:after="0" w:afterAutospacing="0"/>
        <w:ind w:firstLine="709"/>
        <w:jc w:val="both"/>
        <w:textAlignment w:val="baseline"/>
        <w:rPr>
          <w:spacing w:val="3"/>
          <w:sz w:val="28"/>
          <w:szCs w:val="28"/>
        </w:rPr>
      </w:pPr>
      <w:r w:rsidRPr="008576B4">
        <w:rPr>
          <w:spacing w:val="3"/>
          <w:sz w:val="28"/>
          <w:szCs w:val="28"/>
        </w:rPr>
        <w:t>2</w:t>
      </w:r>
      <w:r w:rsidR="008572CA">
        <w:rPr>
          <w:spacing w:val="3"/>
          <w:sz w:val="28"/>
          <w:szCs w:val="28"/>
        </w:rPr>
        <w:t>0</w:t>
      </w:r>
      <w:r w:rsidRPr="008576B4">
        <w:rPr>
          <w:spacing w:val="3"/>
          <w:sz w:val="28"/>
          <w:szCs w:val="28"/>
        </w:rPr>
        <w:t>. Блок-схема последовательности действий при исполнении муниципальной функции приведена в Приложении  к административному регламенту.</w:t>
      </w:r>
    </w:p>
    <w:p w:rsidR="008572CA"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FE5CBF" w:rsidRDefault="008572CA" w:rsidP="008572CA">
      <w:pPr>
        <w:pStyle w:val="formattext"/>
        <w:shd w:val="clear" w:color="auto" w:fill="FFFFFF"/>
        <w:spacing w:before="0" w:beforeAutospacing="0" w:after="0" w:afterAutospacing="0"/>
        <w:ind w:firstLine="709"/>
        <w:jc w:val="center"/>
        <w:textAlignment w:val="baseline"/>
        <w:rPr>
          <w:b/>
          <w:spacing w:val="3"/>
          <w:sz w:val="28"/>
          <w:szCs w:val="28"/>
        </w:rPr>
      </w:pPr>
      <w:r w:rsidRPr="00FE5CBF">
        <w:rPr>
          <w:b/>
          <w:spacing w:val="3"/>
          <w:sz w:val="28"/>
          <w:szCs w:val="28"/>
        </w:rPr>
        <w:t>Описание последовательности действий при п</w:t>
      </w:r>
      <w:r w:rsidR="00E31658" w:rsidRPr="00FE5CBF">
        <w:rPr>
          <w:b/>
          <w:spacing w:val="3"/>
          <w:sz w:val="28"/>
          <w:szCs w:val="28"/>
        </w:rPr>
        <w:t>одготовк</w:t>
      </w:r>
      <w:r w:rsidRPr="00FE5CBF">
        <w:rPr>
          <w:b/>
          <w:spacing w:val="3"/>
          <w:sz w:val="28"/>
          <w:szCs w:val="28"/>
        </w:rPr>
        <w:t>е и рассмотрении</w:t>
      </w:r>
      <w:r w:rsidR="00E31658" w:rsidRPr="00FE5CBF">
        <w:rPr>
          <w:b/>
          <w:spacing w:val="3"/>
          <w:sz w:val="28"/>
          <w:szCs w:val="28"/>
        </w:rPr>
        <w:t xml:space="preserve"> проекта бюджета поселения</w:t>
      </w:r>
    </w:p>
    <w:p w:rsidR="008572CA" w:rsidRPr="00FE5CBF" w:rsidRDefault="008572CA" w:rsidP="008572CA">
      <w:pPr>
        <w:pStyle w:val="formattext"/>
        <w:shd w:val="clear" w:color="auto" w:fill="FFFFFF"/>
        <w:spacing w:before="0" w:beforeAutospacing="0" w:after="0" w:afterAutospacing="0"/>
        <w:ind w:firstLine="709"/>
        <w:jc w:val="both"/>
        <w:textAlignment w:val="baseline"/>
        <w:rPr>
          <w:b/>
          <w:spacing w:val="3"/>
          <w:sz w:val="28"/>
          <w:szCs w:val="28"/>
        </w:rPr>
      </w:pPr>
    </w:p>
    <w:p w:rsidR="00E31658" w:rsidRPr="008572CA" w:rsidRDefault="008572CA"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21</w:t>
      </w:r>
      <w:r w:rsidR="00E31658" w:rsidRPr="008572CA">
        <w:rPr>
          <w:spacing w:val="3"/>
          <w:sz w:val="28"/>
          <w:szCs w:val="28"/>
        </w:rPr>
        <w:t xml:space="preserve">. Основанием для начала исполнения административной процедуры является распоряжение администрации об утверждении графика разработки проекта бюджета поселения и </w:t>
      </w:r>
      <w:r w:rsidR="00E31658" w:rsidRPr="009843CC">
        <w:rPr>
          <w:spacing w:val="3"/>
          <w:sz w:val="28"/>
          <w:szCs w:val="28"/>
        </w:rPr>
        <w:t xml:space="preserve">состава </w:t>
      </w:r>
      <w:r w:rsidRPr="009843CC">
        <w:rPr>
          <w:spacing w:val="3"/>
          <w:sz w:val="28"/>
          <w:szCs w:val="28"/>
        </w:rPr>
        <w:t>Б</w:t>
      </w:r>
      <w:r>
        <w:rPr>
          <w:spacing w:val="3"/>
          <w:sz w:val="28"/>
          <w:szCs w:val="28"/>
        </w:rPr>
        <w:t>юджетной комиссии</w:t>
      </w:r>
      <w:r w:rsidR="00E31658" w:rsidRPr="008572CA">
        <w:rPr>
          <w:spacing w:val="3"/>
          <w:sz w:val="28"/>
          <w:szCs w:val="28"/>
        </w:rPr>
        <w:t xml:space="preserve"> для координации и подготовки материалов. Распоряжение издается не позднее, чем за </w:t>
      </w:r>
      <w:r w:rsidRPr="008572CA">
        <w:rPr>
          <w:spacing w:val="3"/>
          <w:sz w:val="28"/>
          <w:szCs w:val="28"/>
        </w:rPr>
        <w:t>6</w:t>
      </w:r>
      <w:r w:rsidR="00E31658" w:rsidRPr="008572CA">
        <w:rPr>
          <w:spacing w:val="3"/>
          <w:sz w:val="28"/>
          <w:szCs w:val="28"/>
        </w:rPr>
        <w:t xml:space="preserve"> месяц</w:t>
      </w:r>
      <w:r w:rsidRPr="008572CA">
        <w:rPr>
          <w:spacing w:val="3"/>
          <w:sz w:val="28"/>
          <w:szCs w:val="28"/>
        </w:rPr>
        <w:t>ев</w:t>
      </w:r>
      <w:r w:rsidR="00E31658" w:rsidRPr="008572CA">
        <w:rPr>
          <w:spacing w:val="3"/>
          <w:sz w:val="28"/>
          <w:szCs w:val="28"/>
        </w:rPr>
        <w:t xml:space="preserve"> до начала очередного финансового года. Проект распоряжения готовит администрация, которая в порядке делопроизводства проводит необходимые мероприятия по его визированию и согласованию.</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8572CA">
        <w:rPr>
          <w:rFonts w:ascii="Times New Roman" w:hAnsi="Times New Roman" w:cs="Times New Roman"/>
          <w:color w:val="000000"/>
          <w:sz w:val="28"/>
          <w:szCs w:val="28"/>
        </w:rPr>
        <w:t>Проект бюджета на очередной финансовый год  и плановый период разрабатывается в три этапа.</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572CA">
        <w:rPr>
          <w:rFonts w:ascii="Times New Roman" w:hAnsi="Times New Roman" w:cs="Times New Roman"/>
          <w:color w:val="000000"/>
          <w:sz w:val="28"/>
          <w:szCs w:val="28"/>
        </w:rPr>
        <w:t xml:space="preserve">Первым этапом разработки проекта бюджета </w:t>
      </w:r>
      <w:r>
        <w:rPr>
          <w:rFonts w:ascii="Times New Roman" w:hAnsi="Times New Roman" w:cs="Times New Roman"/>
          <w:color w:val="000000"/>
          <w:sz w:val="28"/>
          <w:szCs w:val="28"/>
        </w:rPr>
        <w:t xml:space="preserve">является </w:t>
      </w:r>
      <w:r w:rsidRPr="008572CA">
        <w:rPr>
          <w:rFonts w:ascii="Times New Roman" w:hAnsi="Times New Roman" w:cs="Times New Roman"/>
          <w:color w:val="000000"/>
          <w:sz w:val="28"/>
          <w:szCs w:val="28"/>
        </w:rPr>
        <w:t xml:space="preserve">разработка </w:t>
      </w:r>
      <w:r w:rsidR="003A52B5" w:rsidRPr="003A52B5">
        <w:rPr>
          <w:rFonts w:ascii="Times New Roman" w:hAnsi="Times New Roman" w:cs="Times New Roman"/>
          <w:sz w:val="28"/>
          <w:szCs w:val="28"/>
        </w:rPr>
        <w:t xml:space="preserve">начальником подотдела бухгалтерского учета и отчетности </w:t>
      </w:r>
      <w:r w:rsidRPr="008572CA">
        <w:rPr>
          <w:rFonts w:ascii="Times New Roman" w:hAnsi="Times New Roman" w:cs="Times New Roman"/>
          <w:color w:val="000000"/>
          <w:sz w:val="28"/>
          <w:szCs w:val="28"/>
        </w:rPr>
        <w:t>основных характеристик бюджета на очередной финансовый годи плановый период, а также разработка прогноза социально-экономического развития.</w:t>
      </w:r>
      <w:r>
        <w:rPr>
          <w:rFonts w:ascii="Times New Roman" w:hAnsi="Times New Roman" w:cs="Times New Roman"/>
          <w:color w:val="000000"/>
          <w:sz w:val="28"/>
          <w:szCs w:val="28"/>
        </w:rPr>
        <w:t xml:space="preserve"> </w:t>
      </w:r>
      <w:r w:rsidRPr="008572CA">
        <w:rPr>
          <w:rFonts w:ascii="Times New Roman" w:hAnsi="Times New Roman" w:cs="Times New Roman"/>
          <w:spacing w:val="3"/>
          <w:sz w:val="28"/>
          <w:szCs w:val="28"/>
        </w:rPr>
        <w:t>На основании показателей прогноза социально-экономического развития поселения, осуществляется разработка прогноза налоговых и неналоговых доходов бюджета на очередной финансовый год и плановый период.</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572CA">
        <w:rPr>
          <w:rFonts w:ascii="Times New Roman" w:hAnsi="Times New Roman" w:cs="Times New Roman"/>
          <w:color w:val="000000"/>
          <w:sz w:val="28"/>
          <w:szCs w:val="28"/>
        </w:rPr>
        <w:t xml:space="preserve">На втором этапе бюджетного планирования в соответствии с методическими указаниями, </w:t>
      </w:r>
      <w:r w:rsidR="003A52B5" w:rsidRPr="003A52B5">
        <w:rPr>
          <w:rFonts w:ascii="Times New Roman" w:hAnsi="Times New Roman" w:cs="Times New Roman"/>
          <w:sz w:val="28"/>
          <w:szCs w:val="28"/>
        </w:rPr>
        <w:t xml:space="preserve">начальник подотдела бухгалтерского учета и отчетности </w:t>
      </w:r>
      <w:r w:rsidRPr="008572CA">
        <w:rPr>
          <w:rFonts w:ascii="Times New Roman" w:hAnsi="Times New Roman" w:cs="Times New Roman"/>
          <w:color w:val="000000"/>
          <w:sz w:val="28"/>
          <w:szCs w:val="28"/>
        </w:rPr>
        <w:t>распределя</w:t>
      </w:r>
      <w:r>
        <w:rPr>
          <w:rFonts w:ascii="Times New Roman" w:hAnsi="Times New Roman" w:cs="Times New Roman"/>
          <w:color w:val="000000"/>
          <w:sz w:val="28"/>
          <w:szCs w:val="28"/>
        </w:rPr>
        <w:t>ет</w:t>
      </w:r>
      <w:r w:rsidRPr="008572CA">
        <w:rPr>
          <w:rFonts w:ascii="Times New Roman" w:hAnsi="Times New Roman" w:cs="Times New Roman"/>
          <w:color w:val="000000"/>
          <w:sz w:val="28"/>
          <w:szCs w:val="28"/>
        </w:rPr>
        <w:t xml:space="preserve">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 а также бюджетным целевым программам и согласованным с уполномоченным органом </w:t>
      </w:r>
      <w:r w:rsidRPr="008572CA">
        <w:rPr>
          <w:rFonts w:ascii="Times New Roman" w:hAnsi="Times New Roman" w:cs="Times New Roman"/>
          <w:sz w:val="28"/>
          <w:szCs w:val="28"/>
        </w:rPr>
        <w:t>сельского поселения</w:t>
      </w:r>
      <w:r w:rsidRPr="008572CA">
        <w:rPr>
          <w:rFonts w:ascii="Times New Roman" w:hAnsi="Times New Roman" w:cs="Times New Roman"/>
          <w:color w:val="000000"/>
          <w:sz w:val="28"/>
          <w:szCs w:val="28"/>
        </w:rPr>
        <w:t xml:space="preserve"> объектам программы бюджетных инвестиций </w:t>
      </w:r>
      <w:r w:rsidR="009843CC">
        <w:rPr>
          <w:rFonts w:ascii="Times New Roman" w:hAnsi="Times New Roman" w:cs="Times New Roman"/>
          <w:color w:val="000000"/>
          <w:sz w:val="28"/>
          <w:szCs w:val="28"/>
        </w:rPr>
        <w:t>Чернянского района</w:t>
      </w:r>
      <w:r w:rsidRPr="008572CA">
        <w:rPr>
          <w:rFonts w:ascii="Times New Roman" w:hAnsi="Times New Roman" w:cs="Times New Roman"/>
          <w:color w:val="000000"/>
          <w:sz w:val="28"/>
          <w:szCs w:val="28"/>
        </w:rPr>
        <w:t xml:space="preserve"> и представляют указанное распределение, а также </w:t>
      </w:r>
      <w:r>
        <w:rPr>
          <w:rFonts w:ascii="Times New Roman" w:hAnsi="Times New Roman" w:cs="Times New Roman"/>
          <w:color w:val="000000"/>
          <w:sz w:val="28"/>
          <w:szCs w:val="28"/>
        </w:rPr>
        <w:t xml:space="preserve">подготавливает </w:t>
      </w:r>
      <w:r w:rsidRPr="008572CA">
        <w:rPr>
          <w:rFonts w:ascii="Times New Roman" w:hAnsi="Times New Roman" w:cs="Times New Roman"/>
          <w:color w:val="000000"/>
          <w:sz w:val="28"/>
          <w:szCs w:val="28"/>
        </w:rPr>
        <w:t xml:space="preserve">иные документы и материалы, необходимые для составления проекта бюджета. </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spacing w:val="3"/>
          <w:sz w:val="28"/>
          <w:szCs w:val="28"/>
        </w:rPr>
      </w:pPr>
      <w:r w:rsidRPr="008572CA">
        <w:rPr>
          <w:rFonts w:ascii="Times New Roman" w:hAnsi="Times New Roman" w:cs="Times New Roman"/>
          <w:color w:val="000000"/>
          <w:sz w:val="28"/>
          <w:szCs w:val="28"/>
        </w:rPr>
        <w:t xml:space="preserve">На третьем этапе </w:t>
      </w:r>
      <w:r w:rsidR="003A52B5" w:rsidRPr="003A52B5">
        <w:rPr>
          <w:rFonts w:ascii="Times New Roman" w:hAnsi="Times New Roman" w:cs="Times New Roman"/>
          <w:sz w:val="28"/>
          <w:szCs w:val="28"/>
        </w:rPr>
        <w:t>начальник подотдела бухгалтерского учета и отчетности</w:t>
      </w:r>
      <w:r>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 xml:space="preserve">администрация </w:t>
      </w:r>
      <w:r w:rsidRPr="008572CA">
        <w:rPr>
          <w:rFonts w:ascii="Times New Roman" w:hAnsi="Times New Roman" w:cs="Times New Roman"/>
          <w:sz w:val="28"/>
          <w:szCs w:val="28"/>
        </w:rPr>
        <w:t>сельского поселения</w:t>
      </w:r>
      <w:r w:rsidRPr="008572CA">
        <w:rPr>
          <w:rFonts w:ascii="Times New Roman" w:hAnsi="Times New Roman" w:cs="Times New Roman"/>
          <w:color w:val="000000"/>
          <w:sz w:val="28"/>
          <w:szCs w:val="28"/>
        </w:rPr>
        <w:t xml:space="preserve"> </w:t>
      </w:r>
      <w:r w:rsidRPr="008572CA">
        <w:rPr>
          <w:rFonts w:ascii="Times New Roman" w:hAnsi="Times New Roman" w:cs="Times New Roman"/>
          <w:spacing w:val="3"/>
          <w:sz w:val="28"/>
          <w:szCs w:val="28"/>
        </w:rPr>
        <w:t>формирует проект бюджета поселения на очередной финансовый год и плановый период</w:t>
      </w:r>
      <w:r w:rsidR="00850AB9">
        <w:rPr>
          <w:rFonts w:ascii="Times New Roman" w:hAnsi="Times New Roman" w:cs="Times New Roman"/>
          <w:spacing w:val="3"/>
          <w:sz w:val="28"/>
          <w:szCs w:val="28"/>
        </w:rPr>
        <w:t>,</w:t>
      </w:r>
      <w:r w:rsidRPr="008572CA">
        <w:rPr>
          <w:rFonts w:ascii="Times New Roman" w:hAnsi="Times New Roman" w:cs="Times New Roman"/>
          <w:spacing w:val="3"/>
          <w:sz w:val="28"/>
          <w:szCs w:val="28"/>
        </w:rPr>
        <w:t xml:space="preserve"> и </w:t>
      </w:r>
      <w:r>
        <w:rPr>
          <w:rFonts w:ascii="Times New Roman" w:hAnsi="Times New Roman" w:cs="Times New Roman"/>
          <w:spacing w:val="3"/>
          <w:sz w:val="28"/>
          <w:szCs w:val="28"/>
        </w:rPr>
        <w:t xml:space="preserve">следующие </w:t>
      </w:r>
      <w:r w:rsidRPr="008572CA">
        <w:rPr>
          <w:rFonts w:ascii="Times New Roman" w:hAnsi="Times New Roman" w:cs="Times New Roman"/>
          <w:spacing w:val="3"/>
          <w:sz w:val="28"/>
          <w:szCs w:val="28"/>
        </w:rPr>
        <w:t>приложения (показатели):</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pacing w:val="3"/>
          <w:sz w:val="28"/>
          <w:szCs w:val="28"/>
        </w:rPr>
        <w:lastRenderedPageBreak/>
        <w:t>а)</w:t>
      </w:r>
      <w:r w:rsidR="008572CA" w:rsidRPr="008572CA">
        <w:rPr>
          <w:rFonts w:ascii="Times New Roman" w:hAnsi="Times New Roman" w:cs="Times New Roman"/>
          <w:spacing w:val="3"/>
          <w:sz w:val="28"/>
          <w:szCs w:val="28"/>
        </w:rPr>
        <w:t xml:space="preserve"> </w:t>
      </w:r>
      <w:r w:rsidR="008572CA" w:rsidRPr="008572CA">
        <w:rPr>
          <w:rFonts w:ascii="Times New Roman" w:hAnsi="Times New Roman" w:cs="Times New Roman"/>
          <w:color w:val="000000"/>
          <w:sz w:val="28"/>
          <w:szCs w:val="28"/>
        </w:rPr>
        <w:t xml:space="preserve">основные направления бюджетной и налоговой политики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на очередной финансовый год и плановый период;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8572CA" w:rsidRPr="008572CA">
        <w:rPr>
          <w:rFonts w:ascii="Times New Roman" w:hAnsi="Times New Roman" w:cs="Times New Roman"/>
          <w:color w:val="000000"/>
          <w:sz w:val="28"/>
          <w:szCs w:val="28"/>
        </w:rPr>
        <w:t xml:space="preserve">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8572CA" w:rsidRPr="008572CA">
        <w:rPr>
          <w:rFonts w:ascii="Times New Roman" w:hAnsi="Times New Roman" w:cs="Times New Roman"/>
          <w:color w:val="000000"/>
          <w:sz w:val="28"/>
          <w:szCs w:val="28"/>
        </w:rPr>
        <w:t xml:space="preserve"> прогноз социально-экономического развития сельского поселения на очередной финансовый год и плановый период;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 xml:space="preserve"> пояснительная записка к проекту бюджета;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8572CA" w:rsidRPr="008572CA">
        <w:rPr>
          <w:rFonts w:ascii="Times New Roman" w:hAnsi="Times New Roman" w:cs="Times New Roman"/>
          <w:color w:val="000000"/>
          <w:sz w:val="28"/>
          <w:szCs w:val="28"/>
        </w:rPr>
        <w:t xml:space="preserve"> верхний предел государственного долга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на конец очередного финансового года;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008572CA" w:rsidRPr="008572CA">
        <w:rPr>
          <w:rFonts w:ascii="Times New Roman" w:hAnsi="Times New Roman" w:cs="Times New Roman"/>
          <w:color w:val="000000"/>
          <w:sz w:val="28"/>
          <w:szCs w:val="28"/>
        </w:rPr>
        <w:t xml:space="preserve"> проект программы бюджетных инвестиций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sidR="008572CA" w:rsidRPr="008572CA">
        <w:rPr>
          <w:rFonts w:ascii="Times New Roman" w:hAnsi="Times New Roman" w:cs="Times New Roman"/>
          <w:color w:val="000000"/>
          <w:sz w:val="28"/>
          <w:szCs w:val="28"/>
        </w:rPr>
        <w:t xml:space="preserve"> оценка ожидаемого исполнения бюджета на текущий финансовый год;</w:t>
      </w:r>
    </w:p>
    <w:p w:rsidR="009843CC" w:rsidRDefault="009843CC" w:rsidP="009843C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 xml:space="preserve"> иные документы и материалы,</w:t>
      </w:r>
    </w:p>
    <w:p w:rsidR="008572CA" w:rsidRPr="009843CC" w:rsidRDefault="008572CA" w:rsidP="009843CC">
      <w:pPr>
        <w:autoSpaceDE w:val="0"/>
        <w:autoSpaceDN w:val="0"/>
        <w:adjustRightInd w:val="0"/>
        <w:spacing w:after="0" w:line="240" w:lineRule="auto"/>
        <w:jc w:val="both"/>
        <w:rPr>
          <w:rFonts w:ascii="Times New Roman" w:hAnsi="Times New Roman" w:cs="Times New Roman"/>
          <w:color w:val="000000"/>
          <w:sz w:val="28"/>
          <w:szCs w:val="28"/>
        </w:rPr>
      </w:pPr>
      <w:r w:rsidRPr="008572CA">
        <w:rPr>
          <w:rFonts w:ascii="Times New Roman" w:hAnsi="Times New Roman" w:cs="Times New Roman"/>
          <w:color w:val="000000"/>
          <w:sz w:val="28"/>
          <w:szCs w:val="28"/>
        </w:rPr>
        <w:t xml:space="preserve">и вносит их на рассмотрение </w:t>
      </w:r>
      <w:r>
        <w:rPr>
          <w:rFonts w:ascii="Times New Roman" w:hAnsi="Times New Roman" w:cs="Times New Roman"/>
          <w:color w:val="000000"/>
          <w:sz w:val="28"/>
          <w:szCs w:val="28"/>
        </w:rPr>
        <w:t xml:space="preserve">Главе </w:t>
      </w:r>
      <w:r w:rsidRPr="008572CA">
        <w:rPr>
          <w:rFonts w:ascii="Times New Roman" w:hAnsi="Times New Roman" w:cs="Times New Roman"/>
          <w:color w:val="000000"/>
          <w:sz w:val="28"/>
          <w:szCs w:val="28"/>
        </w:rPr>
        <w:t xml:space="preserve">администрации </w:t>
      </w:r>
      <w:r w:rsidRPr="008572CA">
        <w:rPr>
          <w:rFonts w:ascii="Times New Roman" w:hAnsi="Times New Roman" w:cs="Times New Roman"/>
          <w:sz w:val="28"/>
          <w:szCs w:val="28"/>
        </w:rPr>
        <w:t>сельского поселения</w:t>
      </w:r>
      <w:r w:rsidR="009843CC">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4537DF">
        <w:rPr>
          <w:rFonts w:ascii="Times New Roman" w:hAnsi="Times New Roman" w:cs="Times New Roman"/>
          <w:sz w:val="28"/>
          <w:szCs w:val="28"/>
        </w:rPr>
        <w:t>Г</w:t>
      </w:r>
      <w:r>
        <w:rPr>
          <w:rFonts w:ascii="Times New Roman" w:hAnsi="Times New Roman" w:cs="Times New Roman"/>
          <w:sz w:val="28"/>
          <w:szCs w:val="28"/>
        </w:rPr>
        <w:t>лава администрации)</w:t>
      </w:r>
      <w:r w:rsidRPr="008572CA">
        <w:rPr>
          <w:rFonts w:ascii="Times New Roman" w:hAnsi="Times New Roman" w:cs="Times New Roman"/>
          <w:sz w:val="28"/>
          <w:szCs w:val="28"/>
        </w:rPr>
        <w:t>.</w:t>
      </w:r>
    </w:p>
    <w:p w:rsidR="008572CA"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23. </w:t>
      </w:r>
      <w:r w:rsidR="008572CA">
        <w:rPr>
          <w:spacing w:val="3"/>
          <w:sz w:val="28"/>
          <w:szCs w:val="28"/>
        </w:rPr>
        <w:t>Глава администрации</w:t>
      </w:r>
      <w:r w:rsidR="008572CA" w:rsidRPr="008572CA">
        <w:rPr>
          <w:spacing w:val="3"/>
          <w:sz w:val="28"/>
          <w:szCs w:val="28"/>
        </w:rPr>
        <w:t xml:space="preserve"> в течение 5 рабочих дней, </w:t>
      </w:r>
      <w:r w:rsidR="008572CA" w:rsidRPr="008572CA">
        <w:rPr>
          <w:sz w:val="28"/>
          <w:szCs w:val="28"/>
        </w:rPr>
        <w:t xml:space="preserve">но не </w:t>
      </w:r>
      <w:r w:rsidR="008572CA" w:rsidRPr="008572CA">
        <w:rPr>
          <w:color w:val="000000"/>
          <w:sz w:val="28"/>
          <w:szCs w:val="28"/>
        </w:rPr>
        <w:t xml:space="preserve">позднее 10 ноября, </w:t>
      </w:r>
      <w:r w:rsidR="008572CA" w:rsidRPr="008572CA">
        <w:rPr>
          <w:spacing w:val="3"/>
          <w:sz w:val="28"/>
          <w:szCs w:val="28"/>
        </w:rPr>
        <w:t>согласовывает основные характеристики проекта бюджета поселения на очередной финансовый год и плановый период</w:t>
      </w:r>
      <w:r w:rsidR="008572CA">
        <w:rPr>
          <w:spacing w:val="3"/>
          <w:sz w:val="28"/>
          <w:szCs w:val="28"/>
        </w:rPr>
        <w:t>,</w:t>
      </w:r>
      <w:r w:rsidR="008572CA" w:rsidRPr="008572CA">
        <w:rPr>
          <w:spacing w:val="3"/>
          <w:sz w:val="28"/>
          <w:szCs w:val="28"/>
        </w:rPr>
        <w:t xml:space="preserve"> и другие необходимые приложения (показатели).</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8572CA" w:rsidRPr="008572CA">
        <w:rPr>
          <w:rFonts w:ascii="Times New Roman" w:hAnsi="Times New Roman" w:cs="Times New Roman"/>
          <w:color w:val="000000"/>
          <w:sz w:val="28"/>
          <w:szCs w:val="28"/>
        </w:rPr>
        <w:t xml:space="preserve">Глава администрации </w:t>
      </w:r>
      <w:r w:rsidR="008572CA" w:rsidRPr="008572CA">
        <w:rPr>
          <w:rFonts w:ascii="Times New Roman" w:hAnsi="Times New Roman" w:cs="Times New Roman"/>
          <w:sz w:val="28"/>
          <w:szCs w:val="28"/>
        </w:rPr>
        <w:t xml:space="preserve">сельского поселения </w:t>
      </w:r>
      <w:r w:rsidR="008572CA" w:rsidRPr="008572CA">
        <w:rPr>
          <w:rFonts w:ascii="Times New Roman" w:hAnsi="Times New Roman" w:cs="Times New Roman"/>
          <w:color w:val="000000"/>
          <w:sz w:val="28"/>
          <w:szCs w:val="28"/>
        </w:rPr>
        <w:t>вносит проект решения о бюджете на очередной финансовый год и плановый период на рассмотрение земского собрания</w:t>
      </w:r>
      <w:r w:rsidR="008572CA">
        <w:rPr>
          <w:rFonts w:ascii="Times New Roman" w:hAnsi="Times New Roman" w:cs="Times New Roman"/>
          <w:color w:val="000000"/>
          <w:sz w:val="28"/>
          <w:szCs w:val="28"/>
        </w:rPr>
        <w:t xml:space="preserve"> сельского поселения (далее – Земского собрания)</w:t>
      </w:r>
      <w:r w:rsidR="008572CA" w:rsidRPr="008572CA">
        <w:rPr>
          <w:rFonts w:ascii="Times New Roman" w:hAnsi="Times New Roman" w:cs="Times New Roman"/>
          <w:color w:val="000000"/>
          <w:sz w:val="28"/>
          <w:szCs w:val="28"/>
        </w:rPr>
        <w:t xml:space="preserve"> не позднее 15 ноября текущего года.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sidR="008572CA" w:rsidRPr="008572CA">
        <w:rPr>
          <w:rFonts w:ascii="Times New Roman" w:hAnsi="Times New Roman" w:cs="Times New Roman"/>
          <w:color w:val="000000"/>
          <w:sz w:val="28"/>
          <w:szCs w:val="28"/>
        </w:rPr>
        <w:t xml:space="preserve">При внесении проекта решения о бюджете в </w:t>
      </w:r>
      <w:r w:rsidR="00590840">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 xml:space="preserve">емское собрание  </w:t>
      </w:r>
      <w:r w:rsidR="00590840">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 xml:space="preserve">лава администрации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представляет заключение Бюджетной комиссии, а также ходатайство о назначении публичных слушаний по указанному проекту.</w:t>
      </w:r>
    </w:p>
    <w:p w:rsidR="008572CA" w:rsidRPr="008572CA" w:rsidRDefault="009843CC" w:rsidP="008572C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8572CA" w:rsidRPr="008572CA">
        <w:rPr>
          <w:rFonts w:ascii="Times New Roman" w:hAnsi="Times New Roman" w:cs="Times New Roman"/>
          <w:sz w:val="28"/>
          <w:szCs w:val="28"/>
        </w:rPr>
        <w:t>Проект бюджета 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проект бюджета  сельского поселения выносится на публичные слушания. Результаты публичных слушаний подлежат опубликованию.</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w:t>
      </w:r>
      <w:r w:rsidR="008572CA" w:rsidRPr="008572CA">
        <w:rPr>
          <w:rFonts w:ascii="Times New Roman" w:hAnsi="Times New Roman" w:cs="Times New Roman"/>
          <w:color w:val="000000"/>
          <w:sz w:val="28"/>
          <w:szCs w:val="28"/>
        </w:rPr>
        <w:t xml:space="preserve">В случае если состав документов, представляемых одновременно с проектом решения о бюджете, не соответствует требованиям Бюджетного кодекса Российской Федерации и настоящего решения, </w:t>
      </w:r>
      <w:r w:rsidR="008572CA">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емское собрание</w:t>
      </w:r>
      <w:r w:rsidR="008572CA" w:rsidRPr="008572CA">
        <w:rPr>
          <w:rFonts w:ascii="Times New Roman" w:hAnsi="Times New Roman" w:cs="Times New Roman"/>
          <w:sz w:val="28"/>
          <w:szCs w:val="28"/>
        </w:rPr>
        <w:t xml:space="preserve"> сельского поселения</w:t>
      </w:r>
      <w:r w:rsidR="008572CA" w:rsidRPr="008572CA">
        <w:rPr>
          <w:rFonts w:ascii="Times New Roman" w:hAnsi="Times New Roman" w:cs="Times New Roman"/>
          <w:color w:val="000000"/>
          <w:sz w:val="28"/>
          <w:szCs w:val="28"/>
        </w:rPr>
        <w:t xml:space="preserve"> в соответствии с регламентом </w:t>
      </w:r>
      <w:r w:rsidR="008572CA">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емского собрания вправе принять решение о направлении проекта решения на доработку.</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 </w:t>
      </w:r>
      <w:r w:rsidR="008572CA" w:rsidRPr="008572CA">
        <w:rPr>
          <w:rFonts w:ascii="Times New Roman" w:hAnsi="Times New Roman" w:cs="Times New Roman"/>
          <w:color w:val="000000"/>
          <w:sz w:val="28"/>
          <w:szCs w:val="28"/>
        </w:rPr>
        <w:t xml:space="preserve">Земское собрание не позднее чем через неделю со дня официального внесения </w:t>
      </w:r>
      <w:r w:rsidR="00A84513">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лавой администрации проекта решения о бюджете направляет указанный проект решения в контрольно-ревизионную комиссию Чернянского района для проведения экспертной оценки.</w:t>
      </w:r>
    </w:p>
    <w:p w:rsidR="009843CC" w:rsidRPr="008572CA" w:rsidRDefault="009843CC" w:rsidP="009843C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r w:rsidR="008572CA" w:rsidRPr="008572CA">
        <w:rPr>
          <w:rFonts w:ascii="Times New Roman" w:hAnsi="Times New Roman" w:cs="Times New Roman"/>
          <w:color w:val="000000"/>
          <w:sz w:val="28"/>
          <w:szCs w:val="28"/>
        </w:rPr>
        <w:t xml:space="preserve">Рассмотрение проекта решения о бюджете </w:t>
      </w:r>
      <w:r w:rsidR="008572CA">
        <w:rPr>
          <w:rFonts w:ascii="Times New Roman" w:hAnsi="Times New Roman" w:cs="Times New Roman"/>
          <w:color w:val="000000"/>
          <w:sz w:val="28"/>
          <w:szCs w:val="28"/>
        </w:rPr>
        <w:t>поселения</w:t>
      </w:r>
      <w:r w:rsidR="008572CA" w:rsidRPr="008572CA">
        <w:rPr>
          <w:rFonts w:ascii="Times New Roman" w:hAnsi="Times New Roman" w:cs="Times New Roman"/>
          <w:color w:val="000000"/>
          <w:sz w:val="28"/>
          <w:szCs w:val="28"/>
        </w:rPr>
        <w:t xml:space="preserve"> может проводиться в трех чтениях.</w:t>
      </w:r>
      <w:r w:rsidRPr="009843CC">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 xml:space="preserve">Первое чтение проекта решения </w:t>
      </w:r>
      <w:r>
        <w:rPr>
          <w:rFonts w:ascii="Times New Roman" w:hAnsi="Times New Roman" w:cs="Times New Roman"/>
          <w:color w:val="000000"/>
          <w:sz w:val="28"/>
          <w:szCs w:val="28"/>
        </w:rPr>
        <w:t>З</w:t>
      </w:r>
      <w:r w:rsidRPr="008572CA">
        <w:rPr>
          <w:rFonts w:ascii="Times New Roman" w:hAnsi="Times New Roman" w:cs="Times New Roman"/>
          <w:color w:val="000000"/>
          <w:sz w:val="28"/>
          <w:szCs w:val="28"/>
        </w:rPr>
        <w:t xml:space="preserve">емского собрания о бюджете </w:t>
      </w:r>
      <w:r>
        <w:rPr>
          <w:rFonts w:ascii="Times New Roman" w:hAnsi="Times New Roman" w:cs="Times New Roman"/>
          <w:color w:val="000000"/>
          <w:sz w:val="28"/>
          <w:szCs w:val="28"/>
        </w:rPr>
        <w:t>поселения</w:t>
      </w:r>
      <w:r w:rsidRPr="008572CA">
        <w:rPr>
          <w:rFonts w:ascii="Times New Roman" w:hAnsi="Times New Roman" w:cs="Times New Roman"/>
          <w:color w:val="000000"/>
          <w:sz w:val="28"/>
          <w:szCs w:val="28"/>
        </w:rPr>
        <w:t xml:space="preserve"> проводится не позднее 15 декабря текущего года.</w:t>
      </w:r>
    </w:p>
    <w:p w:rsidR="008572CA"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30. </w:t>
      </w:r>
      <w:r w:rsidR="008572CA" w:rsidRPr="008572CA">
        <w:rPr>
          <w:spacing w:val="3"/>
          <w:sz w:val="28"/>
          <w:szCs w:val="28"/>
        </w:rPr>
        <w:t xml:space="preserve">Публичные слушания по проекту решения о бюджете проводятся в сроки и месте, определенные решением </w:t>
      </w:r>
      <w:r w:rsidR="008572CA" w:rsidRPr="00CA7452">
        <w:rPr>
          <w:spacing w:val="3"/>
          <w:sz w:val="28"/>
          <w:szCs w:val="28"/>
        </w:rPr>
        <w:t>Земского собрания</w:t>
      </w:r>
      <w:r w:rsidR="00C735B1" w:rsidRPr="00CA7452">
        <w:rPr>
          <w:spacing w:val="3"/>
          <w:sz w:val="28"/>
          <w:szCs w:val="28"/>
        </w:rPr>
        <w:t>.</w:t>
      </w:r>
      <w:r w:rsidR="00C735B1">
        <w:rPr>
          <w:spacing w:val="3"/>
          <w:sz w:val="28"/>
          <w:szCs w:val="28"/>
        </w:rPr>
        <w:t xml:space="preserve"> </w:t>
      </w:r>
      <w:r w:rsidR="008572CA" w:rsidRPr="008572CA">
        <w:rPr>
          <w:spacing w:val="3"/>
          <w:sz w:val="28"/>
          <w:szCs w:val="28"/>
        </w:rPr>
        <w:t xml:space="preserve">В ходе проведения </w:t>
      </w:r>
      <w:r w:rsidR="008572CA" w:rsidRPr="008572CA">
        <w:rPr>
          <w:spacing w:val="3"/>
          <w:sz w:val="28"/>
          <w:szCs w:val="28"/>
        </w:rPr>
        <w:lastRenderedPageBreak/>
        <w:t>публичного слушания его участники принимают решение об одобрении или об отклонении проекта решения о бюджете.</w:t>
      </w:r>
      <w:r w:rsidR="00C735B1">
        <w:rPr>
          <w:spacing w:val="3"/>
          <w:sz w:val="28"/>
          <w:szCs w:val="28"/>
        </w:rPr>
        <w:t xml:space="preserve"> </w:t>
      </w:r>
      <w:r w:rsidR="008572CA" w:rsidRPr="008572CA">
        <w:rPr>
          <w:spacing w:val="3"/>
          <w:sz w:val="28"/>
          <w:szCs w:val="28"/>
        </w:rPr>
        <w:t>Протокол публичных слушаний направляется Главе для изучения и принятия соответствующего решения.</w:t>
      </w:r>
    </w:p>
    <w:p w:rsidR="008572CA" w:rsidRPr="008572CA" w:rsidRDefault="009843CC" w:rsidP="008572CA">
      <w:pPr>
        <w:pStyle w:val="formattext"/>
        <w:shd w:val="clear" w:color="auto" w:fill="FFFFFF"/>
        <w:spacing w:before="0" w:beforeAutospacing="0" w:after="0" w:afterAutospacing="0"/>
        <w:ind w:firstLine="709"/>
        <w:jc w:val="both"/>
        <w:textAlignment w:val="baseline"/>
        <w:rPr>
          <w:color w:val="000000"/>
          <w:sz w:val="28"/>
          <w:szCs w:val="28"/>
        </w:rPr>
      </w:pPr>
      <w:r>
        <w:rPr>
          <w:spacing w:val="3"/>
          <w:sz w:val="28"/>
          <w:szCs w:val="28"/>
        </w:rPr>
        <w:t xml:space="preserve">31. </w:t>
      </w:r>
      <w:r w:rsidR="00E31658" w:rsidRPr="008572CA">
        <w:rPr>
          <w:spacing w:val="3"/>
          <w:sz w:val="28"/>
          <w:szCs w:val="28"/>
        </w:rPr>
        <w:t xml:space="preserve">Скорректированный проект бюджета вносится на заседание </w:t>
      </w:r>
      <w:r w:rsidR="008572CA">
        <w:rPr>
          <w:spacing w:val="3"/>
          <w:sz w:val="28"/>
          <w:szCs w:val="28"/>
        </w:rPr>
        <w:t>Земского собрания</w:t>
      </w:r>
      <w:r w:rsidR="00E31658" w:rsidRPr="008572CA">
        <w:rPr>
          <w:spacing w:val="3"/>
          <w:sz w:val="28"/>
          <w:szCs w:val="28"/>
        </w:rPr>
        <w:t xml:space="preserve"> для </w:t>
      </w:r>
      <w:r w:rsidR="008572CA">
        <w:rPr>
          <w:spacing w:val="3"/>
          <w:sz w:val="28"/>
          <w:szCs w:val="28"/>
        </w:rPr>
        <w:t xml:space="preserve">дальнейшего </w:t>
      </w:r>
      <w:r w:rsidR="00E31658" w:rsidRPr="008572CA">
        <w:rPr>
          <w:spacing w:val="3"/>
          <w:sz w:val="28"/>
          <w:szCs w:val="28"/>
        </w:rPr>
        <w:t>рассмотрения.</w:t>
      </w:r>
      <w:r w:rsidR="008572CA">
        <w:rPr>
          <w:spacing w:val="3"/>
          <w:sz w:val="28"/>
          <w:szCs w:val="28"/>
        </w:rPr>
        <w:t xml:space="preserve"> </w:t>
      </w:r>
      <w:r w:rsidR="008572CA" w:rsidRPr="008572CA">
        <w:rPr>
          <w:color w:val="000000"/>
          <w:sz w:val="28"/>
          <w:szCs w:val="28"/>
        </w:rPr>
        <w:t xml:space="preserve">Принятое </w:t>
      </w:r>
      <w:r w:rsidR="008572CA">
        <w:rPr>
          <w:color w:val="000000"/>
          <w:sz w:val="28"/>
          <w:szCs w:val="28"/>
        </w:rPr>
        <w:t>З</w:t>
      </w:r>
      <w:r w:rsidR="008572CA" w:rsidRPr="008572CA">
        <w:rPr>
          <w:color w:val="000000"/>
          <w:sz w:val="28"/>
          <w:szCs w:val="28"/>
        </w:rPr>
        <w:t xml:space="preserve">емским собранием решение о бюджете </w:t>
      </w:r>
      <w:r w:rsidR="008572CA">
        <w:rPr>
          <w:color w:val="000000"/>
          <w:sz w:val="28"/>
          <w:szCs w:val="28"/>
        </w:rPr>
        <w:t>поселения</w:t>
      </w:r>
      <w:r w:rsidR="008572CA" w:rsidRPr="008572CA">
        <w:rPr>
          <w:color w:val="000000"/>
          <w:sz w:val="28"/>
          <w:szCs w:val="28"/>
        </w:rPr>
        <w:t xml:space="preserve"> в течение трех дней со дня принятия подлежит подписанию главой сельского поселения.</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8572CA" w:rsidRPr="008572CA">
        <w:rPr>
          <w:rFonts w:ascii="Times New Roman" w:hAnsi="Times New Roman" w:cs="Times New Roman"/>
          <w:color w:val="000000"/>
          <w:sz w:val="28"/>
          <w:szCs w:val="28"/>
        </w:rPr>
        <w:t>Решение о бюджете поселения подлежит официальному опубликованию не позднее десяти дней после его подписания в установленном порядке.</w:t>
      </w:r>
    </w:p>
    <w:p w:rsidR="00E31658"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33. </w:t>
      </w:r>
      <w:r w:rsidR="00E31658" w:rsidRPr="008572CA">
        <w:rPr>
          <w:spacing w:val="3"/>
          <w:sz w:val="28"/>
          <w:szCs w:val="28"/>
        </w:rPr>
        <w:t>Результатом административной процедуры является утверждение решения о бюджете и вступление его в силу с 1 января очередного финансового года.</w:t>
      </w:r>
    </w:p>
    <w:p w:rsidR="008572CA"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FE5CBF" w:rsidRDefault="008572CA" w:rsidP="008572CA">
      <w:pPr>
        <w:pStyle w:val="formattext"/>
        <w:shd w:val="clear" w:color="auto" w:fill="FFFFFF"/>
        <w:spacing w:before="0" w:beforeAutospacing="0" w:after="0" w:afterAutospacing="0"/>
        <w:ind w:firstLine="709"/>
        <w:jc w:val="center"/>
        <w:textAlignment w:val="baseline"/>
        <w:rPr>
          <w:b/>
          <w:spacing w:val="3"/>
          <w:sz w:val="28"/>
          <w:szCs w:val="28"/>
        </w:rPr>
      </w:pPr>
      <w:r w:rsidRPr="00FE5CBF">
        <w:rPr>
          <w:b/>
          <w:spacing w:val="3"/>
          <w:sz w:val="28"/>
          <w:szCs w:val="28"/>
        </w:rPr>
        <w:t>Описание последовательности действий при исполнении бюджета поселения</w:t>
      </w:r>
    </w:p>
    <w:p w:rsidR="00E31658" w:rsidRPr="00FE5CBF" w:rsidRDefault="00E31658" w:rsidP="008572CA">
      <w:pPr>
        <w:pStyle w:val="formattext"/>
        <w:shd w:val="clear" w:color="auto" w:fill="FFFFFF"/>
        <w:spacing w:before="0" w:beforeAutospacing="0" w:after="0" w:afterAutospacing="0"/>
        <w:ind w:firstLine="709"/>
        <w:jc w:val="center"/>
        <w:textAlignment w:val="baseline"/>
        <w:rPr>
          <w:b/>
          <w:spacing w:val="3"/>
          <w:sz w:val="28"/>
          <w:szCs w:val="28"/>
        </w:rPr>
      </w:pP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34.</w:t>
      </w:r>
      <w:r w:rsidR="00E31658" w:rsidRPr="008576B4">
        <w:rPr>
          <w:spacing w:val="3"/>
          <w:sz w:val="28"/>
          <w:szCs w:val="28"/>
        </w:rPr>
        <w:t xml:space="preserve"> Основанием для начала административной процедуры является утверждение решения о бюджете</w:t>
      </w:r>
      <w:r w:rsidR="000F540E">
        <w:rPr>
          <w:spacing w:val="3"/>
          <w:sz w:val="28"/>
          <w:szCs w:val="28"/>
        </w:rPr>
        <w:t xml:space="preserve"> </w:t>
      </w:r>
      <w:r w:rsidR="000F540E" w:rsidRPr="008572CA">
        <w:rPr>
          <w:spacing w:val="3"/>
          <w:sz w:val="28"/>
          <w:szCs w:val="28"/>
        </w:rPr>
        <w:t>и вступление его в силу с 1 января очередного финансового года</w:t>
      </w:r>
      <w:r w:rsidR="00E31658" w:rsidRPr="008576B4">
        <w:rPr>
          <w:spacing w:val="3"/>
          <w:sz w:val="28"/>
          <w:szCs w:val="28"/>
        </w:rPr>
        <w:t>.</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8572CA" w:rsidRPr="00C735B1">
        <w:rPr>
          <w:rFonts w:ascii="Times New Roman" w:hAnsi="Times New Roman" w:cs="Times New Roman"/>
          <w:sz w:val="28"/>
          <w:szCs w:val="28"/>
        </w:rPr>
        <w:t xml:space="preserve">Исполнение бюджета сельского поселения возлагается на </w:t>
      </w:r>
      <w:r w:rsidR="003A52B5" w:rsidRPr="003A52B5">
        <w:rPr>
          <w:rFonts w:ascii="Times New Roman" w:hAnsi="Times New Roman" w:cs="Times New Roman"/>
          <w:sz w:val="28"/>
          <w:szCs w:val="28"/>
        </w:rPr>
        <w:t>начальник</w:t>
      </w:r>
      <w:r w:rsidR="003A52B5">
        <w:rPr>
          <w:rFonts w:ascii="Times New Roman" w:hAnsi="Times New Roman" w:cs="Times New Roman"/>
          <w:sz w:val="28"/>
          <w:szCs w:val="28"/>
        </w:rPr>
        <w:t>а</w:t>
      </w:r>
      <w:r w:rsidR="003A52B5" w:rsidRPr="003A52B5">
        <w:rPr>
          <w:rFonts w:ascii="Times New Roman" w:hAnsi="Times New Roman" w:cs="Times New Roman"/>
          <w:sz w:val="28"/>
          <w:szCs w:val="28"/>
        </w:rPr>
        <w:t xml:space="preserve"> подотдела бухгалтерского учета и отчетности</w:t>
      </w:r>
      <w:r w:rsidR="003A52B5" w:rsidRP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администрации сельского поселения. Исполнение бюджета организуется на основе сводной бюджетной росписи и кассового плана.</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Бюджет исполняется на основе единства кассы и подведомственности расходов.</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8572CA" w:rsidRPr="00C735B1">
        <w:rPr>
          <w:rFonts w:ascii="Times New Roman" w:hAnsi="Times New Roman" w:cs="Times New Roman"/>
          <w:sz w:val="28"/>
          <w:szCs w:val="28"/>
        </w:rPr>
        <w:t xml:space="preserve">Утверждение сводной бюджетной росписи и внесение изменений в нее осуществляется </w:t>
      </w:r>
      <w:r w:rsidR="000F540E">
        <w:rPr>
          <w:rFonts w:ascii="Times New Roman" w:hAnsi="Times New Roman" w:cs="Times New Roman"/>
          <w:sz w:val="28"/>
          <w:szCs w:val="28"/>
        </w:rPr>
        <w:t>Г</w:t>
      </w:r>
      <w:r w:rsidR="008572CA" w:rsidRPr="00C735B1">
        <w:rPr>
          <w:rFonts w:ascii="Times New Roman" w:hAnsi="Times New Roman" w:cs="Times New Roman"/>
          <w:sz w:val="28"/>
          <w:szCs w:val="28"/>
        </w:rPr>
        <w:t>лавой администрации сельского поселения.</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 xml:space="preserve">Сводная бюджетная роспись утверждается </w:t>
      </w:r>
      <w:r w:rsidR="003A52B5">
        <w:rPr>
          <w:rFonts w:ascii="Times New Roman" w:hAnsi="Times New Roman" w:cs="Times New Roman"/>
          <w:sz w:val="28"/>
          <w:szCs w:val="28"/>
        </w:rPr>
        <w:t xml:space="preserve"> </w:t>
      </w:r>
      <w:r w:rsidR="008572CA" w:rsidRPr="00C735B1">
        <w:rPr>
          <w:rFonts w:ascii="Times New Roman" w:hAnsi="Times New Roman" w:cs="Times New Roman"/>
          <w:sz w:val="28"/>
          <w:szCs w:val="28"/>
        </w:rPr>
        <w:t>Главой администрации сельского поселения в срок не позднее 20 дней после утверждения бюджета сельского поселения.</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8572CA" w:rsidRPr="00C735B1">
        <w:rPr>
          <w:rFonts w:ascii="Times New Roman" w:hAnsi="Times New Roman" w:cs="Times New Roman"/>
          <w:sz w:val="28"/>
          <w:szCs w:val="28"/>
        </w:rPr>
        <w:t>Операции по исполнению бюджета поселения завершаются 31 декабря, за исключением случаев, установленных Бюджетным кодексом Российской Федерации.</w:t>
      </w:r>
    </w:p>
    <w:p w:rsidR="00E31658"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38</w:t>
      </w:r>
      <w:r w:rsidR="00E31658" w:rsidRPr="008576B4">
        <w:rPr>
          <w:spacing w:val="3"/>
          <w:sz w:val="28"/>
          <w:szCs w:val="28"/>
        </w:rPr>
        <w:t>. Глава</w:t>
      </w:r>
      <w:r w:rsidR="008572CA">
        <w:rPr>
          <w:spacing w:val="3"/>
          <w:sz w:val="28"/>
          <w:szCs w:val="28"/>
        </w:rPr>
        <w:t xml:space="preserve"> администрации</w:t>
      </w:r>
      <w:r w:rsidR="00C735B1">
        <w:rPr>
          <w:spacing w:val="3"/>
          <w:sz w:val="28"/>
          <w:szCs w:val="28"/>
        </w:rPr>
        <w:t xml:space="preserve"> </w:t>
      </w:r>
      <w:r w:rsidR="00C735B1" w:rsidRPr="00C735B1">
        <w:rPr>
          <w:sz w:val="28"/>
          <w:szCs w:val="28"/>
        </w:rPr>
        <w:t>сельского</w:t>
      </w:r>
      <w:r w:rsidR="00C735B1">
        <w:rPr>
          <w:spacing w:val="3"/>
          <w:sz w:val="28"/>
          <w:szCs w:val="28"/>
        </w:rPr>
        <w:t xml:space="preserve"> поселения</w:t>
      </w:r>
      <w:r w:rsidR="00E31658" w:rsidRPr="008576B4">
        <w:rPr>
          <w:spacing w:val="3"/>
          <w:sz w:val="28"/>
          <w:szCs w:val="28"/>
        </w:rPr>
        <w:t xml:space="preserve"> при необходимости готовит предложения о внесении изменений в решение о бюджете и представляет их на рассмотрение </w:t>
      </w:r>
      <w:r w:rsidR="008572CA">
        <w:rPr>
          <w:spacing w:val="3"/>
          <w:sz w:val="28"/>
          <w:szCs w:val="28"/>
        </w:rPr>
        <w:t>Земскому собранию</w:t>
      </w:r>
      <w:r w:rsidR="00E31658" w:rsidRPr="008576B4">
        <w:rPr>
          <w:spacing w:val="3"/>
          <w:sz w:val="28"/>
          <w:szCs w:val="28"/>
        </w:rPr>
        <w:t>.</w:t>
      </w: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39</w:t>
      </w:r>
      <w:r w:rsidR="00E31658" w:rsidRPr="008576B4">
        <w:rPr>
          <w:spacing w:val="3"/>
          <w:sz w:val="28"/>
          <w:szCs w:val="28"/>
        </w:rPr>
        <w:t>. Результатом административной процедуры является составление отчета об исполнении бюджета поселения.</w:t>
      </w:r>
    </w:p>
    <w:p w:rsidR="00C735B1" w:rsidRPr="00A60EE8" w:rsidRDefault="00C735B1" w:rsidP="00E31658">
      <w:pPr>
        <w:pStyle w:val="formattext"/>
        <w:shd w:val="clear" w:color="auto" w:fill="FFFFFF"/>
        <w:spacing w:before="0" w:beforeAutospacing="0" w:after="0" w:afterAutospacing="0"/>
        <w:ind w:firstLine="709"/>
        <w:jc w:val="both"/>
        <w:textAlignment w:val="baseline"/>
        <w:rPr>
          <w:spacing w:val="3"/>
          <w:sz w:val="28"/>
          <w:szCs w:val="28"/>
        </w:rPr>
      </w:pPr>
    </w:p>
    <w:p w:rsidR="00C735B1" w:rsidRPr="00FE5CBF" w:rsidRDefault="00C735B1" w:rsidP="00C735B1">
      <w:pPr>
        <w:pStyle w:val="formattext"/>
        <w:shd w:val="clear" w:color="auto" w:fill="FFFFFF"/>
        <w:spacing w:before="0" w:beforeAutospacing="0" w:after="0" w:afterAutospacing="0"/>
        <w:ind w:firstLine="709"/>
        <w:jc w:val="center"/>
        <w:textAlignment w:val="baseline"/>
        <w:rPr>
          <w:b/>
          <w:spacing w:val="3"/>
          <w:sz w:val="28"/>
          <w:szCs w:val="28"/>
        </w:rPr>
      </w:pPr>
      <w:r w:rsidRPr="00FE5CBF">
        <w:rPr>
          <w:b/>
          <w:spacing w:val="3"/>
          <w:sz w:val="28"/>
          <w:szCs w:val="28"/>
        </w:rPr>
        <w:t>Описание последовательности действий при контроле исполнения бюджета поселения</w:t>
      </w:r>
    </w:p>
    <w:p w:rsidR="00C735B1" w:rsidRDefault="00C735B1" w:rsidP="008572CA">
      <w:pPr>
        <w:pStyle w:val="formattext"/>
        <w:shd w:val="clear" w:color="auto" w:fill="FFFFFF"/>
        <w:spacing w:before="0" w:beforeAutospacing="0" w:after="0" w:afterAutospacing="0"/>
        <w:ind w:firstLine="709"/>
        <w:jc w:val="both"/>
        <w:textAlignment w:val="baseline"/>
        <w:rPr>
          <w:b/>
          <w:spacing w:val="3"/>
          <w:sz w:val="28"/>
          <w:szCs w:val="28"/>
        </w:rPr>
      </w:pPr>
    </w:p>
    <w:p w:rsidR="008572CA" w:rsidRPr="00C735B1" w:rsidRDefault="009843CC" w:rsidP="008572CA">
      <w:pPr>
        <w:pStyle w:val="formattext"/>
        <w:shd w:val="clear" w:color="auto" w:fill="FFFFFF"/>
        <w:spacing w:before="0" w:beforeAutospacing="0" w:after="0" w:afterAutospacing="0"/>
        <w:ind w:firstLine="709"/>
        <w:jc w:val="both"/>
        <w:textAlignment w:val="baseline"/>
        <w:rPr>
          <w:sz w:val="28"/>
          <w:szCs w:val="28"/>
        </w:rPr>
      </w:pPr>
      <w:r>
        <w:rPr>
          <w:spacing w:val="3"/>
          <w:sz w:val="28"/>
          <w:szCs w:val="28"/>
        </w:rPr>
        <w:t>40</w:t>
      </w:r>
      <w:r w:rsidR="00E31658" w:rsidRPr="008576B4">
        <w:rPr>
          <w:spacing w:val="3"/>
          <w:sz w:val="28"/>
          <w:szCs w:val="28"/>
        </w:rPr>
        <w:t>. Муниципальная функция в части контроля исполнения бюджета поселения осуществляется путем</w:t>
      </w:r>
      <w:r w:rsidR="008572CA">
        <w:rPr>
          <w:spacing w:val="3"/>
          <w:sz w:val="28"/>
          <w:szCs w:val="28"/>
        </w:rPr>
        <w:t xml:space="preserve"> </w:t>
      </w:r>
      <w:r w:rsidR="008572CA" w:rsidRPr="00C735B1">
        <w:rPr>
          <w:sz w:val="28"/>
          <w:szCs w:val="28"/>
        </w:rPr>
        <w:t>составления, рассмотрения и ут</w:t>
      </w:r>
      <w:r w:rsidR="00C735B1">
        <w:rPr>
          <w:sz w:val="28"/>
          <w:szCs w:val="28"/>
        </w:rPr>
        <w:t>верждения бюджетной отчетности, которая включает</w:t>
      </w:r>
      <w:r>
        <w:rPr>
          <w:sz w:val="28"/>
          <w:szCs w:val="28"/>
        </w:rPr>
        <w:t>:</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а) отчет об исполнении местного бюджета;</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б) баланс исполнения местного бюджета;</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в) отчет о финансовых результатах деятельности;</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lastRenderedPageBreak/>
        <w:t>г) отчет о движении денежных средств;</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д) пояснительную записку.</w:t>
      </w:r>
    </w:p>
    <w:p w:rsidR="008572CA" w:rsidRPr="00C735B1" w:rsidRDefault="009843CC" w:rsidP="009843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8572CA" w:rsidRPr="00C735B1">
        <w:rPr>
          <w:rFonts w:ascii="Times New Roman" w:hAnsi="Times New Roman" w:cs="Times New Roman"/>
          <w:sz w:val="28"/>
          <w:szCs w:val="28"/>
        </w:rPr>
        <w:t xml:space="preserve">Бюджетная отчетность поселения </w:t>
      </w:r>
      <w:r w:rsidR="00C735B1" w:rsidRPr="00C735B1">
        <w:rPr>
          <w:rFonts w:ascii="Times New Roman" w:hAnsi="Times New Roman" w:cs="Times New Roman"/>
          <w:sz w:val="28"/>
          <w:szCs w:val="28"/>
        </w:rPr>
        <w:t>является годовой и</w:t>
      </w:r>
      <w:r w:rsidR="00C735B1">
        <w:rPr>
          <w:rFonts w:ascii="Times New Roman" w:hAnsi="Times New Roman" w:cs="Times New Roman"/>
          <w:sz w:val="24"/>
          <w:szCs w:val="24"/>
        </w:rPr>
        <w:t xml:space="preserve"> </w:t>
      </w:r>
      <w:r w:rsidR="008572CA" w:rsidRPr="00C735B1">
        <w:rPr>
          <w:rFonts w:ascii="Times New Roman" w:hAnsi="Times New Roman" w:cs="Times New Roman"/>
          <w:sz w:val="28"/>
          <w:szCs w:val="28"/>
        </w:rPr>
        <w:t xml:space="preserve">составляется </w:t>
      </w:r>
      <w:r w:rsidR="003A52B5" w:rsidRPr="003A52B5">
        <w:rPr>
          <w:rFonts w:ascii="Times New Roman" w:hAnsi="Times New Roman" w:cs="Times New Roman"/>
          <w:sz w:val="28"/>
          <w:szCs w:val="28"/>
        </w:rPr>
        <w:t>начальник</w:t>
      </w:r>
      <w:r w:rsidR="003A52B5">
        <w:rPr>
          <w:rFonts w:ascii="Times New Roman" w:hAnsi="Times New Roman" w:cs="Times New Roman"/>
          <w:sz w:val="28"/>
          <w:szCs w:val="28"/>
        </w:rPr>
        <w:t>ом</w:t>
      </w:r>
      <w:r w:rsidR="003A52B5" w:rsidRPr="003A52B5">
        <w:rPr>
          <w:rFonts w:ascii="Times New Roman" w:hAnsi="Times New Roman" w:cs="Times New Roman"/>
          <w:sz w:val="28"/>
          <w:szCs w:val="28"/>
        </w:rPr>
        <w:t xml:space="preserve"> подотдела бухгалтерского учета и отчетности</w:t>
      </w:r>
      <w:r w:rsidR="003A52B5" w:rsidRP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на основании сводной бюджетной отчетности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C735B1" w:rsidRDefault="009843CC" w:rsidP="009843C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C735B1" w:rsidRPr="00C735B1">
        <w:rPr>
          <w:rFonts w:ascii="Times New Roman" w:hAnsi="Times New Roman" w:cs="Times New Roman"/>
          <w:sz w:val="28"/>
          <w:szCs w:val="28"/>
        </w:rPr>
        <w:t>Годовой отчет об исполнении бюджета представляется в Земское собрание не позднее 1 апреля текущего года и подлежит утверждению Решением Земского собрания.</w:t>
      </w:r>
    </w:p>
    <w:p w:rsidR="00C735B1" w:rsidRPr="008572CA"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C735B1" w:rsidRPr="00C735B1">
        <w:rPr>
          <w:rFonts w:ascii="Times New Roman" w:hAnsi="Times New Roman" w:cs="Times New Roman"/>
          <w:sz w:val="28"/>
          <w:szCs w:val="28"/>
        </w:rPr>
        <w:t xml:space="preserve">Годовой отчет об исполнении бюджета </w:t>
      </w:r>
      <w:r w:rsidR="00C735B1" w:rsidRPr="008572CA">
        <w:rPr>
          <w:rFonts w:ascii="Times New Roman" w:hAnsi="Times New Roman" w:cs="Times New Roman"/>
          <w:sz w:val="28"/>
          <w:szCs w:val="28"/>
        </w:rPr>
        <w:t xml:space="preserve">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w:t>
      </w:r>
      <w:r w:rsidR="00854F76">
        <w:rPr>
          <w:rFonts w:ascii="Times New Roman" w:hAnsi="Times New Roman" w:cs="Times New Roman"/>
          <w:sz w:val="28"/>
          <w:szCs w:val="28"/>
        </w:rPr>
        <w:t xml:space="preserve">годовой отчет </w:t>
      </w:r>
      <w:r w:rsidR="00854F76" w:rsidRPr="00C735B1">
        <w:rPr>
          <w:rFonts w:ascii="Times New Roman" w:hAnsi="Times New Roman" w:cs="Times New Roman"/>
          <w:sz w:val="28"/>
          <w:szCs w:val="28"/>
        </w:rPr>
        <w:t>об исполнении бюджета</w:t>
      </w:r>
      <w:r w:rsidR="00C735B1" w:rsidRPr="008572CA">
        <w:rPr>
          <w:rFonts w:ascii="Times New Roman" w:hAnsi="Times New Roman" w:cs="Times New Roman"/>
          <w:sz w:val="28"/>
          <w:szCs w:val="28"/>
        </w:rPr>
        <w:t xml:space="preserve"> сельского поселения выносится на публичные слушания. Результаты публичных слушаний подлежат опубликованию.</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8572CA" w:rsidRPr="00C735B1">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w:t>
      </w:r>
      <w:r w:rsidR="00C735B1">
        <w:rPr>
          <w:rFonts w:ascii="Times New Roman" w:hAnsi="Times New Roman" w:cs="Times New Roman"/>
          <w:sz w:val="28"/>
          <w:szCs w:val="28"/>
        </w:rPr>
        <w:t>З</w:t>
      </w:r>
      <w:r w:rsidR="008572CA" w:rsidRPr="00C735B1">
        <w:rPr>
          <w:rFonts w:ascii="Times New Roman" w:hAnsi="Times New Roman" w:cs="Times New Roman"/>
          <w:sz w:val="28"/>
          <w:szCs w:val="28"/>
        </w:rPr>
        <w:t>емским собранием в соответствии с Бюджетным Кодексом Р</w:t>
      </w:r>
      <w:r w:rsidR="00C735B1">
        <w:rPr>
          <w:rFonts w:ascii="Times New Roman" w:hAnsi="Times New Roman" w:cs="Times New Roman"/>
          <w:sz w:val="28"/>
          <w:szCs w:val="28"/>
        </w:rPr>
        <w:t xml:space="preserve">оссийской </w:t>
      </w:r>
      <w:r w:rsidR="008572CA" w:rsidRPr="00C735B1">
        <w:rPr>
          <w:rFonts w:ascii="Times New Roman" w:hAnsi="Times New Roman" w:cs="Times New Roman"/>
          <w:sz w:val="28"/>
          <w:szCs w:val="28"/>
        </w:rPr>
        <w:t>Ф</w:t>
      </w:r>
      <w:r w:rsidR="00C735B1">
        <w:rPr>
          <w:rFonts w:ascii="Times New Roman" w:hAnsi="Times New Roman" w:cs="Times New Roman"/>
          <w:sz w:val="28"/>
          <w:szCs w:val="28"/>
        </w:rPr>
        <w:t>едерации</w:t>
      </w:r>
      <w:r w:rsidR="008572CA" w:rsidRPr="00C735B1">
        <w:rPr>
          <w:rFonts w:ascii="Times New Roman" w:hAnsi="Times New Roman" w:cs="Times New Roman"/>
          <w:sz w:val="28"/>
          <w:szCs w:val="28"/>
        </w:rPr>
        <w:t>.</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Одновременно с годовым отчетом об исполнении бюджета сельского поселения представляются проект Решения об исполнении бюджета сельского поселения,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572CA" w:rsidRPr="00C735B1">
        <w:rPr>
          <w:rFonts w:ascii="Times New Roman" w:hAnsi="Times New Roman" w:cs="Times New Roman"/>
          <w:sz w:val="28"/>
          <w:szCs w:val="28"/>
        </w:rPr>
        <w:t xml:space="preserve">По результатам рассмотрения годового отчета об исполнении бюджета сельского поселения </w:t>
      </w:r>
      <w:r w:rsidR="00661BD1">
        <w:rPr>
          <w:rFonts w:ascii="Times New Roman" w:hAnsi="Times New Roman" w:cs="Times New Roman"/>
          <w:sz w:val="28"/>
          <w:szCs w:val="28"/>
        </w:rPr>
        <w:t>З</w:t>
      </w:r>
      <w:r w:rsidR="008572CA" w:rsidRPr="00C735B1">
        <w:rPr>
          <w:rFonts w:ascii="Times New Roman" w:hAnsi="Times New Roman" w:cs="Times New Roman"/>
          <w:sz w:val="28"/>
          <w:szCs w:val="28"/>
        </w:rPr>
        <w:t>емское собрание принимает решение об утверждении либо отклонении Решения об исполнении местного бюджета.</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735B1"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C735B1">
        <w:rPr>
          <w:rFonts w:ascii="Times New Roman" w:hAnsi="Times New Roman" w:cs="Times New Roman"/>
          <w:sz w:val="28"/>
          <w:szCs w:val="28"/>
        </w:rPr>
        <w:t xml:space="preserve">Отчет об исполнении </w:t>
      </w:r>
      <w:r w:rsidR="00C735B1" w:rsidRPr="00C735B1">
        <w:rPr>
          <w:rFonts w:ascii="Times New Roman" w:hAnsi="Times New Roman" w:cs="Times New Roman"/>
          <w:sz w:val="28"/>
          <w:szCs w:val="28"/>
        </w:rPr>
        <w:t xml:space="preserve">бюджета сельского поселения за первый квартал, полугодие и девять месяцев текущего финансового года </w:t>
      </w:r>
      <w:r w:rsidR="00D052B8" w:rsidRPr="00C735B1">
        <w:rPr>
          <w:rFonts w:ascii="Times New Roman" w:hAnsi="Times New Roman" w:cs="Times New Roman"/>
          <w:sz w:val="28"/>
          <w:szCs w:val="28"/>
        </w:rPr>
        <w:t>является ежеквартальным</w:t>
      </w:r>
      <w:r w:rsidR="00D052B8">
        <w:rPr>
          <w:rFonts w:ascii="Times New Roman" w:hAnsi="Times New Roman" w:cs="Times New Roman"/>
          <w:sz w:val="28"/>
          <w:szCs w:val="28"/>
        </w:rPr>
        <w:t xml:space="preserve">, </w:t>
      </w:r>
      <w:r w:rsidR="00C735B1" w:rsidRPr="00C735B1">
        <w:rPr>
          <w:rFonts w:ascii="Times New Roman" w:hAnsi="Times New Roman" w:cs="Times New Roman"/>
          <w:sz w:val="28"/>
          <w:szCs w:val="28"/>
        </w:rPr>
        <w:t>утверждается администрацией сельского поселения</w:t>
      </w:r>
      <w:r w:rsidR="00C735B1">
        <w:rPr>
          <w:rFonts w:ascii="Times New Roman" w:hAnsi="Times New Roman" w:cs="Times New Roman"/>
          <w:sz w:val="28"/>
          <w:szCs w:val="28"/>
        </w:rPr>
        <w:t xml:space="preserve"> и подлежит размещению на официальном сайте Администрации</w:t>
      </w:r>
      <w:r w:rsidR="00C735B1" w:rsidRPr="00C735B1">
        <w:rPr>
          <w:rFonts w:ascii="Times New Roman" w:hAnsi="Times New Roman" w:cs="Times New Roman"/>
          <w:sz w:val="28"/>
          <w:szCs w:val="28"/>
        </w:rPr>
        <w:t>.</w:t>
      </w:r>
    </w:p>
    <w:p w:rsidR="00E31658"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47.</w:t>
      </w:r>
      <w:r w:rsidR="00E31658" w:rsidRPr="008576B4">
        <w:rPr>
          <w:spacing w:val="3"/>
          <w:sz w:val="28"/>
          <w:szCs w:val="28"/>
        </w:rPr>
        <w:t xml:space="preserve"> Результатом административной процедуры является утверждение решения об исполнении бюджета поселения за отчетный финансовый год и подписание его Главой</w:t>
      </w:r>
      <w:r w:rsidR="008572CA">
        <w:rPr>
          <w:spacing w:val="3"/>
          <w:sz w:val="28"/>
          <w:szCs w:val="28"/>
        </w:rPr>
        <w:t xml:space="preserve"> </w:t>
      </w:r>
      <w:r w:rsidR="00D052B8">
        <w:rPr>
          <w:spacing w:val="3"/>
          <w:sz w:val="28"/>
          <w:szCs w:val="28"/>
        </w:rPr>
        <w:t xml:space="preserve">сельского </w:t>
      </w:r>
      <w:r w:rsidR="008572CA">
        <w:rPr>
          <w:spacing w:val="3"/>
          <w:sz w:val="28"/>
          <w:szCs w:val="28"/>
        </w:rPr>
        <w:t>поселения</w:t>
      </w:r>
      <w:r w:rsidR="00C735B1">
        <w:rPr>
          <w:spacing w:val="3"/>
          <w:sz w:val="28"/>
          <w:szCs w:val="28"/>
        </w:rPr>
        <w:t xml:space="preserve">, а так же утверждение </w:t>
      </w:r>
      <w:r w:rsidR="00C735B1">
        <w:rPr>
          <w:sz w:val="28"/>
          <w:szCs w:val="28"/>
        </w:rPr>
        <w:t>о</w:t>
      </w:r>
      <w:r w:rsidR="00C735B1" w:rsidRPr="00C735B1">
        <w:rPr>
          <w:sz w:val="28"/>
          <w:szCs w:val="28"/>
        </w:rPr>
        <w:t>тчет</w:t>
      </w:r>
      <w:r w:rsidR="00C735B1">
        <w:rPr>
          <w:sz w:val="28"/>
          <w:szCs w:val="28"/>
        </w:rPr>
        <w:t>ов</w:t>
      </w:r>
      <w:r w:rsidR="00C735B1" w:rsidRPr="00C735B1">
        <w:rPr>
          <w:sz w:val="28"/>
          <w:szCs w:val="28"/>
        </w:rPr>
        <w:t xml:space="preserve"> об исполнении бюджета сельского поселения</w:t>
      </w:r>
      <w:r w:rsidR="00C735B1">
        <w:rPr>
          <w:sz w:val="28"/>
          <w:szCs w:val="28"/>
        </w:rPr>
        <w:t xml:space="preserve"> А</w:t>
      </w:r>
      <w:r w:rsidR="00C735B1" w:rsidRPr="00C735B1">
        <w:rPr>
          <w:sz w:val="28"/>
          <w:szCs w:val="28"/>
        </w:rPr>
        <w:t xml:space="preserve">дминистрацией </w:t>
      </w:r>
      <w:r w:rsidR="00C735B1">
        <w:rPr>
          <w:sz w:val="28"/>
          <w:szCs w:val="28"/>
        </w:rPr>
        <w:t>и размещени</w:t>
      </w:r>
      <w:r w:rsidR="00E91146">
        <w:rPr>
          <w:sz w:val="28"/>
          <w:szCs w:val="28"/>
        </w:rPr>
        <w:t>е их</w:t>
      </w:r>
      <w:r w:rsidR="00C735B1">
        <w:rPr>
          <w:sz w:val="28"/>
          <w:szCs w:val="28"/>
        </w:rPr>
        <w:t xml:space="preserve"> на официальном сайте Администрации</w:t>
      </w:r>
      <w:r w:rsidR="00C735B1" w:rsidRPr="00C735B1">
        <w:rPr>
          <w:sz w:val="28"/>
          <w:szCs w:val="28"/>
        </w:rPr>
        <w:t>.</w:t>
      </w:r>
    </w:p>
    <w:p w:rsidR="00E31658" w:rsidRDefault="00E31658" w:rsidP="0034389C">
      <w:pPr>
        <w:pStyle w:val="a3"/>
        <w:ind w:firstLine="567"/>
        <w:jc w:val="both"/>
        <w:rPr>
          <w:rFonts w:ascii="Times New Roman" w:hAnsi="Times New Roman" w:cs="Times New Roman"/>
          <w:sz w:val="28"/>
          <w:szCs w:val="28"/>
        </w:rPr>
      </w:pP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 xml:space="preserve">IV. Порядок и формы контроля </w:t>
      </w:r>
      <w:r w:rsidR="00FD2D7D">
        <w:rPr>
          <w:rFonts w:ascii="Times New Roman" w:hAnsi="Times New Roman" w:cs="Times New Roman"/>
          <w:b/>
          <w:sz w:val="28"/>
          <w:szCs w:val="28"/>
        </w:rPr>
        <w:t xml:space="preserve"> </w:t>
      </w:r>
      <w:r w:rsidRPr="00FE5CBF">
        <w:rPr>
          <w:rFonts w:ascii="Times New Roman" w:hAnsi="Times New Roman" w:cs="Times New Roman"/>
          <w:b/>
          <w:sz w:val="28"/>
          <w:szCs w:val="28"/>
        </w:rPr>
        <w:t xml:space="preserve"> исполнени</w:t>
      </w:r>
      <w:r w:rsidR="00FD2D7D">
        <w:rPr>
          <w:rFonts w:ascii="Times New Roman" w:hAnsi="Times New Roman" w:cs="Times New Roman"/>
          <w:b/>
          <w:sz w:val="28"/>
          <w:szCs w:val="28"/>
        </w:rPr>
        <w:t>я</w:t>
      </w:r>
      <w:r w:rsidRPr="00FE5CBF">
        <w:rPr>
          <w:rFonts w:ascii="Times New Roman" w:hAnsi="Times New Roman" w:cs="Times New Roman"/>
          <w:b/>
          <w:sz w:val="28"/>
          <w:szCs w:val="28"/>
        </w:rPr>
        <w:t xml:space="preserve"> </w:t>
      </w: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муниципальной функции</w:t>
      </w:r>
    </w:p>
    <w:p w:rsidR="00757566" w:rsidRPr="0049674A" w:rsidRDefault="00757566" w:rsidP="0049674A">
      <w:pPr>
        <w:pStyle w:val="a3"/>
        <w:ind w:firstLine="567"/>
        <w:jc w:val="center"/>
        <w:rPr>
          <w:rFonts w:ascii="Times New Roman" w:hAnsi="Times New Roman" w:cs="Times New Roman"/>
          <w:sz w:val="28"/>
          <w:szCs w:val="28"/>
        </w:rPr>
      </w:pPr>
    </w:p>
    <w:p w:rsidR="00757566" w:rsidRPr="0049674A" w:rsidRDefault="00757566" w:rsidP="00FD2D7D">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Порядок осуществления текущего контроля </w:t>
      </w:r>
      <w:r w:rsidR="00FD2D7D">
        <w:rPr>
          <w:rFonts w:ascii="Times New Roman" w:hAnsi="Times New Roman" w:cs="Times New Roman"/>
          <w:sz w:val="28"/>
          <w:szCs w:val="28"/>
        </w:rPr>
        <w:t xml:space="preserve"> </w:t>
      </w:r>
      <w:r w:rsidRPr="0049674A">
        <w:rPr>
          <w:rFonts w:ascii="Times New Roman" w:hAnsi="Times New Roman" w:cs="Times New Roman"/>
          <w:sz w:val="28"/>
          <w:szCs w:val="28"/>
        </w:rPr>
        <w:t xml:space="preserve"> соблюдени</w:t>
      </w:r>
      <w:r w:rsidR="00FD2D7D">
        <w:rPr>
          <w:rFonts w:ascii="Times New Roman" w:hAnsi="Times New Roman" w:cs="Times New Roman"/>
          <w:sz w:val="28"/>
          <w:szCs w:val="28"/>
        </w:rPr>
        <w:t>я</w:t>
      </w:r>
      <w:r w:rsidRPr="0049674A">
        <w:rPr>
          <w:rFonts w:ascii="Times New Roman" w:hAnsi="Times New Roman" w:cs="Times New Roman"/>
          <w:sz w:val="28"/>
          <w:szCs w:val="28"/>
        </w:rPr>
        <w:t xml:space="preserve"> и</w:t>
      </w:r>
      <w:r>
        <w:rPr>
          <w:rFonts w:ascii="Times New Roman" w:hAnsi="Times New Roman" w:cs="Times New Roman"/>
          <w:sz w:val="28"/>
          <w:szCs w:val="28"/>
        </w:rPr>
        <w:t xml:space="preserve"> </w:t>
      </w:r>
      <w:r w:rsidR="003A52B5">
        <w:rPr>
          <w:rFonts w:ascii="Times New Roman" w:hAnsi="Times New Roman" w:cs="Times New Roman"/>
          <w:sz w:val="28"/>
          <w:szCs w:val="28"/>
        </w:rPr>
        <w:t>и</w:t>
      </w:r>
      <w:r w:rsidRPr="0049674A">
        <w:rPr>
          <w:rFonts w:ascii="Times New Roman" w:hAnsi="Times New Roman" w:cs="Times New Roman"/>
          <w:sz w:val="28"/>
          <w:szCs w:val="28"/>
        </w:rPr>
        <w:t>сполнени</w:t>
      </w:r>
      <w:r w:rsidR="00FD2D7D">
        <w:rPr>
          <w:rFonts w:ascii="Times New Roman" w:hAnsi="Times New Roman" w:cs="Times New Roman"/>
          <w:sz w:val="28"/>
          <w:szCs w:val="28"/>
        </w:rPr>
        <w:t>я</w:t>
      </w:r>
      <w:r w:rsidRPr="0049674A">
        <w:rPr>
          <w:rFonts w:ascii="Times New Roman" w:hAnsi="Times New Roman" w:cs="Times New Roman"/>
          <w:sz w:val="28"/>
          <w:szCs w:val="28"/>
        </w:rPr>
        <w:t xml:space="preserve"> должностными лицами</w:t>
      </w:r>
      <w:r w:rsidR="008572CA">
        <w:rPr>
          <w:rFonts w:ascii="Times New Roman" w:hAnsi="Times New Roman" w:cs="Times New Roman"/>
          <w:sz w:val="28"/>
          <w:szCs w:val="28"/>
        </w:rPr>
        <w:t xml:space="preserve"> </w:t>
      </w:r>
      <w:r w:rsidR="00C735B1">
        <w:rPr>
          <w:rFonts w:ascii="Times New Roman" w:hAnsi="Times New Roman" w:cs="Times New Roman"/>
          <w:sz w:val="28"/>
          <w:szCs w:val="28"/>
        </w:rPr>
        <w:t>А</w:t>
      </w:r>
      <w:r w:rsidR="008572CA">
        <w:rPr>
          <w:rFonts w:ascii="Times New Roman" w:hAnsi="Times New Roman" w:cs="Times New Roman"/>
          <w:sz w:val="28"/>
          <w:szCs w:val="28"/>
        </w:rPr>
        <w:t xml:space="preserve">дминистрации </w:t>
      </w:r>
      <w:r w:rsidRPr="0049674A">
        <w:rPr>
          <w:rFonts w:ascii="Times New Roman" w:hAnsi="Times New Roman" w:cs="Times New Roman"/>
          <w:sz w:val="28"/>
          <w:szCs w:val="28"/>
        </w:rPr>
        <w:t xml:space="preserve"> положений Административного регламента</w:t>
      </w:r>
      <w:r w:rsidR="00C735B1">
        <w:rPr>
          <w:rFonts w:ascii="Times New Roman" w:hAnsi="Times New Roman" w:cs="Times New Roman"/>
          <w:sz w:val="28"/>
          <w:szCs w:val="28"/>
        </w:rPr>
        <w:t xml:space="preserve"> </w:t>
      </w:r>
      <w:r w:rsidRPr="0049674A">
        <w:rPr>
          <w:rFonts w:ascii="Times New Roman" w:hAnsi="Times New Roman" w:cs="Times New Roman"/>
          <w:sz w:val="28"/>
          <w:szCs w:val="28"/>
        </w:rPr>
        <w:t>и иных нормативных правовых актов, устанавливающих</w:t>
      </w:r>
      <w:r>
        <w:rPr>
          <w:rFonts w:ascii="Times New Roman" w:hAnsi="Times New Roman" w:cs="Times New Roman"/>
          <w:sz w:val="28"/>
          <w:szCs w:val="28"/>
        </w:rPr>
        <w:t xml:space="preserve"> </w:t>
      </w:r>
      <w:r w:rsidRPr="0049674A">
        <w:rPr>
          <w:rFonts w:ascii="Times New Roman" w:hAnsi="Times New Roman" w:cs="Times New Roman"/>
          <w:sz w:val="28"/>
          <w:szCs w:val="28"/>
        </w:rPr>
        <w:t>требования к исполнению муниципальной функции,</w:t>
      </w:r>
      <w:r>
        <w:rPr>
          <w:rFonts w:ascii="Times New Roman" w:hAnsi="Times New Roman" w:cs="Times New Roman"/>
          <w:sz w:val="28"/>
          <w:szCs w:val="28"/>
        </w:rPr>
        <w:t xml:space="preserve"> </w:t>
      </w:r>
      <w:r w:rsidRPr="0049674A">
        <w:rPr>
          <w:rFonts w:ascii="Times New Roman" w:hAnsi="Times New Roman" w:cs="Times New Roman"/>
          <w:sz w:val="28"/>
          <w:szCs w:val="28"/>
        </w:rPr>
        <w:t>а также за принятием ими решений</w:t>
      </w: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757566" w:rsidRPr="0049674A">
        <w:rPr>
          <w:rFonts w:ascii="Times New Roman" w:hAnsi="Times New Roman" w:cs="Times New Roman"/>
          <w:sz w:val="28"/>
          <w:szCs w:val="28"/>
        </w:rPr>
        <w:t xml:space="preserve">8. Контроль </w:t>
      </w:r>
      <w:r w:rsidR="00FD2D7D">
        <w:rPr>
          <w:rFonts w:ascii="Times New Roman" w:hAnsi="Times New Roman" w:cs="Times New Roman"/>
          <w:sz w:val="28"/>
          <w:szCs w:val="28"/>
        </w:rPr>
        <w:t xml:space="preserve"> </w:t>
      </w:r>
      <w:r w:rsidR="00757566" w:rsidRPr="0049674A">
        <w:rPr>
          <w:rFonts w:ascii="Times New Roman" w:hAnsi="Times New Roman" w:cs="Times New Roman"/>
          <w:sz w:val="28"/>
          <w:szCs w:val="28"/>
        </w:rPr>
        <w:t xml:space="preserve"> соблюдени</w:t>
      </w:r>
      <w:r w:rsidR="00FD2D7D">
        <w:rPr>
          <w:rFonts w:ascii="Times New Roman" w:hAnsi="Times New Roman" w:cs="Times New Roman"/>
          <w:sz w:val="28"/>
          <w:szCs w:val="28"/>
        </w:rPr>
        <w:t>я</w:t>
      </w:r>
      <w:r w:rsidR="00757566" w:rsidRPr="0049674A">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функции, и принятием решений осуществляется должностными лицами </w:t>
      </w:r>
      <w:r w:rsidR="00C735B1">
        <w:rPr>
          <w:rFonts w:ascii="Times New Roman" w:hAnsi="Times New Roman" w:cs="Times New Roman"/>
          <w:sz w:val="28"/>
          <w:szCs w:val="28"/>
        </w:rPr>
        <w:t>Администрации</w:t>
      </w:r>
      <w:r w:rsidR="00757566" w:rsidRPr="0049674A">
        <w:rPr>
          <w:rFonts w:ascii="Times New Roman" w:hAnsi="Times New Roman" w:cs="Times New Roman"/>
          <w:sz w:val="28"/>
          <w:szCs w:val="28"/>
        </w:rPr>
        <w:t xml:space="preserve">, ответственными за организацию работы по исполнению муниципальной функции. Перечень должностных лиц, осуществляющих контроль, устанавливается в соответствии с должностными инструкциями </w:t>
      </w:r>
      <w:r w:rsidR="00757566">
        <w:rPr>
          <w:rFonts w:ascii="Times New Roman" w:hAnsi="Times New Roman" w:cs="Times New Roman"/>
          <w:sz w:val="28"/>
          <w:szCs w:val="28"/>
        </w:rPr>
        <w:t>работников</w:t>
      </w:r>
      <w:r w:rsidR="00757566" w:rsidRPr="0049674A">
        <w:rPr>
          <w:rFonts w:ascii="Times New Roman" w:hAnsi="Times New Roman" w:cs="Times New Roman"/>
          <w:sz w:val="28"/>
          <w:szCs w:val="28"/>
        </w:rPr>
        <w:t>.</w:t>
      </w:r>
    </w:p>
    <w:p w:rsidR="00757566" w:rsidRDefault="00757566" w:rsidP="0049674A">
      <w:pPr>
        <w:pStyle w:val="a3"/>
        <w:ind w:firstLine="567"/>
        <w:jc w:val="both"/>
        <w:rPr>
          <w:rFonts w:ascii="Times New Roman" w:hAnsi="Times New Roman" w:cs="Times New Roman"/>
          <w:sz w:val="28"/>
          <w:szCs w:val="28"/>
        </w:rPr>
      </w:pP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Порядок и периодичность осуществления плановых и внеплановых</w:t>
      </w: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проверок полноты и качества исполнения муниципальной функции,</w:t>
      </w: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в том числе порядок и формы контроля за полнотой и качеством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757566" w:rsidRPr="0049674A">
        <w:rPr>
          <w:rFonts w:ascii="Times New Roman" w:hAnsi="Times New Roman" w:cs="Times New Roman"/>
          <w:sz w:val="28"/>
          <w:szCs w:val="28"/>
        </w:rPr>
        <w:t xml:space="preserve">9. Контроль должностным лицом </w:t>
      </w:r>
      <w:r w:rsidR="00BC0F20">
        <w:rPr>
          <w:rFonts w:ascii="Times New Roman" w:hAnsi="Times New Roman" w:cs="Times New Roman"/>
          <w:sz w:val="28"/>
          <w:szCs w:val="28"/>
        </w:rPr>
        <w:t>Администрации</w:t>
      </w:r>
      <w:r w:rsidR="00757566" w:rsidRPr="0049674A">
        <w:rPr>
          <w:rFonts w:ascii="Times New Roman" w:hAnsi="Times New Roman" w:cs="Times New Roman"/>
          <w:sz w:val="28"/>
          <w:szCs w:val="28"/>
        </w:rPr>
        <w:t xml:space="preserve">, ответственным за организацию работы по исполнению муниципальной функции, осуществляется путем проведения проверок соблюдения и исполнения работниками </w:t>
      </w:r>
      <w:r w:rsidR="00757566">
        <w:rPr>
          <w:rFonts w:ascii="Times New Roman" w:hAnsi="Times New Roman" w:cs="Times New Roman"/>
          <w:sz w:val="28"/>
          <w:szCs w:val="28"/>
        </w:rPr>
        <w:t xml:space="preserve"> </w:t>
      </w:r>
      <w:r w:rsidR="00757566" w:rsidRPr="0049674A">
        <w:rPr>
          <w:rFonts w:ascii="Times New Roman" w:hAnsi="Times New Roman" w:cs="Times New Roman"/>
          <w:sz w:val="28"/>
          <w:szCs w:val="28"/>
        </w:rPr>
        <w:t>положений Административного регламента, нормативных правовых актов Российской Федерации, Белгородской области и органов местного самоуправления, регулирующих исполнение муниципальной функции.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0. Проверки осуществляются не реже чем один раз в год.</w:t>
      </w: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1. Внеплановые проверки осуществляются по заявлениям главных распорядителей, распорядителей и получателей средств местного бюджета.</w:t>
      </w:r>
    </w:p>
    <w:p w:rsidR="00757566" w:rsidRDefault="00757566" w:rsidP="0049674A">
      <w:pPr>
        <w:pStyle w:val="a3"/>
        <w:ind w:firstLine="567"/>
        <w:jc w:val="both"/>
        <w:rPr>
          <w:rFonts w:ascii="Times New Roman" w:hAnsi="Times New Roman" w:cs="Times New Roman"/>
          <w:sz w:val="28"/>
          <w:szCs w:val="28"/>
        </w:rPr>
      </w:pP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 xml:space="preserve">Ответственность должностных лиц </w:t>
      </w:r>
      <w:r w:rsidR="008572CA" w:rsidRPr="00FE5CBF">
        <w:rPr>
          <w:rFonts w:ascii="Times New Roman" w:hAnsi="Times New Roman" w:cs="Times New Roman"/>
          <w:b/>
          <w:sz w:val="28"/>
          <w:szCs w:val="28"/>
        </w:rPr>
        <w:t xml:space="preserve">администрации  </w:t>
      </w:r>
      <w:r w:rsidR="00FD2D7D">
        <w:rPr>
          <w:rFonts w:ascii="Times New Roman" w:hAnsi="Times New Roman" w:cs="Times New Roman"/>
          <w:b/>
          <w:sz w:val="28"/>
          <w:szCs w:val="28"/>
        </w:rPr>
        <w:t>Русскохаланского</w:t>
      </w:r>
      <w:r w:rsidR="003A52B5" w:rsidRPr="00FE5CBF">
        <w:rPr>
          <w:rFonts w:ascii="Times New Roman" w:hAnsi="Times New Roman" w:cs="Times New Roman"/>
          <w:b/>
          <w:sz w:val="28"/>
          <w:szCs w:val="28"/>
        </w:rPr>
        <w:t xml:space="preserve"> </w:t>
      </w:r>
      <w:r w:rsidR="008572CA" w:rsidRPr="00FE5CBF">
        <w:rPr>
          <w:rFonts w:ascii="Times New Roman" w:hAnsi="Times New Roman" w:cs="Times New Roman"/>
          <w:b/>
          <w:sz w:val="28"/>
          <w:szCs w:val="28"/>
        </w:rPr>
        <w:t xml:space="preserve">сельского поселения </w:t>
      </w:r>
      <w:r w:rsidRPr="00FE5CBF">
        <w:rPr>
          <w:rFonts w:ascii="Times New Roman" w:hAnsi="Times New Roman" w:cs="Times New Roman"/>
          <w:b/>
          <w:sz w:val="28"/>
          <w:szCs w:val="28"/>
        </w:rPr>
        <w:t>за решения и действия (бездействие),</w:t>
      </w:r>
      <w:r w:rsidR="009843CC" w:rsidRPr="00FE5CBF">
        <w:rPr>
          <w:rFonts w:ascii="Times New Roman" w:hAnsi="Times New Roman" w:cs="Times New Roman"/>
          <w:b/>
          <w:sz w:val="28"/>
          <w:szCs w:val="28"/>
        </w:rPr>
        <w:t xml:space="preserve"> </w:t>
      </w:r>
      <w:r w:rsidRPr="00FE5CBF">
        <w:rPr>
          <w:rFonts w:ascii="Times New Roman" w:hAnsi="Times New Roman" w:cs="Times New Roman"/>
          <w:b/>
          <w:sz w:val="28"/>
          <w:szCs w:val="28"/>
        </w:rPr>
        <w:t>принимаемые (осуществляемые) ими в ходе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2. В случае выявления нарушений положений Административного регламента и иных нормативных правовых актов, устанавливающих требования к исполнению муниципальной функции, должностные лица </w:t>
      </w:r>
      <w:r w:rsidR="00BC0F20">
        <w:rPr>
          <w:rFonts w:ascii="Times New Roman" w:hAnsi="Times New Roman" w:cs="Times New Roman"/>
          <w:sz w:val="28"/>
          <w:szCs w:val="28"/>
        </w:rPr>
        <w:t>А</w:t>
      </w:r>
      <w:r w:rsidR="008572CA">
        <w:rPr>
          <w:rFonts w:ascii="Times New Roman" w:hAnsi="Times New Roman" w:cs="Times New Roman"/>
          <w:sz w:val="28"/>
          <w:szCs w:val="28"/>
        </w:rPr>
        <w:t xml:space="preserve">дминистрации </w:t>
      </w:r>
      <w:r w:rsidR="008572CA" w:rsidRPr="0049674A">
        <w:rPr>
          <w:rFonts w:ascii="Times New Roman" w:hAnsi="Times New Roman" w:cs="Times New Roman"/>
          <w:sz w:val="28"/>
          <w:szCs w:val="28"/>
        </w:rPr>
        <w:t xml:space="preserve"> </w:t>
      </w:r>
      <w:r w:rsidR="00757566" w:rsidRPr="0049674A">
        <w:rPr>
          <w:rFonts w:ascii="Times New Roman" w:hAnsi="Times New Roman" w:cs="Times New Roman"/>
          <w:sz w:val="28"/>
          <w:szCs w:val="28"/>
        </w:rPr>
        <w:t>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Положения, характеризующие требования к порядку и формам</w:t>
      </w: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контроля за исполнением муниципальной функции, в том числе</w:t>
      </w: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t>со стороны граждан, их объединений и организаций</w:t>
      </w:r>
    </w:p>
    <w:p w:rsidR="00757566" w:rsidRPr="0049674A" w:rsidRDefault="00757566" w:rsidP="0049674A">
      <w:pPr>
        <w:pStyle w:val="a3"/>
        <w:ind w:firstLine="567"/>
        <w:jc w:val="both"/>
        <w:rPr>
          <w:rFonts w:ascii="Times New Roman" w:hAnsi="Times New Roman" w:cs="Times New Roman"/>
          <w:sz w:val="28"/>
          <w:szCs w:val="28"/>
        </w:rPr>
      </w:pP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3. Граждане, их объединения и организации имеют право направлять в </w:t>
      </w:r>
      <w:r w:rsidR="008572CA">
        <w:rPr>
          <w:rFonts w:ascii="Times New Roman" w:hAnsi="Times New Roman" w:cs="Times New Roman"/>
          <w:sz w:val="28"/>
          <w:szCs w:val="28"/>
        </w:rPr>
        <w:t xml:space="preserve">администрацию </w:t>
      </w:r>
      <w:r w:rsidR="008572CA" w:rsidRPr="0049674A">
        <w:rPr>
          <w:rFonts w:ascii="Times New Roman" w:hAnsi="Times New Roman" w:cs="Times New Roman"/>
          <w:sz w:val="28"/>
          <w:szCs w:val="28"/>
        </w:rPr>
        <w:t xml:space="preserve"> </w:t>
      </w:r>
      <w:r w:rsidR="00FD2D7D">
        <w:rPr>
          <w:rFonts w:ascii="Times New Roman" w:hAnsi="Times New Roman" w:cs="Times New Roman"/>
          <w:sz w:val="28"/>
          <w:szCs w:val="28"/>
        </w:rPr>
        <w:t>Русскохаланского</w:t>
      </w:r>
      <w:r w:rsidR="003A52B5">
        <w:rPr>
          <w:rFonts w:ascii="Times New Roman" w:hAnsi="Times New Roman" w:cs="Times New Roman"/>
          <w:sz w:val="28"/>
          <w:szCs w:val="28"/>
        </w:rPr>
        <w:t xml:space="preserve"> </w:t>
      </w:r>
      <w:r w:rsidR="008572CA">
        <w:rPr>
          <w:rFonts w:ascii="Times New Roman" w:hAnsi="Times New Roman" w:cs="Times New Roman"/>
          <w:sz w:val="28"/>
          <w:szCs w:val="28"/>
        </w:rPr>
        <w:t xml:space="preserve">сельского поселения </w:t>
      </w:r>
      <w:r w:rsidR="00757566" w:rsidRPr="0049674A">
        <w:rPr>
          <w:rFonts w:ascii="Times New Roman" w:hAnsi="Times New Roman" w:cs="Times New Roman"/>
          <w:sz w:val="28"/>
          <w:szCs w:val="28"/>
        </w:rPr>
        <w:t>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757566" w:rsidRDefault="00757566" w:rsidP="0049674A">
      <w:pPr>
        <w:pStyle w:val="a3"/>
        <w:ind w:firstLine="567"/>
        <w:jc w:val="both"/>
        <w:rPr>
          <w:rFonts w:ascii="Times New Roman" w:hAnsi="Times New Roman" w:cs="Times New Roman"/>
          <w:sz w:val="28"/>
          <w:szCs w:val="28"/>
        </w:rPr>
      </w:pPr>
    </w:p>
    <w:p w:rsidR="00757566" w:rsidRPr="00FE5CBF" w:rsidRDefault="00757566" w:rsidP="0049674A">
      <w:pPr>
        <w:pStyle w:val="a3"/>
        <w:ind w:firstLine="567"/>
        <w:jc w:val="center"/>
        <w:rPr>
          <w:rFonts w:ascii="Times New Roman" w:hAnsi="Times New Roman" w:cs="Times New Roman"/>
          <w:b/>
          <w:sz w:val="28"/>
          <w:szCs w:val="28"/>
        </w:rPr>
      </w:pPr>
      <w:r w:rsidRPr="00FE5CBF">
        <w:rPr>
          <w:rFonts w:ascii="Times New Roman" w:hAnsi="Times New Roman" w:cs="Times New Roman"/>
          <w:b/>
          <w:sz w:val="28"/>
          <w:szCs w:val="28"/>
        </w:rPr>
        <w:lastRenderedPageBreak/>
        <w:t>V. Досудебный (внесудебный) порядок обжалования решений и действий (бездействия</w:t>
      </w:r>
      <w:r w:rsidR="008572CA" w:rsidRPr="00FE5CBF">
        <w:rPr>
          <w:rFonts w:ascii="Times New Roman" w:hAnsi="Times New Roman" w:cs="Times New Roman"/>
          <w:b/>
          <w:sz w:val="28"/>
          <w:szCs w:val="28"/>
        </w:rPr>
        <w:t xml:space="preserve">) </w:t>
      </w:r>
      <w:r w:rsidR="00101245" w:rsidRPr="00FE5CBF">
        <w:rPr>
          <w:rFonts w:ascii="Times New Roman" w:hAnsi="Times New Roman" w:cs="Times New Roman"/>
          <w:b/>
          <w:sz w:val="28"/>
          <w:szCs w:val="28"/>
        </w:rPr>
        <w:t>Администрации</w:t>
      </w:r>
      <w:r w:rsidRPr="00FE5CBF">
        <w:rPr>
          <w:rFonts w:ascii="Times New Roman" w:hAnsi="Times New Roman" w:cs="Times New Roman"/>
          <w:b/>
          <w:sz w:val="28"/>
          <w:szCs w:val="28"/>
        </w:rPr>
        <w:t>, а также его должностных лиц</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spacing w:before="240"/>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4. Заинтересованное лицо (далее - заявитель) может обратиться с жалобой о нарушении своих прав и законных интересов, противоправных решениях, действиях (бездействии) работников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FD2D7D">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w:t>
      </w:r>
      <w:r w:rsidR="00757566" w:rsidRPr="0049674A">
        <w:rPr>
          <w:rFonts w:ascii="Times New Roman" w:hAnsi="Times New Roman" w:cs="Times New Roman"/>
          <w:sz w:val="28"/>
          <w:szCs w:val="28"/>
        </w:rPr>
        <w:t>, нарушении положений Административного регламента, некорректном поведении или нарушении служебной этики.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5. Заявитель может обратиться с жалобой, в том числе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нарушение срока регистрации запроса заявителя об исполнении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нарушение срока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требование у заявителя документов, не предусмотренных Административным регламентом, для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отказ в приеме документов, представление которых предусмотрено Административным регламентом для исполнения муниципальной функции, у заявителя;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отказ в исполнении муниципальной функции, если основания отказа не предусмотрены Административным регламентом;</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е) затребование с заявителя при исполнении муниципальной функции платы, не предусмотренной Административным регламентом;</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ж) отказ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FD2D7D">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 в</w:t>
      </w:r>
      <w:r w:rsidRPr="0049674A">
        <w:rPr>
          <w:rFonts w:ascii="Times New Roman" w:hAnsi="Times New Roman" w:cs="Times New Roman"/>
          <w:sz w:val="28"/>
          <w:szCs w:val="28"/>
        </w:rPr>
        <w:t xml:space="preserve">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6. Действия (бездействие) и решения, принятые (осуществляемые) работниками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FD2D7D">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 xml:space="preserve">сельского поселения </w:t>
      </w:r>
      <w:r w:rsidR="00757566" w:rsidRPr="0049674A">
        <w:rPr>
          <w:rFonts w:ascii="Times New Roman" w:hAnsi="Times New Roman" w:cs="Times New Roman"/>
          <w:sz w:val="28"/>
          <w:szCs w:val="28"/>
        </w:rPr>
        <w:t>в ходе исполнения муниципальной функции, могут быть обжалованы должностным лицам управления финансов и бюджетной политики: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а) устно, при личном приеме гражданина </w:t>
      </w:r>
      <w:r>
        <w:rPr>
          <w:rFonts w:ascii="Times New Roman" w:hAnsi="Times New Roman" w:cs="Times New Roman"/>
          <w:sz w:val="28"/>
          <w:szCs w:val="28"/>
        </w:rPr>
        <w:t xml:space="preserve">главой </w:t>
      </w:r>
      <w:r w:rsidRPr="0049674A">
        <w:rPr>
          <w:rFonts w:ascii="Times New Roman" w:hAnsi="Times New Roman" w:cs="Times New Roman"/>
          <w:sz w:val="28"/>
          <w:szCs w:val="28"/>
        </w:rPr>
        <w:t xml:space="preserve"> </w:t>
      </w:r>
      <w:r w:rsidR="003A52B5">
        <w:rPr>
          <w:rFonts w:ascii="Times New Roman" w:hAnsi="Times New Roman" w:cs="Times New Roman"/>
          <w:sz w:val="28"/>
          <w:szCs w:val="28"/>
        </w:rPr>
        <w:t xml:space="preserve">администрации </w:t>
      </w:r>
      <w:r w:rsidR="00FD2D7D">
        <w:rPr>
          <w:rFonts w:ascii="Times New Roman" w:hAnsi="Times New Roman" w:cs="Times New Roman"/>
          <w:sz w:val="28"/>
          <w:szCs w:val="28"/>
        </w:rPr>
        <w:t xml:space="preserve">Русскохаланского </w:t>
      </w:r>
      <w:r>
        <w:rPr>
          <w:rFonts w:ascii="Times New Roman" w:hAnsi="Times New Roman" w:cs="Times New Roman"/>
          <w:sz w:val="28"/>
          <w:szCs w:val="28"/>
        </w:rPr>
        <w:t>сельского поселения</w:t>
      </w:r>
      <w:r w:rsidRPr="0049674A">
        <w:rPr>
          <w:rFonts w:ascii="Times New Roman" w:hAnsi="Times New Roman" w:cs="Times New Roman"/>
          <w:sz w:val="28"/>
          <w:szCs w:val="28"/>
        </w:rPr>
        <w:t>;</w:t>
      </w:r>
    </w:p>
    <w:p w:rsidR="00D068AE" w:rsidRPr="00FD2D7D" w:rsidRDefault="00757566" w:rsidP="00D068AE">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б) письменно </w:t>
      </w:r>
      <w:r>
        <w:rPr>
          <w:rFonts w:ascii="Times New Roman" w:hAnsi="Times New Roman" w:cs="Times New Roman"/>
          <w:sz w:val="28"/>
          <w:szCs w:val="28"/>
        </w:rPr>
        <w:t>–</w:t>
      </w:r>
      <w:r w:rsidRPr="0049674A">
        <w:rPr>
          <w:rFonts w:ascii="Times New Roman" w:hAnsi="Times New Roman" w:cs="Times New Roman"/>
          <w:sz w:val="28"/>
          <w:szCs w:val="28"/>
        </w:rPr>
        <w:t xml:space="preserve"> </w:t>
      </w:r>
      <w:r w:rsidR="003A52B5">
        <w:rPr>
          <w:rFonts w:ascii="Times New Roman" w:hAnsi="Times New Roman" w:cs="Times New Roman"/>
          <w:sz w:val="28"/>
          <w:szCs w:val="28"/>
        </w:rPr>
        <w:t xml:space="preserve">главе администрации </w:t>
      </w:r>
      <w:r w:rsidR="00D068AE">
        <w:rPr>
          <w:rFonts w:ascii="Times New Roman" w:hAnsi="Times New Roman" w:cs="Times New Roman"/>
          <w:sz w:val="28"/>
          <w:szCs w:val="28"/>
        </w:rPr>
        <w:t xml:space="preserve"> </w:t>
      </w:r>
      <w:r w:rsidR="00FD2D7D">
        <w:rPr>
          <w:rFonts w:ascii="Times New Roman" w:hAnsi="Times New Roman" w:cs="Times New Roman"/>
          <w:sz w:val="28"/>
          <w:szCs w:val="28"/>
        </w:rPr>
        <w:t xml:space="preserve">Русскохаланского </w:t>
      </w:r>
      <w:r>
        <w:rPr>
          <w:rFonts w:ascii="Times New Roman" w:hAnsi="Times New Roman" w:cs="Times New Roman"/>
          <w:sz w:val="28"/>
          <w:szCs w:val="28"/>
        </w:rPr>
        <w:t xml:space="preserve">сельского поселения (почтовый адрес: </w:t>
      </w:r>
      <w:r w:rsidR="00D068AE" w:rsidRPr="00FD2D7D">
        <w:rPr>
          <w:rFonts w:ascii="Times New Roman" w:hAnsi="Times New Roman" w:cs="Times New Roman"/>
          <w:sz w:val="28"/>
          <w:szCs w:val="28"/>
        </w:rPr>
        <w:t>30957</w:t>
      </w:r>
      <w:r w:rsidR="00FD2D7D">
        <w:rPr>
          <w:rFonts w:ascii="Times New Roman" w:hAnsi="Times New Roman" w:cs="Times New Roman"/>
          <w:sz w:val="28"/>
          <w:szCs w:val="28"/>
        </w:rPr>
        <w:t>4</w:t>
      </w:r>
      <w:r w:rsidR="00D068AE" w:rsidRPr="00FD2D7D">
        <w:rPr>
          <w:rFonts w:ascii="Times New Roman" w:hAnsi="Times New Roman" w:cs="Times New Roman"/>
          <w:sz w:val="28"/>
          <w:szCs w:val="28"/>
        </w:rPr>
        <w:t xml:space="preserve">, Белгородская область, Чернянский район, с. </w:t>
      </w:r>
      <w:r w:rsidR="00FD2D7D">
        <w:rPr>
          <w:rFonts w:ascii="Times New Roman" w:hAnsi="Times New Roman" w:cs="Times New Roman"/>
          <w:sz w:val="28"/>
          <w:szCs w:val="28"/>
        </w:rPr>
        <w:t>Русская Халань</w:t>
      </w:r>
      <w:r w:rsidR="00D068AE" w:rsidRPr="00FD2D7D">
        <w:rPr>
          <w:rFonts w:ascii="Times New Roman" w:hAnsi="Times New Roman" w:cs="Times New Roman"/>
          <w:sz w:val="28"/>
          <w:szCs w:val="28"/>
        </w:rPr>
        <w:t xml:space="preserve">, </w:t>
      </w:r>
      <w:r w:rsidR="00FD2D7D">
        <w:rPr>
          <w:rFonts w:ascii="Times New Roman" w:hAnsi="Times New Roman" w:cs="Times New Roman"/>
          <w:sz w:val="28"/>
          <w:szCs w:val="28"/>
        </w:rPr>
        <w:t>пер.Пятый Центральный</w:t>
      </w:r>
      <w:r w:rsidR="00D068AE" w:rsidRPr="00FD2D7D">
        <w:rPr>
          <w:rFonts w:ascii="Times New Roman" w:hAnsi="Times New Roman" w:cs="Times New Roman"/>
          <w:sz w:val="28"/>
          <w:szCs w:val="28"/>
        </w:rPr>
        <w:t xml:space="preserve">, д. </w:t>
      </w:r>
      <w:r w:rsidR="00FD2D7D">
        <w:rPr>
          <w:rFonts w:ascii="Times New Roman" w:hAnsi="Times New Roman" w:cs="Times New Roman"/>
          <w:sz w:val="28"/>
          <w:szCs w:val="28"/>
        </w:rPr>
        <w:t>7);</w:t>
      </w:r>
      <w:r w:rsidR="00D068AE" w:rsidRPr="00FD2D7D">
        <w:rPr>
          <w:rFonts w:ascii="Times New Roman" w:hAnsi="Times New Roman" w:cs="Times New Roman"/>
          <w:sz w:val="28"/>
          <w:szCs w:val="28"/>
        </w:rPr>
        <w:t xml:space="preserve"> </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в) в электронной форме - </w:t>
      </w:r>
      <w:r w:rsidRPr="009E2C55">
        <w:rPr>
          <w:rFonts w:ascii="Times New Roman" w:hAnsi="Times New Roman" w:cs="Times New Roman"/>
          <w:sz w:val="28"/>
          <w:szCs w:val="28"/>
        </w:rPr>
        <w:t>г</w:t>
      </w:r>
      <w:r w:rsidR="00D068AE">
        <w:rPr>
          <w:rFonts w:ascii="Times New Roman" w:hAnsi="Times New Roman" w:cs="Times New Roman"/>
          <w:sz w:val="28"/>
          <w:szCs w:val="28"/>
        </w:rPr>
        <w:t xml:space="preserve">лаве администрации </w:t>
      </w:r>
      <w:r w:rsidR="00FD2D7D">
        <w:rPr>
          <w:rFonts w:ascii="Times New Roman" w:hAnsi="Times New Roman" w:cs="Times New Roman"/>
          <w:sz w:val="28"/>
          <w:szCs w:val="28"/>
        </w:rPr>
        <w:t xml:space="preserve">Русскохаланского </w:t>
      </w:r>
      <w:r w:rsidRPr="009E2C55">
        <w:rPr>
          <w:rFonts w:ascii="Times New Roman" w:hAnsi="Times New Roman" w:cs="Times New Roman"/>
          <w:sz w:val="28"/>
          <w:szCs w:val="28"/>
        </w:rPr>
        <w:t>сельского поселения</w:t>
      </w:r>
      <w:r w:rsidRPr="0049674A">
        <w:rPr>
          <w:rFonts w:ascii="Times New Roman" w:hAnsi="Times New Roman" w:cs="Times New Roman"/>
          <w:sz w:val="28"/>
          <w:szCs w:val="28"/>
        </w:rPr>
        <w:t xml:space="preserve"> (адрес электронной почты: </w:t>
      </w:r>
      <w:r w:rsidR="00FD2D7D">
        <w:rPr>
          <w:rFonts w:ascii="Times New Roman" w:hAnsi="Times New Roman" w:cs="Times New Roman"/>
          <w:b/>
          <w:sz w:val="28"/>
          <w:szCs w:val="28"/>
          <w:lang w:val="en-US"/>
        </w:rPr>
        <w:t>adm</w:t>
      </w:r>
      <w:r w:rsidR="00FD2D7D" w:rsidRPr="00FD2D7D">
        <w:rPr>
          <w:rFonts w:ascii="Times New Roman" w:hAnsi="Times New Roman" w:cs="Times New Roman"/>
          <w:b/>
          <w:sz w:val="28"/>
          <w:szCs w:val="28"/>
        </w:rPr>
        <w:t>-</w:t>
      </w:r>
      <w:r w:rsidR="00FD2D7D">
        <w:rPr>
          <w:rFonts w:ascii="Times New Roman" w:hAnsi="Times New Roman" w:cs="Times New Roman"/>
          <w:b/>
          <w:sz w:val="28"/>
          <w:szCs w:val="28"/>
          <w:lang w:val="en-US"/>
        </w:rPr>
        <w:t>rhalan</w:t>
      </w:r>
      <w:r w:rsidR="00D068AE" w:rsidRPr="000831F2">
        <w:rPr>
          <w:rFonts w:ascii="Times New Roman" w:hAnsi="Times New Roman" w:cs="Times New Roman"/>
          <w:b/>
          <w:sz w:val="28"/>
          <w:szCs w:val="28"/>
        </w:rPr>
        <w:t>@</w:t>
      </w:r>
      <w:r w:rsidR="00FD2D7D">
        <w:rPr>
          <w:rFonts w:ascii="Times New Roman" w:hAnsi="Times New Roman" w:cs="Times New Roman"/>
          <w:b/>
          <w:sz w:val="28"/>
          <w:szCs w:val="28"/>
          <w:lang w:val="en-US"/>
        </w:rPr>
        <w:t>yandex</w:t>
      </w:r>
      <w:r w:rsidR="00D068AE" w:rsidRPr="000831F2">
        <w:rPr>
          <w:rFonts w:ascii="Times New Roman" w:hAnsi="Times New Roman" w:cs="Times New Roman"/>
          <w:b/>
          <w:sz w:val="28"/>
          <w:szCs w:val="28"/>
        </w:rPr>
        <w:t>.</w:t>
      </w:r>
      <w:r w:rsidR="00D068AE" w:rsidRPr="000831F2">
        <w:rPr>
          <w:rFonts w:ascii="Times New Roman" w:hAnsi="Times New Roman" w:cs="Times New Roman"/>
          <w:b/>
          <w:sz w:val="28"/>
          <w:szCs w:val="28"/>
          <w:lang w:val="en-US"/>
        </w:rPr>
        <w:t>ru</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7. Жалоба подается в письменной форме на бумажном носителе или в электронной форме и должна содержать:</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б)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w:t>
      </w:r>
      <w:r w:rsidRPr="0049674A">
        <w:rPr>
          <w:rFonts w:ascii="Times New Roman" w:hAnsi="Times New Roman" w:cs="Times New Roman"/>
          <w:sz w:val="28"/>
          <w:szCs w:val="28"/>
        </w:rPr>
        <w:lastRenderedPageBreak/>
        <w:t>адрес (адреса) электронной почты (при наличии) и почтовый адрес, по которым должен быть отправлен ответ заявителю;</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в) сведения об обжалуемых решениях и действиях (бездействии) органа, исполняющего муниципальную функцию, его должностного лица либо </w:t>
      </w:r>
      <w:r>
        <w:rPr>
          <w:rFonts w:ascii="Times New Roman" w:hAnsi="Times New Roman" w:cs="Times New Roman"/>
          <w:sz w:val="28"/>
          <w:szCs w:val="28"/>
        </w:rPr>
        <w:t>должностного лица</w:t>
      </w:r>
      <w:r w:rsidRPr="0049674A">
        <w:rPr>
          <w:rFonts w:ascii="Times New Roman" w:hAnsi="Times New Roman" w:cs="Times New Roman"/>
          <w:sz w:val="28"/>
          <w:szCs w:val="28"/>
        </w:rPr>
        <w:t>;</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исполняющего муниципальную функцию, его должностного лица либо </w:t>
      </w:r>
      <w:r>
        <w:rPr>
          <w:rFonts w:ascii="Times New Roman" w:hAnsi="Times New Roman" w:cs="Times New Roman"/>
          <w:sz w:val="28"/>
          <w:szCs w:val="28"/>
        </w:rPr>
        <w:t>должностного лица</w:t>
      </w:r>
      <w:r w:rsidRPr="0049674A">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8. Жалоба, поступившая в </w:t>
      </w:r>
      <w:r w:rsidR="008572CA">
        <w:rPr>
          <w:rFonts w:ascii="Times New Roman" w:hAnsi="Times New Roman" w:cs="Times New Roman"/>
          <w:sz w:val="28"/>
          <w:szCs w:val="28"/>
        </w:rPr>
        <w:t xml:space="preserve">администрацию </w:t>
      </w:r>
      <w:r w:rsidR="008572CA" w:rsidRPr="0049674A">
        <w:rPr>
          <w:rFonts w:ascii="Times New Roman" w:hAnsi="Times New Roman" w:cs="Times New Roman"/>
          <w:sz w:val="28"/>
          <w:szCs w:val="28"/>
        </w:rPr>
        <w:t xml:space="preserve"> </w:t>
      </w:r>
      <w:r w:rsidR="00D068AE">
        <w:rPr>
          <w:rFonts w:ascii="Times New Roman" w:hAnsi="Times New Roman" w:cs="Times New Roman"/>
          <w:sz w:val="28"/>
          <w:szCs w:val="28"/>
        </w:rPr>
        <w:t xml:space="preserve"> </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D068AE">
        <w:rPr>
          <w:rFonts w:ascii="Times New Roman" w:hAnsi="Times New Roman" w:cs="Times New Roman"/>
          <w:sz w:val="28"/>
          <w:szCs w:val="28"/>
        </w:rPr>
        <w:t xml:space="preserve"> </w:t>
      </w:r>
      <w:r w:rsidR="00FD2D7D">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w:t>
      </w:r>
      <w:r w:rsidR="00757566" w:rsidRPr="0049674A">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9. По результатам рассмотрения жалобы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FD2D7D">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w:t>
      </w:r>
      <w:r w:rsidR="00757566" w:rsidRPr="0049674A">
        <w:rPr>
          <w:rFonts w:ascii="Times New Roman" w:hAnsi="Times New Roman" w:cs="Times New Roman"/>
          <w:sz w:val="28"/>
          <w:szCs w:val="28"/>
        </w:rPr>
        <w:t xml:space="preserve"> принимает одно из следующих решений:</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Административным регламентом, а также в иных формах;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отказывает в удовлетворении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0. Не позднее дня, следующего за днем принятия решения, указанного в пункте 69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1. В ответе по результатам рассмотрения жалобы указываются: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фамилия, имя, отчество (при наличии) или наименование заявителя;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основания для принятия решения по жалобе;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принятое по жалобе решение;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ж) сведения о порядке обжалования принятого по жалобе решения.</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2. Ответ по результатам рассмотрения жалобы подписывается </w:t>
      </w:r>
      <w:r w:rsidR="00D068AE">
        <w:rPr>
          <w:rFonts w:ascii="Times New Roman" w:hAnsi="Times New Roman" w:cs="Times New Roman"/>
          <w:sz w:val="28"/>
          <w:szCs w:val="28"/>
        </w:rPr>
        <w:t xml:space="preserve">главой администрации  </w:t>
      </w:r>
      <w:r w:rsidR="00582FEB">
        <w:rPr>
          <w:rFonts w:ascii="Times New Roman" w:hAnsi="Times New Roman" w:cs="Times New Roman"/>
          <w:sz w:val="28"/>
          <w:szCs w:val="28"/>
        </w:rPr>
        <w:t xml:space="preserve">Русскохаланского </w:t>
      </w:r>
      <w:r w:rsidR="00757566">
        <w:rPr>
          <w:rFonts w:ascii="Times New Roman" w:hAnsi="Times New Roman" w:cs="Times New Roman"/>
          <w:sz w:val="28"/>
          <w:szCs w:val="28"/>
        </w:rPr>
        <w:t>сельского поселения</w:t>
      </w:r>
      <w:r w:rsidR="00757566" w:rsidRPr="0049674A">
        <w:rPr>
          <w:rFonts w:ascii="Times New Roman" w:hAnsi="Times New Roman" w:cs="Times New Roman"/>
          <w:sz w:val="28"/>
          <w:szCs w:val="28"/>
        </w:rPr>
        <w:t>.</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3. </w:t>
      </w:r>
      <w:r w:rsidR="008572CA">
        <w:rPr>
          <w:rFonts w:ascii="Times New Roman" w:hAnsi="Times New Roman" w:cs="Times New Roman"/>
          <w:sz w:val="28"/>
          <w:szCs w:val="28"/>
        </w:rPr>
        <w:t xml:space="preserve">Администрация </w:t>
      </w:r>
      <w:r w:rsidR="008572CA" w:rsidRPr="0049674A">
        <w:rPr>
          <w:rFonts w:ascii="Times New Roman" w:hAnsi="Times New Roman" w:cs="Times New Roman"/>
          <w:sz w:val="28"/>
          <w:szCs w:val="28"/>
        </w:rPr>
        <w:t xml:space="preserve"> </w:t>
      </w:r>
      <w:r w:rsidR="00582FEB">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сельского поселения</w:t>
      </w:r>
      <w:r w:rsidR="00582FEB">
        <w:rPr>
          <w:rFonts w:ascii="Times New Roman" w:hAnsi="Times New Roman" w:cs="Times New Roman"/>
          <w:sz w:val="28"/>
          <w:szCs w:val="28"/>
        </w:rPr>
        <w:t xml:space="preserve"> </w:t>
      </w:r>
      <w:r w:rsidR="00757566" w:rsidRPr="0049674A">
        <w:rPr>
          <w:rFonts w:ascii="Times New Roman" w:hAnsi="Times New Roman" w:cs="Times New Roman"/>
          <w:sz w:val="28"/>
          <w:szCs w:val="28"/>
        </w:rPr>
        <w:t xml:space="preserve"> отказывает в удовлетворении жалобы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наличие решения по жалобе, принятого ранее в соответствии с установленными требованиями в отношении того же заявителя и по тому же предмету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4. </w:t>
      </w:r>
      <w:r w:rsidR="008572CA">
        <w:rPr>
          <w:rFonts w:ascii="Times New Roman" w:hAnsi="Times New Roman" w:cs="Times New Roman"/>
          <w:sz w:val="28"/>
          <w:szCs w:val="28"/>
        </w:rPr>
        <w:t xml:space="preserve">Администрация </w:t>
      </w:r>
      <w:r w:rsidR="008572CA" w:rsidRPr="0049674A">
        <w:rPr>
          <w:rFonts w:ascii="Times New Roman" w:hAnsi="Times New Roman" w:cs="Times New Roman"/>
          <w:sz w:val="28"/>
          <w:szCs w:val="28"/>
        </w:rPr>
        <w:t xml:space="preserve"> </w:t>
      </w:r>
      <w:r w:rsidR="00582FEB">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 xml:space="preserve">сельского поселения </w:t>
      </w:r>
      <w:r w:rsidR="00757566" w:rsidRPr="0049674A">
        <w:rPr>
          <w:rFonts w:ascii="Times New Roman" w:hAnsi="Times New Roman" w:cs="Times New Roman"/>
          <w:sz w:val="28"/>
          <w:szCs w:val="28"/>
        </w:rPr>
        <w:t>вправе оставить жалобу без ответа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6. Заявитель вправе обжаловать решения, принятые в ходе исполнения муниципальной функции, действия или бездействие должностных лиц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582FEB">
        <w:rPr>
          <w:rFonts w:ascii="Times New Roman" w:hAnsi="Times New Roman" w:cs="Times New Roman"/>
          <w:sz w:val="28"/>
          <w:szCs w:val="28"/>
        </w:rPr>
        <w:t xml:space="preserve">Русскохаланского </w:t>
      </w:r>
      <w:r w:rsidR="008572CA">
        <w:rPr>
          <w:rFonts w:ascii="Times New Roman" w:hAnsi="Times New Roman" w:cs="Times New Roman"/>
          <w:sz w:val="28"/>
          <w:szCs w:val="28"/>
        </w:rPr>
        <w:t xml:space="preserve">сельского поселения </w:t>
      </w:r>
      <w:r w:rsidR="00757566" w:rsidRPr="0049674A">
        <w:rPr>
          <w:rFonts w:ascii="Times New Roman" w:hAnsi="Times New Roman" w:cs="Times New Roman"/>
          <w:sz w:val="28"/>
          <w:szCs w:val="28"/>
        </w:rPr>
        <w:t>в судебном порядке путем подачи заявления в соответствующий суд общей юрисдикции в порядке, предусмотренном Гражданским процессуальным кодексом Российской Федерации.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7. При рассмотрении жалобы заявитель имеет право:</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представлять дополнительные документы и материалы либо обращаться с просьбой об их истребовании, в том числе в электронном виде;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получать письменный ответ по существу поставленных в жалобе вопросов;</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57566"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обращаться с заявлением о прекращении рассмотрения жалобы.</w:t>
      </w:r>
    </w:p>
    <w:p w:rsidR="00757566" w:rsidRDefault="00757566" w:rsidP="0049674A">
      <w:pPr>
        <w:pStyle w:val="a3"/>
        <w:ind w:firstLine="567"/>
        <w:jc w:val="both"/>
        <w:rPr>
          <w:rFonts w:ascii="Times New Roman" w:hAnsi="Times New Roman" w:cs="Times New Roman"/>
          <w:sz w:val="28"/>
          <w:szCs w:val="28"/>
        </w:rPr>
      </w:pPr>
    </w:p>
    <w:p w:rsidR="00757566" w:rsidRPr="009E2C55" w:rsidRDefault="009843CC" w:rsidP="009E2C55">
      <w:pPr>
        <w:pStyle w:val="a3"/>
        <w:ind w:firstLine="567"/>
        <w:jc w:val="right"/>
        <w:rPr>
          <w:rFonts w:ascii="Times New Roman" w:hAnsi="Times New Roman" w:cs="Times New Roman"/>
          <w:sz w:val="24"/>
          <w:szCs w:val="24"/>
        </w:rPr>
      </w:pPr>
      <w:r>
        <w:rPr>
          <w:rFonts w:ascii="Times New Roman" w:hAnsi="Times New Roman" w:cs="Times New Roman"/>
          <w:sz w:val="24"/>
          <w:szCs w:val="24"/>
        </w:rPr>
        <w:br w:type="page"/>
      </w:r>
      <w:r w:rsidR="00757566" w:rsidRPr="009E2C55">
        <w:rPr>
          <w:rFonts w:ascii="Times New Roman" w:hAnsi="Times New Roman" w:cs="Times New Roman"/>
          <w:sz w:val="24"/>
          <w:szCs w:val="24"/>
        </w:rPr>
        <w:lastRenderedPageBreak/>
        <w:t>Приложение</w:t>
      </w:r>
    </w:p>
    <w:p w:rsidR="00757566" w:rsidRPr="009E2C55" w:rsidRDefault="00757566" w:rsidP="009E2C55">
      <w:pPr>
        <w:pStyle w:val="a3"/>
        <w:ind w:firstLine="567"/>
        <w:jc w:val="right"/>
        <w:rPr>
          <w:rFonts w:ascii="Times New Roman" w:hAnsi="Times New Roman" w:cs="Times New Roman"/>
          <w:sz w:val="24"/>
          <w:szCs w:val="24"/>
        </w:rPr>
      </w:pPr>
      <w:r w:rsidRPr="009E2C55">
        <w:rPr>
          <w:rFonts w:ascii="Times New Roman" w:hAnsi="Times New Roman" w:cs="Times New Roman"/>
          <w:sz w:val="24"/>
          <w:szCs w:val="24"/>
        </w:rPr>
        <w:t>к Административному регламенту</w:t>
      </w:r>
    </w:p>
    <w:p w:rsidR="00757566" w:rsidRPr="009F70BF" w:rsidRDefault="00757566" w:rsidP="009E2C55">
      <w:pPr>
        <w:pStyle w:val="a3"/>
        <w:ind w:firstLine="567"/>
        <w:jc w:val="center"/>
        <w:rPr>
          <w:rFonts w:ascii="Times New Roman" w:hAnsi="Times New Roman" w:cs="Times New Roman"/>
          <w:sz w:val="24"/>
          <w:szCs w:val="24"/>
        </w:rPr>
      </w:pPr>
      <w:bookmarkStart w:id="1" w:name="P346"/>
      <w:bookmarkEnd w:id="1"/>
    </w:p>
    <w:p w:rsidR="00757566" w:rsidRPr="009F70BF" w:rsidRDefault="00757566" w:rsidP="009E2C55">
      <w:pPr>
        <w:pStyle w:val="a3"/>
        <w:ind w:firstLine="567"/>
        <w:jc w:val="center"/>
        <w:rPr>
          <w:rFonts w:ascii="Times New Roman" w:hAnsi="Times New Roman" w:cs="Times New Roman"/>
          <w:b/>
          <w:bCs/>
          <w:sz w:val="24"/>
          <w:szCs w:val="24"/>
        </w:rPr>
      </w:pPr>
      <w:r w:rsidRPr="009F70BF">
        <w:rPr>
          <w:rFonts w:ascii="Times New Roman" w:hAnsi="Times New Roman" w:cs="Times New Roman"/>
          <w:b/>
          <w:bCs/>
          <w:sz w:val="24"/>
          <w:szCs w:val="24"/>
        </w:rPr>
        <w:t>Блок-схема</w:t>
      </w:r>
    </w:p>
    <w:p w:rsidR="00757566" w:rsidRPr="009F70BF" w:rsidRDefault="00757566" w:rsidP="009E2C55">
      <w:pPr>
        <w:pStyle w:val="a3"/>
        <w:ind w:firstLine="567"/>
        <w:jc w:val="center"/>
        <w:rPr>
          <w:rFonts w:ascii="Times New Roman" w:hAnsi="Times New Roman" w:cs="Times New Roman"/>
          <w:b/>
          <w:bCs/>
          <w:sz w:val="24"/>
          <w:szCs w:val="24"/>
        </w:rPr>
      </w:pPr>
      <w:r w:rsidRPr="009F70BF">
        <w:rPr>
          <w:rFonts w:ascii="Times New Roman" w:hAnsi="Times New Roman" w:cs="Times New Roman"/>
          <w:b/>
          <w:bCs/>
          <w:sz w:val="24"/>
          <w:szCs w:val="24"/>
        </w:rPr>
        <w:t>исполнения муниципальной функции</w:t>
      </w:r>
    </w:p>
    <w:p w:rsidR="00757566" w:rsidRPr="009F70BF"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9F70BF">
        <w:tc>
          <w:tcPr>
            <w:tcW w:w="9571" w:type="dxa"/>
          </w:tcPr>
          <w:p w:rsidR="00757566" w:rsidRPr="009F70BF" w:rsidRDefault="009F70BF" w:rsidP="009F70BF">
            <w:pPr>
              <w:pStyle w:val="ConsPlusNormal"/>
              <w:jc w:val="center"/>
              <w:rPr>
                <w:rFonts w:ascii="Times New Roman" w:hAnsi="Times New Roman" w:cs="Times New Roman"/>
                <w:sz w:val="24"/>
                <w:szCs w:val="24"/>
              </w:rPr>
            </w:pPr>
            <w:r w:rsidRPr="009F70BF">
              <w:rPr>
                <w:rFonts w:ascii="Times New Roman" w:hAnsi="Times New Roman" w:cs="Times New Roman"/>
                <w:spacing w:val="3"/>
                <w:sz w:val="24"/>
                <w:szCs w:val="24"/>
              </w:rPr>
              <w:t>Формирование проекта бюджета поселения на очередной финансовый год и плановый период и приложений к нему</w:t>
            </w:r>
          </w:p>
        </w:tc>
      </w:tr>
    </w:tbl>
    <w:p w:rsidR="00757566" w:rsidRPr="009F70BF" w:rsidRDefault="004C0E3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4.8pt;margin-top:3.9pt;width:0;height:44.15pt;z-index:251652096;mso-position-horizontal-relative:text;mso-position-vertical-relative:text" o:connectortype="straight">
            <v:stroke endarrow="block"/>
          </v:shape>
        </w:pict>
      </w:r>
      <w:r>
        <w:rPr>
          <w:rFonts w:ascii="Times New Roman" w:hAnsi="Times New Roman" w:cs="Times New Roman"/>
          <w:noProof/>
          <w:sz w:val="24"/>
          <w:szCs w:val="24"/>
        </w:rPr>
        <w:pict>
          <v:shape id="_x0000_s1041" type="#_x0000_t32" style="position:absolute;left:0;text-align:left;margin-left:261.45pt;margin-top:3.9pt;width:0;height:44.15pt;flip:y;z-index:251666432;mso-position-horizontal-relative:text;mso-position-vertical-relative:text" o:connectortype="straight">
            <v:stroke endarrow="block"/>
          </v:shape>
        </w:pict>
      </w:r>
    </w:p>
    <w:p w:rsidR="009F70BF" w:rsidRPr="009F70BF" w:rsidRDefault="009F70BF" w:rsidP="009F70BF">
      <w:pPr>
        <w:pStyle w:val="ConsPlusNonformat"/>
        <w:ind w:left="-284" w:firstLine="3119"/>
        <w:jc w:val="both"/>
        <w:rPr>
          <w:rFonts w:ascii="Times New Roman" w:hAnsi="Times New Roman" w:cs="Times New Roman"/>
          <w:sz w:val="24"/>
          <w:szCs w:val="24"/>
        </w:rPr>
      </w:pPr>
      <w:r w:rsidRPr="009F70BF">
        <w:rPr>
          <w:rFonts w:ascii="Times New Roman" w:hAnsi="Times New Roman" w:cs="Times New Roman"/>
          <w:sz w:val="24"/>
          <w:szCs w:val="24"/>
        </w:rPr>
        <w:t xml:space="preserve">Да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t xml:space="preserve">Нет  </w:t>
      </w:r>
    </w:p>
    <w:p w:rsidR="00757566" w:rsidRPr="009F70BF" w:rsidRDefault="00757566">
      <w:pPr>
        <w:pStyle w:val="ConsPlusNormal"/>
        <w:jc w:val="center"/>
        <w:rPr>
          <w:rFonts w:ascii="Times New Roman" w:hAnsi="Times New Roman" w:cs="Times New Roman"/>
          <w:sz w:val="24"/>
          <w:szCs w:val="24"/>
        </w:rPr>
      </w:pPr>
    </w:p>
    <w:p w:rsidR="00757566" w:rsidRPr="009F70BF"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9F70BF">
        <w:tc>
          <w:tcPr>
            <w:tcW w:w="9571" w:type="dxa"/>
          </w:tcPr>
          <w:p w:rsidR="00757566" w:rsidRPr="009F70BF" w:rsidRDefault="009F70BF" w:rsidP="009F70BF">
            <w:pPr>
              <w:pStyle w:val="ConsPlusNormal"/>
              <w:jc w:val="center"/>
              <w:rPr>
                <w:rFonts w:ascii="Times New Roman" w:hAnsi="Times New Roman" w:cs="Times New Roman"/>
                <w:sz w:val="24"/>
                <w:szCs w:val="24"/>
              </w:rPr>
            </w:pPr>
            <w:r w:rsidRPr="009F70BF">
              <w:rPr>
                <w:rFonts w:ascii="Times New Roman" w:hAnsi="Times New Roman" w:cs="Times New Roman"/>
                <w:spacing w:val="3"/>
                <w:sz w:val="24"/>
                <w:szCs w:val="24"/>
              </w:rPr>
              <w:t>Согласование главой администрации сельского поселения проекта бюджета поселения на очередной финансовый год и плановый период</w:t>
            </w:r>
          </w:p>
        </w:tc>
      </w:tr>
    </w:tbl>
    <w:p w:rsidR="00757566" w:rsidRPr="009F70BF" w:rsidRDefault="004C0E36" w:rsidP="00734937">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338.2pt;margin-top:2.45pt;width:.05pt;height:48.05pt;z-index:251654144;mso-position-horizontal-relative:text;mso-position-vertical-relative:text" o:connectortype="straight">
            <v:stroke endarrow="block"/>
          </v:shape>
        </w:pict>
      </w:r>
      <w:r>
        <w:rPr>
          <w:rFonts w:ascii="Times New Roman" w:hAnsi="Times New Roman" w:cs="Times New Roman"/>
          <w:noProof/>
          <w:sz w:val="24"/>
          <w:szCs w:val="24"/>
        </w:rPr>
        <w:pict>
          <v:shape id="_x0000_s1044" type="#_x0000_t32" style="position:absolute;left:0;text-align:left;margin-left:373.95pt;margin-top:2.45pt;width:0;height:44.15pt;flip:y;z-index:251668480;mso-position-horizontal-relative:text;mso-position-vertical-relative:text" o:connectortype="straight">
            <v:stroke endarrow="block"/>
          </v:shape>
        </w:pict>
      </w:r>
      <w:r>
        <w:rPr>
          <w:rFonts w:ascii="Times New Roman" w:hAnsi="Times New Roman" w:cs="Times New Roman"/>
          <w:noProof/>
          <w:sz w:val="24"/>
          <w:szCs w:val="24"/>
        </w:rPr>
        <w:pict>
          <v:shape id="_x0000_s1045" type="#_x0000_t32" style="position:absolute;left:0;text-align:left;margin-left:129.7pt;margin-top:2.45pt;width:0;height:44.15pt;flip:y;z-index:251669504;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left:0;text-align:left;margin-left:58.2pt;margin-top:2.45pt;width:0;height:41.3pt;z-index:251653120;mso-position-horizontal-relative:text;mso-position-vertical-relative:text" o:connectortype="straight">
            <v:stroke endarrow="block"/>
          </v:shape>
        </w:pict>
      </w:r>
    </w:p>
    <w:p w:rsidR="00757566" w:rsidRPr="009F70BF" w:rsidRDefault="00757566" w:rsidP="009F70BF">
      <w:pPr>
        <w:pStyle w:val="ConsPlusNonformat"/>
        <w:ind w:left="-284" w:firstLine="708"/>
        <w:jc w:val="both"/>
        <w:rPr>
          <w:rFonts w:ascii="Times New Roman" w:hAnsi="Times New Roman" w:cs="Times New Roman"/>
          <w:sz w:val="24"/>
          <w:szCs w:val="24"/>
        </w:rPr>
      </w:pPr>
      <w:r w:rsidRPr="009F70BF">
        <w:rPr>
          <w:rFonts w:ascii="Times New Roman" w:hAnsi="Times New Roman" w:cs="Times New Roman"/>
          <w:sz w:val="24"/>
          <w:szCs w:val="24"/>
        </w:rPr>
        <w:t xml:space="preserve">Да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009F70BF">
        <w:rPr>
          <w:rFonts w:ascii="Times New Roman" w:hAnsi="Times New Roman" w:cs="Times New Roman"/>
          <w:sz w:val="24"/>
          <w:szCs w:val="24"/>
        </w:rPr>
        <w:t>Нет</w:t>
      </w:r>
      <w:r w:rsidR="009F70BF"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Да</w:t>
      </w:r>
      <w:r w:rsidRPr="009F70BF">
        <w:rPr>
          <w:rFonts w:ascii="Times New Roman" w:hAnsi="Times New Roman" w:cs="Times New Roman"/>
          <w:sz w:val="24"/>
          <w:szCs w:val="24"/>
        </w:rPr>
        <w:t xml:space="preserve">  </w:t>
      </w:r>
      <w:r w:rsidR="00D43564">
        <w:rPr>
          <w:rFonts w:ascii="Times New Roman" w:hAnsi="Times New Roman" w:cs="Times New Roman"/>
          <w:sz w:val="24"/>
          <w:szCs w:val="24"/>
        </w:rPr>
        <w:t xml:space="preserve">     </w:t>
      </w:r>
      <w:r w:rsidR="00D43564">
        <w:rPr>
          <w:rFonts w:ascii="Times New Roman" w:hAnsi="Times New Roman" w:cs="Times New Roman"/>
          <w:sz w:val="24"/>
          <w:szCs w:val="24"/>
        </w:rPr>
        <w:tab/>
      </w:r>
      <w:r w:rsidR="00D43564">
        <w:rPr>
          <w:rFonts w:ascii="Times New Roman" w:hAnsi="Times New Roman" w:cs="Times New Roman"/>
          <w:sz w:val="24"/>
          <w:szCs w:val="24"/>
        </w:rPr>
        <w:tab/>
        <w:t>Протокол</w:t>
      </w:r>
    </w:p>
    <w:p w:rsidR="00757566" w:rsidRPr="009F70BF" w:rsidRDefault="00757566">
      <w:pPr>
        <w:pStyle w:val="ConsPlusNonformat"/>
        <w:jc w:val="both"/>
        <w:rPr>
          <w:rFonts w:ascii="Times New Roman" w:hAnsi="Times New Roman" w:cs="Times New Roman"/>
          <w:sz w:val="24"/>
          <w:szCs w:val="24"/>
        </w:rPr>
      </w:pPr>
    </w:p>
    <w:p w:rsidR="00757566" w:rsidRPr="009F70BF" w:rsidRDefault="00757566">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757566" w:rsidRPr="009F70BF" w:rsidTr="007B7A1B">
        <w:trPr>
          <w:trHeight w:val="476"/>
        </w:trPr>
        <w:tc>
          <w:tcPr>
            <w:tcW w:w="4458" w:type="dxa"/>
          </w:tcPr>
          <w:p w:rsidR="00757566" w:rsidRPr="009F70BF" w:rsidRDefault="009F70BF" w:rsidP="007B7A1B">
            <w:pPr>
              <w:pStyle w:val="ConsPlusNormal"/>
              <w:ind w:left="-52"/>
              <w:jc w:val="center"/>
              <w:rPr>
                <w:rFonts w:ascii="Times New Roman" w:hAnsi="Times New Roman" w:cs="Times New Roman"/>
                <w:sz w:val="24"/>
                <w:szCs w:val="24"/>
              </w:rPr>
            </w:pPr>
            <w:r w:rsidRPr="009F70BF">
              <w:rPr>
                <w:rFonts w:ascii="Times New Roman" w:hAnsi="Times New Roman" w:cs="Times New Roman"/>
                <w:sz w:val="24"/>
                <w:szCs w:val="24"/>
              </w:rPr>
              <w:t xml:space="preserve">Внесение проекта </w:t>
            </w:r>
            <w:r w:rsidRPr="009F70BF">
              <w:rPr>
                <w:rFonts w:ascii="Times New Roman" w:hAnsi="Times New Roman" w:cs="Times New Roman"/>
                <w:spacing w:val="3"/>
                <w:sz w:val="24"/>
                <w:szCs w:val="24"/>
              </w:rPr>
              <w:t>бюджета поселения в Земское собрание</w:t>
            </w:r>
          </w:p>
        </w:tc>
        <w:tc>
          <w:tcPr>
            <w:tcW w:w="326" w:type="dxa"/>
            <w:tcBorders>
              <w:top w:val="nil"/>
              <w:bottom w:val="nil"/>
            </w:tcBorders>
          </w:tcPr>
          <w:p w:rsidR="00757566" w:rsidRPr="009F70BF" w:rsidRDefault="00757566" w:rsidP="00D337A1">
            <w:pPr>
              <w:rPr>
                <w:rFonts w:ascii="Times New Roman" w:hAnsi="Times New Roman" w:cs="Times New Roman"/>
                <w:sz w:val="24"/>
                <w:szCs w:val="24"/>
              </w:rPr>
            </w:pPr>
          </w:p>
        </w:tc>
        <w:tc>
          <w:tcPr>
            <w:tcW w:w="4558" w:type="dxa"/>
            <w:vAlign w:val="center"/>
          </w:tcPr>
          <w:p w:rsidR="00757566" w:rsidRPr="009F70BF" w:rsidRDefault="009F70BF" w:rsidP="007B7A1B">
            <w:pPr>
              <w:jc w:val="center"/>
              <w:rPr>
                <w:rFonts w:ascii="Times New Roman" w:hAnsi="Times New Roman" w:cs="Times New Roman"/>
                <w:sz w:val="24"/>
                <w:szCs w:val="24"/>
              </w:rPr>
            </w:pPr>
            <w:r w:rsidRPr="009F70BF">
              <w:rPr>
                <w:rFonts w:ascii="Times New Roman" w:hAnsi="Times New Roman" w:cs="Times New Roman"/>
                <w:sz w:val="24"/>
                <w:szCs w:val="24"/>
              </w:rPr>
              <w:t>Проведение публичных слушаний</w:t>
            </w:r>
          </w:p>
        </w:tc>
      </w:tr>
    </w:tbl>
    <w:p w:rsidR="001B2FE4" w:rsidRDefault="004C0E36" w:rsidP="009F70BF">
      <w:pPr>
        <w:pStyle w:val="a3"/>
        <w:ind w:left="2694"/>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303.45pt;margin-top:3.3pt;width:.1pt;height:45.15pt;z-index:251667456;mso-position-horizontal-relative:text;mso-position-vertical-relative:text" o:connectortype="straight">
            <v:stroke endarrow="block"/>
          </v:shape>
        </w:pict>
      </w:r>
      <w:r>
        <w:rPr>
          <w:rFonts w:ascii="Times New Roman" w:hAnsi="Times New Roman" w:cs="Times New Roman"/>
          <w:noProof/>
          <w:sz w:val="24"/>
          <w:szCs w:val="24"/>
        </w:rPr>
        <w:pict>
          <v:shape id="_x0000_s1031" type="#_x0000_t32" style="position:absolute;left:0;text-align:left;margin-left:162.5pt;margin-top:3.3pt;width:.05pt;height:45.15pt;z-index:251655168;mso-position-horizontal-relative:text;mso-position-vertical-relative:text" o:connectortype="straight">
            <v:stroke endarrow="block"/>
          </v:shape>
        </w:pict>
      </w:r>
    </w:p>
    <w:p w:rsidR="00757566" w:rsidRPr="009F70BF" w:rsidRDefault="00757566" w:rsidP="009F70BF">
      <w:pPr>
        <w:pStyle w:val="a3"/>
        <w:ind w:left="2694"/>
        <w:rPr>
          <w:rFonts w:ascii="Times New Roman" w:hAnsi="Times New Roman" w:cs="Times New Roman"/>
          <w:sz w:val="24"/>
          <w:szCs w:val="24"/>
        </w:rPr>
      </w:pPr>
      <w:r w:rsidRPr="009F70BF">
        <w:rPr>
          <w:rFonts w:ascii="Times New Roman" w:hAnsi="Times New Roman" w:cs="Times New Roman"/>
          <w:sz w:val="24"/>
          <w:szCs w:val="24"/>
        </w:rPr>
        <w:t xml:space="preserve">Да </w:t>
      </w:r>
      <w:r w:rsidRPr="009F70BF">
        <w:rPr>
          <w:rFonts w:ascii="Times New Roman" w:hAnsi="Times New Roman" w:cs="Times New Roman"/>
          <w:sz w:val="24"/>
          <w:szCs w:val="24"/>
        </w:rPr>
        <w:tab/>
      </w:r>
      <w:r w:rsidR="001B2FE4">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Pr="009F70BF">
        <w:rPr>
          <w:rFonts w:ascii="Times New Roman" w:hAnsi="Times New Roman" w:cs="Times New Roman"/>
          <w:sz w:val="24"/>
          <w:szCs w:val="24"/>
        </w:rPr>
        <w:t xml:space="preserve">    </w:t>
      </w:r>
      <w:r w:rsidR="009F70BF" w:rsidRPr="009F70BF">
        <w:rPr>
          <w:rFonts w:ascii="Times New Roman" w:hAnsi="Times New Roman" w:cs="Times New Roman"/>
          <w:sz w:val="24"/>
          <w:szCs w:val="24"/>
        </w:rPr>
        <w:t>Да</w:t>
      </w:r>
    </w:p>
    <w:p w:rsidR="00757566" w:rsidRPr="009F70BF" w:rsidRDefault="00757566" w:rsidP="006542A6">
      <w:pPr>
        <w:pStyle w:val="a3"/>
        <w:rPr>
          <w:rFonts w:ascii="Times New Roman" w:hAnsi="Times New Roman" w:cs="Times New Roman"/>
          <w:sz w:val="24"/>
          <w:szCs w:val="24"/>
        </w:rPr>
      </w:pP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9F70BF" w:rsidTr="0064309D">
        <w:trPr>
          <w:trHeight w:val="426"/>
        </w:trPr>
        <w:tc>
          <w:tcPr>
            <w:tcW w:w="3944" w:type="dxa"/>
            <w:vAlign w:val="center"/>
          </w:tcPr>
          <w:p w:rsidR="009F70BF" w:rsidRPr="009F70BF" w:rsidRDefault="007B7A1B" w:rsidP="0064309D">
            <w:pPr>
              <w:pStyle w:val="formattext"/>
              <w:shd w:val="clear" w:color="auto" w:fill="FFFFFF"/>
              <w:spacing w:before="0" w:beforeAutospacing="0" w:after="0" w:afterAutospacing="0"/>
              <w:jc w:val="center"/>
              <w:textAlignment w:val="baseline"/>
              <w:rPr>
                <w:spacing w:val="3"/>
              </w:rPr>
            </w:pPr>
            <w:r>
              <w:rPr>
                <w:spacing w:val="3"/>
              </w:rPr>
              <w:t>У</w:t>
            </w:r>
            <w:r w:rsidR="009F70BF" w:rsidRPr="009F70BF">
              <w:rPr>
                <w:spacing w:val="3"/>
              </w:rPr>
              <w:t>тверждение решения о бюджете и вступление его в силу с 1 января очередного финансового года.</w:t>
            </w:r>
          </w:p>
          <w:p w:rsidR="009F70BF" w:rsidRPr="009F70BF" w:rsidRDefault="009F70BF" w:rsidP="0064309D">
            <w:pPr>
              <w:pStyle w:val="a3"/>
              <w:jc w:val="center"/>
              <w:rPr>
                <w:rFonts w:ascii="Times New Roman" w:hAnsi="Times New Roman" w:cs="Times New Roman"/>
                <w:sz w:val="24"/>
                <w:szCs w:val="24"/>
              </w:rPr>
            </w:pPr>
          </w:p>
        </w:tc>
      </w:tr>
    </w:tbl>
    <w:p w:rsidR="00757566" w:rsidRPr="009F70BF" w:rsidRDefault="00757566" w:rsidP="006542A6">
      <w:pPr>
        <w:pStyle w:val="a3"/>
        <w:rPr>
          <w:rFonts w:ascii="Times New Roman" w:hAnsi="Times New Roman" w:cs="Times New Roman"/>
          <w:sz w:val="24"/>
          <w:szCs w:val="24"/>
        </w:rPr>
      </w:pPr>
    </w:p>
    <w:p w:rsidR="00757566" w:rsidRPr="009F70BF" w:rsidRDefault="00757566" w:rsidP="006542A6">
      <w:pPr>
        <w:pStyle w:val="a3"/>
        <w:ind w:left="708"/>
        <w:rPr>
          <w:rFonts w:ascii="Times New Roman" w:hAnsi="Times New Roman" w:cs="Times New Roman"/>
          <w:sz w:val="24"/>
          <w:szCs w:val="24"/>
        </w:rPr>
      </w:pP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p>
    <w:p w:rsidR="00757566" w:rsidRPr="009F70BF" w:rsidRDefault="00757566" w:rsidP="006542A6">
      <w:pPr>
        <w:pStyle w:val="a3"/>
        <w:rPr>
          <w:rFonts w:ascii="Times New Roman" w:hAnsi="Times New Roman" w:cs="Times New Roman"/>
          <w:sz w:val="24"/>
          <w:szCs w:val="24"/>
        </w:rPr>
      </w:pPr>
    </w:p>
    <w:p w:rsidR="00757566" w:rsidRPr="009F70BF" w:rsidRDefault="00757566">
      <w:pPr>
        <w:pStyle w:val="ConsPlusNonformat"/>
        <w:jc w:val="both"/>
        <w:rPr>
          <w:rFonts w:ascii="Times New Roman" w:hAnsi="Times New Roman" w:cs="Times New Roman"/>
          <w:sz w:val="24"/>
          <w:szCs w:val="24"/>
        </w:rPr>
      </w:pPr>
    </w:p>
    <w:p w:rsidR="00757566" w:rsidRPr="009F70BF" w:rsidRDefault="004C0E36">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03.45pt;margin-top:12.15pt;width:.05pt;height:40.4pt;z-index:251658240" o:connectortype="straight">
            <v:stroke endarrow="block"/>
          </v:shape>
        </w:pict>
      </w:r>
      <w:r>
        <w:rPr>
          <w:rFonts w:ascii="Times New Roman" w:hAnsi="Times New Roman" w:cs="Times New Roman"/>
          <w:noProof/>
          <w:sz w:val="24"/>
          <w:szCs w:val="24"/>
        </w:rPr>
        <w:pict>
          <v:shape id="_x0000_s1034" type="#_x0000_t32" style="position:absolute;left:0;text-align:left;margin-left:152.7pt;margin-top:12.15pt;width:0;height:40.4pt;z-index:251656192" o:connectortype="straight">
            <v:stroke endarrow="block"/>
          </v:shape>
        </w:pict>
      </w:r>
    </w:p>
    <w:p w:rsidR="00757566" w:rsidRPr="009F70BF" w:rsidRDefault="00757566">
      <w:pPr>
        <w:pStyle w:val="ConsPlusNonformat"/>
        <w:jc w:val="both"/>
        <w:rPr>
          <w:rFonts w:ascii="Times New Roman" w:hAnsi="Times New Roman" w:cs="Times New Roman"/>
          <w:sz w:val="24"/>
          <w:szCs w:val="24"/>
        </w:rPr>
      </w:pPr>
    </w:p>
    <w:tbl>
      <w:tblPr>
        <w:tblpPr w:leftFromText="180" w:rightFromText="180" w:vertAnchor="text" w:horzAnchor="margin" w:tblpY="5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19"/>
      </w:tblGrid>
      <w:tr w:rsidR="009F70BF" w:rsidRPr="009F70BF" w:rsidTr="009F70BF">
        <w:trPr>
          <w:trHeight w:val="451"/>
        </w:trPr>
        <w:tc>
          <w:tcPr>
            <w:tcW w:w="3919" w:type="dxa"/>
          </w:tcPr>
          <w:p w:rsidR="009F70BF" w:rsidRPr="009F70BF" w:rsidRDefault="0064309D" w:rsidP="009F70BF">
            <w:pPr>
              <w:pStyle w:val="a3"/>
              <w:rPr>
                <w:rFonts w:ascii="Times New Roman" w:hAnsi="Times New Roman" w:cs="Times New Roman"/>
                <w:sz w:val="24"/>
                <w:szCs w:val="24"/>
              </w:rPr>
            </w:pPr>
            <w:r>
              <w:rPr>
                <w:rFonts w:ascii="Times New Roman" w:hAnsi="Times New Roman" w:cs="Times New Roman"/>
                <w:spacing w:val="3"/>
                <w:sz w:val="24"/>
                <w:szCs w:val="24"/>
              </w:rPr>
              <w:t>И</w:t>
            </w:r>
            <w:r w:rsidR="009F70BF" w:rsidRPr="009F70BF">
              <w:rPr>
                <w:rFonts w:ascii="Times New Roman" w:hAnsi="Times New Roman" w:cs="Times New Roman"/>
                <w:spacing w:val="3"/>
                <w:sz w:val="24"/>
                <w:szCs w:val="24"/>
              </w:rPr>
              <w:t>сполнение бюджета поселения</w:t>
            </w:r>
          </w:p>
        </w:tc>
      </w:tr>
    </w:tbl>
    <w:p w:rsidR="00757566" w:rsidRDefault="00757566">
      <w:pPr>
        <w:pStyle w:val="ConsPlusNonformat"/>
        <w:jc w:val="both"/>
        <w:rPr>
          <w:rFonts w:ascii="Times New Roman" w:hAnsi="Times New Roman" w:cs="Times New Roman"/>
          <w:sz w:val="24"/>
          <w:szCs w:val="24"/>
        </w:rPr>
      </w:pPr>
    </w:p>
    <w:p w:rsidR="007B7A1B" w:rsidRPr="009F70BF" w:rsidRDefault="007B7A1B">
      <w:pPr>
        <w:pStyle w:val="ConsPlusNonformat"/>
        <w:jc w:val="both"/>
        <w:rPr>
          <w:rFonts w:ascii="Times New Roman" w:hAnsi="Times New Roman" w:cs="Times New Roman"/>
          <w:sz w:val="24"/>
          <w:szCs w:val="24"/>
        </w:rPr>
      </w:pPr>
    </w:p>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9F70BF" w:rsidTr="009F70BF">
        <w:trPr>
          <w:trHeight w:val="351"/>
        </w:trPr>
        <w:tc>
          <w:tcPr>
            <w:tcW w:w="3944" w:type="dxa"/>
          </w:tcPr>
          <w:p w:rsidR="009F70BF" w:rsidRPr="009F70BF" w:rsidRDefault="00637142" w:rsidP="00637142">
            <w:pPr>
              <w:pStyle w:val="a3"/>
              <w:rPr>
                <w:rFonts w:ascii="Times New Roman" w:hAnsi="Times New Roman" w:cs="Times New Roman"/>
                <w:sz w:val="24"/>
                <w:szCs w:val="24"/>
              </w:rPr>
            </w:pPr>
            <w:r>
              <w:rPr>
                <w:rFonts w:ascii="Times New Roman" w:hAnsi="Times New Roman" w:cs="Times New Roman"/>
                <w:spacing w:val="3"/>
                <w:sz w:val="24"/>
                <w:szCs w:val="24"/>
              </w:rPr>
              <w:t xml:space="preserve">Контроль за </w:t>
            </w:r>
            <w:r w:rsidR="009F70BF" w:rsidRPr="009F70BF">
              <w:rPr>
                <w:rFonts w:ascii="Times New Roman" w:hAnsi="Times New Roman" w:cs="Times New Roman"/>
                <w:spacing w:val="3"/>
                <w:sz w:val="24"/>
                <w:szCs w:val="24"/>
              </w:rPr>
              <w:t>исполнени</w:t>
            </w:r>
            <w:r>
              <w:rPr>
                <w:rFonts w:ascii="Times New Roman" w:hAnsi="Times New Roman" w:cs="Times New Roman"/>
                <w:spacing w:val="3"/>
                <w:sz w:val="24"/>
                <w:szCs w:val="24"/>
              </w:rPr>
              <w:t>ем</w:t>
            </w:r>
            <w:r w:rsidR="009F70BF" w:rsidRPr="009F70BF">
              <w:rPr>
                <w:rFonts w:ascii="Times New Roman" w:hAnsi="Times New Roman" w:cs="Times New Roman"/>
                <w:spacing w:val="3"/>
                <w:sz w:val="24"/>
                <w:szCs w:val="24"/>
              </w:rPr>
              <w:t xml:space="preserve"> бюджета поселения</w:t>
            </w:r>
          </w:p>
        </w:tc>
      </w:tr>
    </w:tbl>
    <w:p w:rsidR="00757566" w:rsidRPr="009F70BF" w:rsidRDefault="00757566">
      <w:pPr>
        <w:pStyle w:val="ConsPlusNonformat"/>
        <w:jc w:val="both"/>
        <w:rPr>
          <w:rFonts w:ascii="Times New Roman" w:hAnsi="Times New Roman" w:cs="Times New Roman"/>
          <w:sz w:val="24"/>
          <w:szCs w:val="24"/>
        </w:rPr>
      </w:pPr>
    </w:p>
    <w:p w:rsidR="00757566" w:rsidRPr="009F70BF" w:rsidRDefault="004C0E36">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41.15pt;margin-top:13.1pt;width:0;height:35.7pt;z-index:251670528" o:connectortype="straight">
            <v:stroke endarrow="block"/>
          </v:shape>
        </w:pict>
      </w:r>
    </w:p>
    <w:p w:rsidR="00757566" w:rsidRPr="009F70BF" w:rsidRDefault="004C0E36">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03.55pt;margin-top:5.3pt;width:.05pt;height:29.7pt;z-index:251671552" o:connectortype="straight">
            <v:stroke endarrow="block"/>
          </v:shape>
        </w:pict>
      </w:r>
    </w:p>
    <w:p w:rsidR="004128C9" w:rsidRDefault="004C0E36">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123.7pt;margin-top:5.9pt;width:.6pt;height:33.2pt;flip:x;z-index:251660288" o:connectortype="straight">
            <v:stroke endarrow="block"/>
          </v:shape>
        </w:pict>
      </w:r>
      <w:r w:rsidR="00757566" w:rsidRPr="009F70BF">
        <w:rPr>
          <w:rFonts w:ascii="Times New Roman" w:hAnsi="Times New Roman" w:cs="Times New Roman"/>
          <w:sz w:val="24"/>
          <w:szCs w:val="24"/>
        </w:rPr>
        <w:t xml:space="preserve">                          </w:t>
      </w:r>
    </w:p>
    <w:p w:rsidR="004128C9" w:rsidRDefault="004128C9">
      <w:pPr>
        <w:pStyle w:val="ConsPlusNonformat"/>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4128C9" w:rsidRPr="009F70BF" w:rsidTr="004128C9">
        <w:tc>
          <w:tcPr>
            <w:tcW w:w="9571" w:type="dxa"/>
          </w:tcPr>
          <w:p w:rsidR="004128C9" w:rsidRPr="009F70BF" w:rsidRDefault="004128C9" w:rsidP="004128C9">
            <w:pPr>
              <w:pStyle w:val="ConsPlusNormal"/>
              <w:jc w:val="center"/>
              <w:rPr>
                <w:rFonts w:ascii="Times New Roman" w:hAnsi="Times New Roman" w:cs="Times New Roman"/>
                <w:sz w:val="24"/>
                <w:szCs w:val="24"/>
              </w:rPr>
            </w:pPr>
            <w:r>
              <w:rPr>
                <w:rFonts w:ascii="Times New Roman" w:hAnsi="Times New Roman" w:cs="Times New Roman"/>
                <w:spacing w:val="3"/>
                <w:sz w:val="24"/>
                <w:szCs w:val="24"/>
              </w:rPr>
              <w:t xml:space="preserve">Подготовка </w:t>
            </w:r>
            <w:r w:rsidR="00C92AB2">
              <w:rPr>
                <w:rFonts w:ascii="Times New Roman" w:hAnsi="Times New Roman" w:cs="Times New Roman"/>
                <w:spacing w:val="3"/>
                <w:sz w:val="24"/>
                <w:szCs w:val="24"/>
              </w:rPr>
              <w:t xml:space="preserve">проекта </w:t>
            </w:r>
            <w:r w:rsidRPr="00B07656">
              <w:rPr>
                <w:rFonts w:ascii="Times New Roman" w:hAnsi="Times New Roman" w:cs="Times New Roman"/>
                <w:spacing w:val="3"/>
                <w:sz w:val="24"/>
                <w:szCs w:val="24"/>
              </w:rPr>
              <w:t>решения об исполнении бюджета поселения за отчетный финансовый год</w:t>
            </w:r>
          </w:p>
        </w:tc>
      </w:tr>
    </w:tbl>
    <w:p w:rsidR="004128C9" w:rsidRPr="009F70BF" w:rsidRDefault="004C0E36" w:rsidP="004128C9">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38.2pt;margin-top:2.45pt;width:.05pt;height:48.05pt;z-index:251674624;mso-position-horizontal-relative:text;mso-position-vertical-relative:text" o:connectortype="straight">
            <v:stroke endarrow="block"/>
          </v:shape>
        </w:pict>
      </w:r>
      <w:r>
        <w:rPr>
          <w:rFonts w:ascii="Times New Roman" w:hAnsi="Times New Roman" w:cs="Times New Roman"/>
          <w:noProof/>
          <w:sz w:val="24"/>
          <w:szCs w:val="24"/>
        </w:rPr>
        <w:pict>
          <v:shape id="_x0000_s1052" type="#_x0000_t32" style="position:absolute;left:0;text-align:left;margin-left:373.95pt;margin-top:2.45pt;width:0;height:44.15pt;flip:y;z-index:251675648;mso-position-horizontal-relative:text;mso-position-vertical-relative:text" o:connectortype="straight">
            <v:stroke endarrow="block"/>
          </v:shape>
        </w:pict>
      </w:r>
      <w:r>
        <w:rPr>
          <w:rFonts w:ascii="Times New Roman" w:hAnsi="Times New Roman" w:cs="Times New Roman"/>
          <w:noProof/>
          <w:sz w:val="24"/>
          <w:szCs w:val="24"/>
        </w:rPr>
        <w:pict>
          <v:shape id="_x0000_s1053" type="#_x0000_t32" style="position:absolute;left:0;text-align:left;margin-left:129.7pt;margin-top:2.45pt;width:0;height:44.15pt;flip:y;z-index:251676672;mso-position-horizontal-relative:text;mso-position-vertical-relative:text" o:connectortype="straight">
            <v:stroke endarrow="block"/>
          </v:shape>
        </w:pict>
      </w:r>
      <w:r>
        <w:rPr>
          <w:rFonts w:ascii="Times New Roman" w:hAnsi="Times New Roman" w:cs="Times New Roman"/>
          <w:noProof/>
          <w:sz w:val="24"/>
          <w:szCs w:val="24"/>
        </w:rPr>
        <w:pict>
          <v:shape id="_x0000_s1050" type="#_x0000_t32" style="position:absolute;left:0;text-align:left;margin-left:58.2pt;margin-top:2.45pt;width:0;height:41.3pt;z-index:251673600;mso-position-horizontal-relative:text;mso-position-vertical-relative:text" o:connectortype="straight">
            <v:stroke endarrow="block"/>
          </v:shape>
        </w:pict>
      </w:r>
    </w:p>
    <w:p w:rsidR="004128C9" w:rsidRPr="009F70BF" w:rsidRDefault="004128C9" w:rsidP="004128C9">
      <w:pPr>
        <w:pStyle w:val="ConsPlusNonformat"/>
        <w:ind w:left="-284" w:firstLine="708"/>
        <w:jc w:val="both"/>
        <w:rPr>
          <w:rFonts w:ascii="Times New Roman" w:hAnsi="Times New Roman" w:cs="Times New Roman"/>
          <w:sz w:val="24"/>
          <w:szCs w:val="24"/>
        </w:rPr>
      </w:pPr>
      <w:r w:rsidRPr="009F70BF">
        <w:rPr>
          <w:rFonts w:ascii="Times New Roman" w:hAnsi="Times New Roman" w:cs="Times New Roman"/>
          <w:sz w:val="24"/>
          <w:szCs w:val="24"/>
        </w:rPr>
        <w:t xml:space="preserve">Да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Pr>
          <w:rFonts w:ascii="Times New Roman" w:hAnsi="Times New Roman" w:cs="Times New Roman"/>
          <w:sz w:val="24"/>
          <w:szCs w:val="24"/>
        </w:rPr>
        <w:t>Нет</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t xml:space="preserve">Да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Протокол</w:t>
      </w:r>
    </w:p>
    <w:p w:rsidR="004128C9" w:rsidRPr="009F70BF" w:rsidRDefault="004128C9" w:rsidP="004128C9">
      <w:pPr>
        <w:pStyle w:val="ConsPlusNonformat"/>
        <w:jc w:val="both"/>
        <w:rPr>
          <w:rFonts w:ascii="Times New Roman" w:hAnsi="Times New Roman" w:cs="Times New Roman"/>
          <w:sz w:val="24"/>
          <w:szCs w:val="24"/>
        </w:rPr>
      </w:pPr>
    </w:p>
    <w:p w:rsidR="004128C9" w:rsidRPr="009F70BF" w:rsidRDefault="004128C9" w:rsidP="004128C9">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4128C9" w:rsidRPr="009F70BF" w:rsidTr="004128C9">
        <w:trPr>
          <w:trHeight w:val="476"/>
        </w:trPr>
        <w:tc>
          <w:tcPr>
            <w:tcW w:w="4458" w:type="dxa"/>
          </w:tcPr>
          <w:p w:rsidR="004128C9" w:rsidRPr="009F70BF" w:rsidRDefault="004128C9" w:rsidP="004128C9">
            <w:pPr>
              <w:pStyle w:val="ConsPlusNormal"/>
              <w:ind w:left="-52"/>
              <w:jc w:val="center"/>
              <w:rPr>
                <w:rFonts w:ascii="Times New Roman" w:hAnsi="Times New Roman" w:cs="Times New Roman"/>
                <w:sz w:val="24"/>
                <w:szCs w:val="24"/>
              </w:rPr>
            </w:pPr>
            <w:r w:rsidRPr="009F70BF">
              <w:rPr>
                <w:rFonts w:ascii="Times New Roman" w:hAnsi="Times New Roman" w:cs="Times New Roman"/>
                <w:sz w:val="24"/>
                <w:szCs w:val="24"/>
              </w:rPr>
              <w:t>Внесение проекта</w:t>
            </w:r>
            <w:r w:rsidR="00C92AB2">
              <w:rPr>
                <w:rFonts w:ascii="Times New Roman" w:hAnsi="Times New Roman" w:cs="Times New Roman"/>
                <w:sz w:val="24"/>
                <w:szCs w:val="24"/>
              </w:rPr>
              <w:t xml:space="preserve"> решения </w:t>
            </w:r>
            <w:r w:rsidRPr="009F70BF">
              <w:rPr>
                <w:rFonts w:ascii="Times New Roman" w:hAnsi="Times New Roman" w:cs="Times New Roman"/>
                <w:sz w:val="24"/>
                <w:szCs w:val="24"/>
              </w:rPr>
              <w:t xml:space="preserve"> </w:t>
            </w:r>
            <w:r w:rsidR="00C92AB2" w:rsidRPr="00B07656">
              <w:rPr>
                <w:rFonts w:ascii="Times New Roman" w:hAnsi="Times New Roman" w:cs="Times New Roman"/>
                <w:spacing w:val="3"/>
                <w:sz w:val="24"/>
                <w:szCs w:val="24"/>
              </w:rPr>
              <w:t>об исполнении бюджета поселения за отчетный финансовый год</w:t>
            </w:r>
            <w:r w:rsidR="00C92AB2" w:rsidRPr="009F70BF">
              <w:rPr>
                <w:rFonts w:ascii="Times New Roman" w:hAnsi="Times New Roman" w:cs="Times New Roman"/>
                <w:spacing w:val="3"/>
                <w:sz w:val="24"/>
                <w:szCs w:val="24"/>
              </w:rPr>
              <w:t xml:space="preserve"> </w:t>
            </w:r>
            <w:r w:rsidRPr="009F70BF">
              <w:rPr>
                <w:rFonts w:ascii="Times New Roman" w:hAnsi="Times New Roman" w:cs="Times New Roman"/>
                <w:spacing w:val="3"/>
                <w:sz w:val="24"/>
                <w:szCs w:val="24"/>
              </w:rPr>
              <w:t>в Земское собрание</w:t>
            </w:r>
          </w:p>
        </w:tc>
        <w:tc>
          <w:tcPr>
            <w:tcW w:w="326" w:type="dxa"/>
            <w:tcBorders>
              <w:top w:val="nil"/>
              <w:bottom w:val="nil"/>
            </w:tcBorders>
          </w:tcPr>
          <w:p w:rsidR="004128C9" w:rsidRPr="009F70BF" w:rsidRDefault="004128C9" w:rsidP="004128C9">
            <w:pPr>
              <w:rPr>
                <w:rFonts w:ascii="Times New Roman" w:hAnsi="Times New Roman" w:cs="Times New Roman"/>
                <w:sz w:val="24"/>
                <w:szCs w:val="24"/>
              </w:rPr>
            </w:pPr>
          </w:p>
        </w:tc>
        <w:tc>
          <w:tcPr>
            <w:tcW w:w="4558" w:type="dxa"/>
            <w:vAlign w:val="center"/>
          </w:tcPr>
          <w:p w:rsidR="004128C9" w:rsidRPr="009F70BF" w:rsidRDefault="004128C9" w:rsidP="004128C9">
            <w:pPr>
              <w:jc w:val="center"/>
              <w:rPr>
                <w:rFonts w:ascii="Times New Roman" w:hAnsi="Times New Roman" w:cs="Times New Roman"/>
                <w:sz w:val="24"/>
                <w:szCs w:val="24"/>
              </w:rPr>
            </w:pPr>
            <w:r w:rsidRPr="009F70BF">
              <w:rPr>
                <w:rFonts w:ascii="Times New Roman" w:hAnsi="Times New Roman" w:cs="Times New Roman"/>
                <w:sz w:val="24"/>
                <w:szCs w:val="24"/>
              </w:rPr>
              <w:t>Проведение публичных слушаний</w:t>
            </w:r>
          </w:p>
        </w:tc>
      </w:tr>
    </w:tbl>
    <w:p w:rsidR="004128C9" w:rsidRDefault="004C0E36">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58.65pt;margin-top:4.05pt;width:.05pt;height:32.55pt;z-index:251677696;mso-position-horizontal-relative:text;mso-position-vertical-relative:text" o:connectortype="straight">
            <v:stroke endarrow="block"/>
          </v:shape>
        </w:pict>
      </w:r>
      <w:r>
        <w:rPr>
          <w:rFonts w:ascii="Times New Roman" w:hAnsi="Times New Roman" w:cs="Times New Roman"/>
          <w:noProof/>
          <w:sz w:val="24"/>
          <w:szCs w:val="24"/>
        </w:rPr>
        <w:pict>
          <v:shape id="_x0000_s1055" type="#_x0000_t32" style="position:absolute;left:0;text-align:left;margin-left:315.45pt;margin-top:4.05pt;width:.05pt;height:32.55pt;z-index:251678720;mso-position-horizontal-relative:text;mso-position-vertical-relative:text" o:connectortype="straight">
            <v:stroke endarrow="block"/>
          </v:shape>
        </w:pict>
      </w:r>
    </w:p>
    <w:p w:rsidR="00757566" w:rsidRPr="009F70BF" w:rsidRDefault="00757566">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8"/>
      </w:tblGrid>
      <w:tr w:rsidR="004375FE" w:rsidRPr="009F70BF" w:rsidTr="00B07656">
        <w:trPr>
          <w:trHeight w:val="426"/>
        </w:trPr>
        <w:tc>
          <w:tcPr>
            <w:tcW w:w="7088" w:type="dxa"/>
            <w:vAlign w:val="center"/>
          </w:tcPr>
          <w:p w:rsidR="004375FE" w:rsidRPr="00B07656" w:rsidRDefault="00B07656" w:rsidP="00B07656">
            <w:pPr>
              <w:pStyle w:val="ConsPlusNonformat"/>
              <w:jc w:val="center"/>
              <w:rPr>
                <w:rFonts w:ascii="Times New Roman" w:hAnsi="Times New Roman" w:cs="Times New Roman"/>
                <w:sz w:val="24"/>
                <w:szCs w:val="24"/>
              </w:rPr>
            </w:pPr>
            <w:r w:rsidRPr="00B07656">
              <w:rPr>
                <w:rFonts w:ascii="Times New Roman" w:hAnsi="Times New Roman" w:cs="Times New Roman"/>
                <w:spacing w:val="3"/>
                <w:sz w:val="24"/>
                <w:szCs w:val="24"/>
              </w:rPr>
              <w:t>У</w:t>
            </w:r>
            <w:r w:rsidR="004375FE" w:rsidRPr="00B07656">
              <w:rPr>
                <w:rFonts w:ascii="Times New Roman" w:hAnsi="Times New Roman" w:cs="Times New Roman"/>
                <w:spacing w:val="3"/>
                <w:sz w:val="24"/>
                <w:szCs w:val="24"/>
              </w:rPr>
              <w:t>тверждение решения об исполнении бюджета поселения за отчетный финансовый год</w:t>
            </w:r>
          </w:p>
          <w:p w:rsidR="004375FE" w:rsidRPr="009F70BF" w:rsidRDefault="004375FE" w:rsidP="00B07656">
            <w:pPr>
              <w:pStyle w:val="a3"/>
              <w:jc w:val="center"/>
              <w:rPr>
                <w:rFonts w:ascii="Times New Roman" w:hAnsi="Times New Roman" w:cs="Times New Roman"/>
                <w:sz w:val="24"/>
                <w:szCs w:val="24"/>
              </w:rPr>
            </w:pPr>
          </w:p>
        </w:tc>
      </w:tr>
    </w:tbl>
    <w:p w:rsidR="00757566" w:rsidRPr="009F70BF" w:rsidRDefault="00757566">
      <w:pPr>
        <w:pStyle w:val="ConsPlusNonformat"/>
        <w:jc w:val="both"/>
        <w:rPr>
          <w:rFonts w:ascii="Times New Roman" w:hAnsi="Times New Roman" w:cs="Times New Roman"/>
          <w:sz w:val="24"/>
          <w:szCs w:val="24"/>
        </w:rPr>
      </w:pPr>
    </w:p>
    <w:p w:rsidR="00236C92" w:rsidRPr="00236C92" w:rsidRDefault="00236C92">
      <w:pPr>
        <w:pStyle w:val="ConsPlusNonformat"/>
        <w:jc w:val="both"/>
        <w:rPr>
          <w:rFonts w:ascii="Times New Roman" w:hAnsi="Times New Roman" w:cs="Times New Roman"/>
          <w:sz w:val="24"/>
          <w:szCs w:val="24"/>
        </w:rPr>
      </w:pPr>
    </w:p>
    <w:sectPr w:rsidR="00236C92" w:rsidRPr="00236C92" w:rsidSect="00FE5CBF">
      <w:footerReference w:type="default" r:id="rId11"/>
      <w:pgSz w:w="11906" w:h="16838"/>
      <w:pgMar w:top="737" w:right="567" w:bottom="73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959" w:rsidRDefault="00D20959" w:rsidP="00B805E7">
      <w:pPr>
        <w:spacing w:after="0" w:line="240" w:lineRule="auto"/>
      </w:pPr>
      <w:r>
        <w:separator/>
      </w:r>
    </w:p>
  </w:endnote>
  <w:endnote w:type="continuationSeparator" w:id="1">
    <w:p w:rsidR="00D20959" w:rsidRDefault="00D20959" w:rsidP="00B80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67" w:rsidRDefault="00D20959" w:rsidP="00E2360C">
    <w:pPr>
      <w:pStyle w:val="aa"/>
      <w:ind w:right="360"/>
      <w:jc w:val="right"/>
    </w:pPr>
  </w:p>
  <w:p w:rsidR="00527067" w:rsidRDefault="00D2095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959" w:rsidRDefault="00D20959" w:rsidP="00B805E7">
      <w:pPr>
        <w:spacing w:after="0" w:line="240" w:lineRule="auto"/>
      </w:pPr>
      <w:r>
        <w:separator/>
      </w:r>
    </w:p>
  </w:footnote>
  <w:footnote w:type="continuationSeparator" w:id="1">
    <w:p w:rsidR="00D20959" w:rsidRDefault="00D20959" w:rsidP="00B805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512E"/>
    <w:multiLevelType w:val="hybridMultilevel"/>
    <w:tmpl w:val="D032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7375A"/>
    <w:rsid w:val="00060DB2"/>
    <w:rsid w:val="00063253"/>
    <w:rsid w:val="000831F2"/>
    <w:rsid w:val="000F540E"/>
    <w:rsid w:val="00101245"/>
    <w:rsid w:val="001122EC"/>
    <w:rsid w:val="00134789"/>
    <w:rsid w:val="001463FE"/>
    <w:rsid w:val="00160E16"/>
    <w:rsid w:val="001B2FE4"/>
    <w:rsid w:val="001E4C5B"/>
    <w:rsid w:val="00235F82"/>
    <w:rsid w:val="00236C92"/>
    <w:rsid w:val="00252963"/>
    <w:rsid w:val="002549C2"/>
    <w:rsid w:val="00274069"/>
    <w:rsid w:val="002A478B"/>
    <w:rsid w:val="00302AE8"/>
    <w:rsid w:val="00313726"/>
    <w:rsid w:val="00316AE2"/>
    <w:rsid w:val="00331419"/>
    <w:rsid w:val="0034389C"/>
    <w:rsid w:val="0039509B"/>
    <w:rsid w:val="003A52B5"/>
    <w:rsid w:val="003B324C"/>
    <w:rsid w:val="003C2367"/>
    <w:rsid w:val="0040372B"/>
    <w:rsid w:val="004128C9"/>
    <w:rsid w:val="004375FE"/>
    <w:rsid w:val="004537DF"/>
    <w:rsid w:val="0046072B"/>
    <w:rsid w:val="004634E7"/>
    <w:rsid w:val="004736A3"/>
    <w:rsid w:val="0049674A"/>
    <w:rsid w:val="00496CF5"/>
    <w:rsid w:val="004C0E36"/>
    <w:rsid w:val="004D3F89"/>
    <w:rsid w:val="004F0C82"/>
    <w:rsid w:val="00515C66"/>
    <w:rsid w:val="005464BC"/>
    <w:rsid w:val="00582FEB"/>
    <w:rsid w:val="00590840"/>
    <w:rsid w:val="005D13DB"/>
    <w:rsid w:val="005E02D7"/>
    <w:rsid w:val="005E719A"/>
    <w:rsid w:val="00637142"/>
    <w:rsid w:val="0064309D"/>
    <w:rsid w:val="006542A6"/>
    <w:rsid w:val="00661BD1"/>
    <w:rsid w:val="006C00AF"/>
    <w:rsid w:val="00734937"/>
    <w:rsid w:val="00741202"/>
    <w:rsid w:val="00757566"/>
    <w:rsid w:val="00781449"/>
    <w:rsid w:val="00794B9A"/>
    <w:rsid w:val="007967C5"/>
    <w:rsid w:val="007B00D0"/>
    <w:rsid w:val="007B41BE"/>
    <w:rsid w:val="007B7A1B"/>
    <w:rsid w:val="007D2462"/>
    <w:rsid w:val="007E5E1D"/>
    <w:rsid w:val="008501AB"/>
    <w:rsid w:val="00850AB9"/>
    <w:rsid w:val="00854F76"/>
    <w:rsid w:val="008572CA"/>
    <w:rsid w:val="00867A1C"/>
    <w:rsid w:val="00883144"/>
    <w:rsid w:val="008B1F83"/>
    <w:rsid w:val="008B5409"/>
    <w:rsid w:val="008D6568"/>
    <w:rsid w:val="00900B96"/>
    <w:rsid w:val="00943269"/>
    <w:rsid w:val="009843CC"/>
    <w:rsid w:val="0099617B"/>
    <w:rsid w:val="00996F6E"/>
    <w:rsid w:val="009D07AE"/>
    <w:rsid w:val="009E2C55"/>
    <w:rsid w:val="009F70BF"/>
    <w:rsid w:val="00A3480D"/>
    <w:rsid w:val="00A36263"/>
    <w:rsid w:val="00A60EE8"/>
    <w:rsid w:val="00A62040"/>
    <w:rsid w:val="00A752AF"/>
    <w:rsid w:val="00A765FC"/>
    <w:rsid w:val="00A84513"/>
    <w:rsid w:val="00A87ED2"/>
    <w:rsid w:val="00A94651"/>
    <w:rsid w:val="00AB2A53"/>
    <w:rsid w:val="00AC39D6"/>
    <w:rsid w:val="00B07656"/>
    <w:rsid w:val="00B13CD7"/>
    <w:rsid w:val="00B67613"/>
    <w:rsid w:val="00B805E7"/>
    <w:rsid w:val="00B97A3B"/>
    <w:rsid w:val="00BC0F20"/>
    <w:rsid w:val="00BC2559"/>
    <w:rsid w:val="00BC653D"/>
    <w:rsid w:val="00C425FA"/>
    <w:rsid w:val="00C735B1"/>
    <w:rsid w:val="00C81BB4"/>
    <w:rsid w:val="00C91CD8"/>
    <w:rsid w:val="00C92AB2"/>
    <w:rsid w:val="00CA7452"/>
    <w:rsid w:val="00CD11F1"/>
    <w:rsid w:val="00D052B8"/>
    <w:rsid w:val="00D068AE"/>
    <w:rsid w:val="00D20959"/>
    <w:rsid w:val="00D337A1"/>
    <w:rsid w:val="00D43564"/>
    <w:rsid w:val="00D47CB4"/>
    <w:rsid w:val="00D6630F"/>
    <w:rsid w:val="00D663B3"/>
    <w:rsid w:val="00D71C9B"/>
    <w:rsid w:val="00E313DB"/>
    <w:rsid w:val="00E31658"/>
    <w:rsid w:val="00E550F5"/>
    <w:rsid w:val="00E7498B"/>
    <w:rsid w:val="00E91146"/>
    <w:rsid w:val="00E92F17"/>
    <w:rsid w:val="00EF65F2"/>
    <w:rsid w:val="00F173CF"/>
    <w:rsid w:val="00F43596"/>
    <w:rsid w:val="00F43DB1"/>
    <w:rsid w:val="00F53AC6"/>
    <w:rsid w:val="00F7375A"/>
    <w:rsid w:val="00FA75A1"/>
    <w:rsid w:val="00FB53B9"/>
    <w:rsid w:val="00FD2D7D"/>
    <w:rsid w:val="00FD3EFF"/>
    <w:rsid w:val="00FE5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20" type="connector" idref="#_x0000_s1049"/>
        <o:r id="V:Rule21" type="connector" idref="#_x0000_s1034"/>
        <o:r id="V:Rule22" type="connector" idref="#_x0000_s1045"/>
        <o:r id="V:Rule23" type="connector" idref="#_x0000_s1044"/>
        <o:r id="V:Rule24" type="connector" idref="#_x0000_s1028"/>
        <o:r id="V:Rule25" type="connector" idref="#_x0000_s1051"/>
        <o:r id="V:Rule26" type="connector" idref="#_x0000_s1039"/>
        <o:r id="V:Rule27" type="connector" idref="#_x0000_s1037"/>
        <o:r id="V:Rule28" type="connector" idref="#_x0000_s1043"/>
        <o:r id="V:Rule29" type="connector" idref="#_x0000_s1031"/>
        <o:r id="V:Rule30" type="connector" idref="#_x0000_s1054"/>
        <o:r id="V:Rule31" type="connector" idref="#_x0000_s1052"/>
        <o:r id="V:Rule32" type="connector" idref="#_x0000_s1053"/>
        <o:r id="V:Rule33" type="connector" idref="#_x0000_s1055"/>
        <o:r id="V:Rule34" type="connector" idref="#_x0000_s1050"/>
        <o:r id="V:Rule35" type="connector" idref="#_x0000_s1029"/>
        <o:r id="V:Rule36" type="connector" idref="#_x0000_s1027"/>
        <o:r id="V:Rule37" type="connector" idref="#_x0000_s1041"/>
        <o:r id="V:Rule3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A1"/>
    <w:pPr>
      <w:spacing w:after="200" w:line="276" w:lineRule="auto"/>
    </w:pPr>
    <w:rPr>
      <w:rFonts w:cs="Calibri"/>
      <w:lang w:eastAsia="en-US"/>
    </w:rPr>
  </w:style>
  <w:style w:type="paragraph" w:styleId="1">
    <w:name w:val="heading 1"/>
    <w:basedOn w:val="a"/>
    <w:link w:val="10"/>
    <w:qFormat/>
    <w:locked/>
    <w:rsid w:val="003137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75A"/>
    <w:pPr>
      <w:widowControl w:val="0"/>
      <w:autoSpaceDE w:val="0"/>
      <w:autoSpaceDN w:val="0"/>
    </w:pPr>
    <w:rPr>
      <w:rFonts w:eastAsia="Times New Roman" w:cs="Calibri"/>
    </w:rPr>
  </w:style>
  <w:style w:type="paragraph" w:customStyle="1" w:styleId="ConsPlusNonformat">
    <w:name w:val="ConsPlusNonformat"/>
    <w:uiPriority w:val="99"/>
    <w:rsid w:val="00F7375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F7375A"/>
    <w:pPr>
      <w:widowControl w:val="0"/>
      <w:autoSpaceDE w:val="0"/>
      <w:autoSpaceDN w:val="0"/>
    </w:pPr>
    <w:rPr>
      <w:rFonts w:eastAsia="Times New Roman" w:cs="Calibri"/>
      <w:b/>
      <w:bCs/>
    </w:rPr>
  </w:style>
  <w:style w:type="paragraph" w:customStyle="1" w:styleId="ConsPlusTitlePage">
    <w:name w:val="ConsPlusTitlePage"/>
    <w:uiPriority w:val="99"/>
    <w:rsid w:val="00F7375A"/>
    <w:pPr>
      <w:widowControl w:val="0"/>
      <w:autoSpaceDE w:val="0"/>
      <w:autoSpaceDN w:val="0"/>
    </w:pPr>
    <w:rPr>
      <w:rFonts w:ascii="Tahoma" w:eastAsia="Times New Roman" w:hAnsi="Tahoma" w:cs="Tahoma"/>
      <w:sz w:val="20"/>
      <w:szCs w:val="20"/>
    </w:rPr>
  </w:style>
  <w:style w:type="paragraph" w:styleId="a3">
    <w:name w:val="No Spacing"/>
    <w:uiPriority w:val="1"/>
    <w:qFormat/>
    <w:rsid w:val="00F7375A"/>
    <w:rPr>
      <w:rFonts w:eastAsia="Times New Roman" w:cs="Calibri"/>
    </w:rPr>
  </w:style>
  <w:style w:type="table" w:styleId="a4">
    <w:name w:val="Table Grid"/>
    <w:basedOn w:val="a1"/>
    <w:uiPriority w:val="99"/>
    <w:rsid w:val="00F7375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741202"/>
    <w:rPr>
      <w:color w:val="0000FF"/>
      <w:u w:val="single"/>
    </w:rPr>
  </w:style>
  <w:style w:type="paragraph" w:customStyle="1" w:styleId="formattext">
    <w:name w:val="formattext"/>
    <w:basedOn w:val="a"/>
    <w:rsid w:val="00E3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8572CA"/>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8572CA"/>
    <w:rPr>
      <w:rFonts w:ascii="Times New Roman" w:eastAsia="Times New Roman" w:hAnsi="Times New Roman"/>
      <w:sz w:val="28"/>
      <w:szCs w:val="28"/>
    </w:rPr>
  </w:style>
  <w:style w:type="paragraph" w:styleId="a8">
    <w:name w:val="Balloon Text"/>
    <w:basedOn w:val="a"/>
    <w:link w:val="a9"/>
    <w:uiPriority w:val="99"/>
    <w:semiHidden/>
    <w:unhideWhenUsed/>
    <w:rsid w:val="00C735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5B1"/>
    <w:rPr>
      <w:rFonts w:ascii="Tahoma" w:hAnsi="Tahoma" w:cs="Tahoma"/>
      <w:sz w:val="16"/>
      <w:szCs w:val="16"/>
      <w:lang w:eastAsia="en-US"/>
    </w:rPr>
  </w:style>
  <w:style w:type="character" w:customStyle="1" w:styleId="10">
    <w:name w:val="Заголовок 1 Знак"/>
    <w:basedOn w:val="a0"/>
    <w:link w:val="1"/>
    <w:rsid w:val="00313726"/>
    <w:rPr>
      <w:rFonts w:ascii="Times New Roman" w:eastAsia="Times New Roman" w:hAnsi="Times New Roman"/>
      <w:b/>
      <w:bCs/>
      <w:kern w:val="36"/>
      <w:sz w:val="48"/>
      <w:szCs w:val="48"/>
    </w:rPr>
  </w:style>
  <w:style w:type="paragraph" w:styleId="aa">
    <w:name w:val="footer"/>
    <w:basedOn w:val="a"/>
    <w:link w:val="ab"/>
    <w:uiPriority w:val="99"/>
    <w:rsid w:val="00313726"/>
    <w:pPr>
      <w:tabs>
        <w:tab w:val="center" w:pos="4677"/>
        <w:tab w:val="right" w:pos="9355"/>
      </w:tabs>
      <w:spacing w:after="0" w:line="240" w:lineRule="auto"/>
    </w:pPr>
    <w:rPr>
      <w:rFonts w:eastAsia="Times New Roman"/>
    </w:rPr>
  </w:style>
  <w:style w:type="character" w:customStyle="1" w:styleId="ab">
    <w:name w:val="Нижний колонтитул Знак"/>
    <w:basedOn w:val="a0"/>
    <w:link w:val="aa"/>
    <w:uiPriority w:val="99"/>
    <w:rsid w:val="00313726"/>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sskohalanskoe.ru/" TargetMode="External"/><Relationship Id="rId4" Type="http://schemas.openxmlformats.org/officeDocument/2006/relationships/settings" Target="settings.xml"/><Relationship Id="rId9" Type="http://schemas.openxmlformats.org/officeDocument/2006/relationships/hyperlink" Target="http://russkohalansko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BE41-800F-4C16-9F06-AD7F3923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4891</Words>
  <Characters>27879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Nechaeva</dc:creator>
  <cp:keywords/>
  <dc:description/>
  <cp:lastModifiedBy>Управляющая</cp:lastModifiedBy>
  <cp:revision>17</cp:revision>
  <cp:lastPrinted>2017-06-23T13:15:00Z</cp:lastPrinted>
  <dcterms:created xsi:type="dcterms:W3CDTF">2017-05-10T05:12:00Z</dcterms:created>
  <dcterms:modified xsi:type="dcterms:W3CDTF">2017-06-23T13:15:00Z</dcterms:modified>
</cp:coreProperties>
</file>