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7A" w:rsidRDefault="00603D7A" w:rsidP="00603D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5pt;margin-top:-28.9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56743346" r:id="rId6"/>
        </w:pict>
      </w:r>
    </w:p>
    <w:p w:rsidR="00603D7A" w:rsidRPr="00603D7A" w:rsidRDefault="00603D7A" w:rsidP="0060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7A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</w:p>
    <w:p w:rsidR="00603D7A" w:rsidRPr="00603D7A" w:rsidRDefault="00603D7A" w:rsidP="0060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7A">
        <w:rPr>
          <w:rFonts w:ascii="Times New Roman" w:hAnsi="Times New Roman" w:cs="Times New Roman"/>
          <w:b/>
          <w:sz w:val="28"/>
          <w:szCs w:val="28"/>
        </w:rPr>
        <w:t xml:space="preserve">РУССКОХАЛАНСКОГО СЕЛЬСКОГО  ПОСЕЛЕНИЯ </w:t>
      </w:r>
    </w:p>
    <w:p w:rsidR="00603D7A" w:rsidRPr="00603D7A" w:rsidRDefault="00603D7A" w:rsidP="0060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7A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603D7A" w:rsidRDefault="00603D7A" w:rsidP="00603D7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603D7A" w:rsidRPr="005355F4" w:rsidRDefault="00603D7A" w:rsidP="00603D7A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20597" w:rsidRPr="00823061" w:rsidRDefault="00A20597" w:rsidP="00A20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20597" w:rsidRDefault="00603D7A" w:rsidP="00A20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="00A01C8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55E83">
        <w:rPr>
          <w:rFonts w:ascii="Times New Roman" w:eastAsia="Times New Roman" w:hAnsi="Times New Roman" w:cs="Times New Roman"/>
          <w:b/>
          <w:sz w:val="28"/>
          <w:szCs w:val="24"/>
        </w:rPr>
        <w:t>июля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255E83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31/104</w:t>
      </w:r>
    </w:p>
    <w:p w:rsidR="00A01C8A" w:rsidRDefault="00A01C8A" w:rsidP="00A20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tblLook w:val="04A0"/>
      </w:tblPr>
      <w:tblGrid>
        <w:gridCol w:w="4644"/>
      </w:tblGrid>
      <w:tr w:rsidR="00603D7A" w:rsidTr="00603D7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03D7A" w:rsidRPr="00603D7A" w:rsidRDefault="00603D7A" w:rsidP="00603D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земского собрания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Русскохаланского сельского поселения  от 03.11.2015 г. № </w:t>
            </w:r>
            <w:r w:rsidRPr="0060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37/170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«О налоге на имущество физических лиц»</w:t>
            </w:r>
          </w:p>
        </w:tc>
      </w:tr>
    </w:tbl>
    <w:p w:rsidR="00A01C8A" w:rsidRPr="00603D7A" w:rsidRDefault="00A01C8A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597" w:rsidRPr="00603D7A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597" w:rsidRPr="00603D7A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597" w:rsidRPr="00A20597" w:rsidRDefault="00603D7A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>В соответствии с главой 32 Налогового кодекса Российской Федерации, Федеральным законом от 06.10.2003г. № 131-ФЗ «Об общих принципах организации местного самоупра</w:t>
      </w:r>
      <w:r w:rsidR="00255E83">
        <w:rPr>
          <w:rFonts w:ascii="Times New Roman" w:eastAsia="Times New Roman" w:hAnsi="Times New Roman" w:cs="Times New Roman"/>
          <w:sz w:val="28"/>
          <w:szCs w:val="24"/>
        </w:rPr>
        <w:t xml:space="preserve">вления в Российской Федерации»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r>
        <w:rPr>
          <w:rFonts w:ascii="Times New Roman" w:eastAsia="Times New Roman" w:hAnsi="Times New Roman" w:cs="Times New Roman"/>
          <w:sz w:val="28"/>
          <w:szCs w:val="24"/>
        </w:rPr>
        <w:t>Русскохаланского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</w:t>
      </w:r>
      <w:r w:rsidR="002D130C">
        <w:rPr>
          <w:rFonts w:ascii="Times New Roman" w:eastAsia="Times New Roman" w:hAnsi="Times New Roman" w:cs="Times New Roman"/>
          <w:sz w:val="28"/>
          <w:szCs w:val="24"/>
        </w:rPr>
        <w:t>кий район» Белгородской области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 земское собрание </w:t>
      </w:r>
      <w:r>
        <w:rPr>
          <w:rFonts w:ascii="Times New Roman" w:eastAsia="Times New Roman" w:hAnsi="Times New Roman" w:cs="Times New Roman"/>
          <w:sz w:val="28"/>
          <w:szCs w:val="24"/>
        </w:rPr>
        <w:t>Русскохаланского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муниципального района «Чернянский район» Белгородской области </w:t>
      </w:r>
      <w:proofErr w:type="gramStart"/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03D7A" w:rsidRDefault="00603D7A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20597" w:rsidRPr="00A20597" w:rsidRDefault="00255E83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</w:t>
      </w:r>
      <w:r w:rsidR="00A20597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="00A01C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сти в решение земского собрания </w:t>
      </w:r>
      <w:r w:rsidR="00603D7A">
        <w:rPr>
          <w:rFonts w:ascii="Times New Roman" w:eastAsia="Times New Roman" w:hAnsi="Times New Roman" w:cs="Times New Roman"/>
          <w:sz w:val="28"/>
          <w:szCs w:val="24"/>
        </w:rPr>
        <w:t>Русскохаланского</w:t>
      </w:r>
      <w:r w:rsidR="00603D7A" w:rsidRPr="00A205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01C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сельского поселения  от </w:t>
      </w:r>
      <w:r w:rsidR="004F4CBE">
        <w:rPr>
          <w:rFonts w:ascii="Times New Roman" w:eastAsia="Times New Roman" w:hAnsi="Times New Roman" w:cs="Times New Roman"/>
          <w:color w:val="000000"/>
          <w:sz w:val="28"/>
          <w:szCs w:val="24"/>
        </w:rPr>
        <w:t>03</w:t>
      </w:r>
      <w:r w:rsidR="002D130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4F4CBE">
        <w:rPr>
          <w:rFonts w:ascii="Times New Roman" w:eastAsia="Times New Roman" w:hAnsi="Times New Roman" w:cs="Times New Roman"/>
          <w:color w:val="000000"/>
          <w:sz w:val="28"/>
          <w:szCs w:val="24"/>
        </w:rPr>
        <w:t>11</w:t>
      </w:r>
      <w:r w:rsidR="002D130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A01C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2015 г. №</w:t>
      </w:r>
      <w:r w:rsidR="0060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37/170</w:t>
      </w:r>
      <w:r w:rsidR="004F4C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20597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«О налоге на имущество физических лиц» следующие изменения:</w:t>
      </w:r>
    </w:p>
    <w:p w:rsidR="00A20597" w:rsidRPr="00A20597" w:rsidRDefault="00A20597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1.</w:t>
      </w:r>
      <w:r w:rsidR="00255E8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Пункт </w:t>
      </w:r>
      <w:r w:rsidR="00255E83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изложить в следующей редакции: </w:t>
      </w:r>
    </w:p>
    <w:p w:rsidR="00A20597" w:rsidRPr="00A20597" w:rsidRDefault="00A20597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1C8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23061">
        <w:rPr>
          <w:rFonts w:ascii="Times New Roman" w:eastAsia="Times New Roman" w:hAnsi="Times New Roman" w:cs="Times New Roman"/>
          <w:sz w:val="28"/>
          <w:szCs w:val="28"/>
        </w:rPr>
        <w:t>При исчислении налога на имущество физических лиц, размеры налоговых вычетов, предусмотренные пунктами 3</w:t>
      </w:r>
      <w:r w:rsidR="002D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0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D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061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A01C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3061">
        <w:rPr>
          <w:rFonts w:ascii="Times New Roman" w:eastAsia="Times New Roman" w:hAnsi="Times New Roman" w:cs="Times New Roman"/>
          <w:sz w:val="28"/>
          <w:szCs w:val="28"/>
        </w:rPr>
        <w:t xml:space="preserve"> статьи 403 Налогового кодекса РФ действуют в полном объеме</w:t>
      </w:r>
      <w:proofErr w:type="gramStart"/>
      <w:r w:rsidR="00A01C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306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A20597" w:rsidRPr="00823061" w:rsidRDefault="00C1676C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20597" w:rsidRPr="002D13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районной газете «</w:t>
      </w:r>
      <w:proofErr w:type="spellStart"/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1C8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r w:rsidR="00603D7A">
        <w:rPr>
          <w:rFonts w:ascii="Times New Roman" w:eastAsia="Times New Roman" w:hAnsi="Times New Roman" w:cs="Times New Roman"/>
          <w:sz w:val="28"/>
          <w:szCs w:val="24"/>
        </w:rPr>
        <w:t>Русскохаланского</w:t>
      </w:r>
      <w:r w:rsidR="00603D7A" w:rsidRPr="00A205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01C8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«Чернянский район» Белгор</w:t>
      </w:r>
      <w:r w:rsidR="00A01C8A">
        <w:rPr>
          <w:rFonts w:ascii="Times New Roman" w:eastAsia="Times New Roman" w:hAnsi="Times New Roman" w:cs="Times New Roman"/>
          <w:sz w:val="28"/>
          <w:szCs w:val="28"/>
        </w:rPr>
        <w:t xml:space="preserve">одской области в сети Интернет </w:t>
      </w:r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(http://www.</w:t>
      </w:r>
      <w:r w:rsidR="00603D7A" w:rsidRPr="00603D7A">
        <w:rPr>
          <w:sz w:val="28"/>
          <w:szCs w:val="16"/>
        </w:rPr>
        <w:t xml:space="preserve"> </w:t>
      </w:r>
      <w:proofErr w:type="spellStart"/>
      <w:r w:rsidR="00603D7A" w:rsidRPr="00603D7A">
        <w:rPr>
          <w:rFonts w:ascii="Times New Roman" w:hAnsi="Times New Roman" w:cs="Times New Roman"/>
          <w:sz w:val="28"/>
          <w:szCs w:val="16"/>
        </w:rPr>
        <w:t>russkohalanskoe</w:t>
      </w:r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.ru</w:t>
      </w:r>
      <w:proofErr w:type="spellEnd"/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1C8A" w:rsidRPr="00A20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597" w:rsidRPr="00A20597" w:rsidRDefault="00C1676C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 момента его официального опубликования.</w:t>
      </w:r>
      <w:r w:rsidR="00A01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D7A" w:rsidRDefault="00C1676C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. Контроль выполнени</w:t>
      </w:r>
      <w:r w:rsidR="00603D7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  настоящего решения возложить на главу администрации </w:t>
      </w:r>
      <w:r w:rsidR="00603D7A">
        <w:rPr>
          <w:rFonts w:ascii="Times New Roman" w:eastAsia="Times New Roman" w:hAnsi="Times New Roman" w:cs="Times New Roman"/>
          <w:sz w:val="28"/>
          <w:szCs w:val="24"/>
        </w:rPr>
        <w:t>Русскохаланского</w:t>
      </w:r>
      <w:r w:rsidR="00603D7A" w:rsidRPr="00A205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муниципального </w:t>
      </w:r>
    </w:p>
    <w:p w:rsidR="00603D7A" w:rsidRDefault="00603D7A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D7A" w:rsidRDefault="00603D7A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D7A" w:rsidRDefault="00603D7A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A20597" w:rsidP="0060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района «Чернянский район» Белгородской области (</w:t>
      </w:r>
      <w:r w:rsidR="00603D7A">
        <w:rPr>
          <w:rFonts w:ascii="Times New Roman" w:eastAsia="Times New Roman" w:hAnsi="Times New Roman" w:cs="Times New Roman"/>
          <w:sz w:val="28"/>
          <w:szCs w:val="28"/>
        </w:rPr>
        <w:t>Сбитнева Г</w:t>
      </w:r>
      <w:r w:rsidR="004F4CBE">
        <w:rPr>
          <w:rFonts w:ascii="Times New Roman" w:eastAsia="Times New Roman" w:hAnsi="Times New Roman" w:cs="Times New Roman"/>
          <w:sz w:val="28"/>
          <w:szCs w:val="28"/>
        </w:rPr>
        <w:t>.И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.)</w:t>
      </w:r>
      <w:r w:rsidR="002D1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3061" w:rsidRDefault="00823061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603D7A" w:rsidRDefault="00603D7A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603D7A" w:rsidRPr="00603D7A" w:rsidRDefault="00603D7A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165A8" w:rsidRPr="00A20597" w:rsidRDefault="008165A8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r w:rsidR="00603D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Русскохаланского</w:t>
      </w:r>
      <w:r w:rsidR="004F4CB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8165A8" w:rsidRDefault="008165A8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 w:rsidR="00603D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В.Н. Потапов</w:t>
      </w: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Default="004F4CBE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F4CBE" w:rsidRPr="00823061" w:rsidRDefault="004F4CBE" w:rsidP="004F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4F4CBE" w:rsidRPr="00823061" w:rsidSect="00C9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97"/>
    <w:rsid w:val="00223CBB"/>
    <w:rsid w:val="0023350D"/>
    <w:rsid w:val="00255E83"/>
    <w:rsid w:val="00280D3D"/>
    <w:rsid w:val="002D130C"/>
    <w:rsid w:val="0033495D"/>
    <w:rsid w:val="00395424"/>
    <w:rsid w:val="00466DCD"/>
    <w:rsid w:val="0049699B"/>
    <w:rsid w:val="004E55DA"/>
    <w:rsid w:val="004F4CBE"/>
    <w:rsid w:val="004F709A"/>
    <w:rsid w:val="005E198B"/>
    <w:rsid w:val="00603D7A"/>
    <w:rsid w:val="00680DB7"/>
    <w:rsid w:val="00691A00"/>
    <w:rsid w:val="006A69FF"/>
    <w:rsid w:val="007722B3"/>
    <w:rsid w:val="008165A8"/>
    <w:rsid w:val="00823061"/>
    <w:rsid w:val="00862492"/>
    <w:rsid w:val="008D3B3C"/>
    <w:rsid w:val="00947D3F"/>
    <w:rsid w:val="00A01C8A"/>
    <w:rsid w:val="00A20597"/>
    <w:rsid w:val="00B722FE"/>
    <w:rsid w:val="00C1676C"/>
    <w:rsid w:val="00C271A9"/>
    <w:rsid w:val="00C94DE4"/>
    <w:rsid w:val="00CC5447"/>
    <w:rsid w:val="00D86E4C"/>
    <w:rsid w:val="00DF3DFF"/>
    <w:rsid w:val="00E7476D"/>
    <w:rsid w:val="00F86809"/>
    <w:rsid w:val="00FD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603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60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828D-65BE-45FC-918D-37CC523C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</cp:revision>
  <cp:lastPrinted>2020-07-20T06:42:00Z</cp:lastPrinted>
  <dcterms:created xsi:type="dcterms:W3CDTF">2020-07-16T05:42:00Z</dcterms:created>
  <dcterms:modified xsi:type="dcterms:W3CDTF">2020-07-20T06:43:00Z</dcterms:modified>
</cp:coreProperties>
</file>